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30C5F9" w14:textId="1A34C5E2" w:rsidR="008C087E" w:rsidRPr="008C087E" w:rsidRDefault="008C087E" w:rsidP="008C087E">
      <w:pPr>
        <w:jc w:val="center"/>
        <w:rPr>
          <w:sz w:val="96"/>
          <w:szCs w:val="96"/>
        </w:rPr>
      </w:pPr>
      <w:r w:rsidRPr="008C087E">
        <w:rPr>
          <w:sz w:val="96"/>
          <w:szCs w:val="96"/>
        </w:rPr>
        <w:t>Årsplan</w:t>
      </w:r>
    </w:p>
    <w:p w14:paraId="6DF8D9C4" w14:textId="759824F9" w:rsidR="008C087E" w:rsidRDefault="008C087E" w:rsidP="008C087E">
      <w:pPr>
        <w:jc w:val="center"/>
        <w:rPr>
          <w:sz w:val="56"/>
          <w:szCs w:val="56"/>
        </w:rPr>
      </w:pPr>
      <w:r w:rsidRPr="004D510C">
        <w:rPr>
          <w:rFonts w:ascii="Comic Sans MS" w:hAnsi="Comic Sans MS"/>
          <w:b/>
          <w:noProof/>
          <w:color w:val="FF0000"/>
          <w:sz w:val="28"/>
          <w:szCs w:val="28"/>
          <w:lang w:eastAsia="nb-NO"/>
        </w:rPr>
        <w:drawing>
          <wp:anchor distT="0" distB="0" distL="114300" distR="114300" simplePos="0" relativeHeight="251658245" behindDoc="0" locked="0" layoutInCell="1" allowOverlap="1" wp14:anchorId="4CC467E7" wp14:editId="78241020">
            <wp:simplePos x="0" y="0"/>
            <wp:positionH relativeFrom="margin">
              <wp:posOffset>1918970</wp:posOffset>
            </wp:positionH>
            <wp:positionV relativeFrom="paragraph">
              <wp:posOffset>5080</wp:posOffset>
            </wp:positionV>
            <wp:extent cx="1628775" cy="446405"/>
            <wp:effectExtent l="0" t="0" r="9525" b="0"/>
            <wp:wrapThrough wrapText="bothSides">
              <wp:wrapPolygon edited="0">
                <wp:start x="0" y="0"/>
                <wp:lineTo x="0" y="20279"/>
                <wp:lineTo x="21474" y="20279"/>
                <wp:lineTo x="21474" y="0"/>
                <wp:lineTo x="0" y="0"/>
              </wp:wrapPolygon>
            </wp:wrapThrough>
            <wp:docPr id="2" name="Picture 2" descr="logo med bare nav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descr="logo med bare navn.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28775" cy="446405"/>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56"/>
          <w:szCs w:val="56"/>
        </w:rPr>
        <w:t xml:space="preserve">        </w:t>
      </w:r>
    </w:p>
    <w:p w14:paraId="71994F5D" w14:textId="3161FCEC" w:rsidR="007038A5" w:rsidRPr="008C087E" w:rsidRDefault="471E5EEE" w:rsidP="008C087E">
      <w:pPr>
        <w:jc w:val="center"/>
        <w:rPr>
          <w:sz w:val="28"/>
          <w:szCs w:val="28"/>
        </w:rPr>
      </w:pPr>
      <w:r w:rsidRPr="471E5EEE">
        <w:rPr>
          <w:sz w:val="40"/>
          <w:szCs w:val="40"/>
        </w:rPr>
        <w:t>01.08.2023-31.07.2024</w:t>
      </w:r>
    </w:p>
    <w:p w14:paraId="21869188" w14:textId="77777777" w:rsidR="00447379" w:rsidRDefault="00447379" w:rsidP="00447379">
      <w:pPr>
        <w:tabs>
          <w:tab w:val="left" w:pos="3576"/>
        </w:tabs>
        <w:rPr>
          <w:sz w:val="28"/>
          <w:szCs w:val="28"/>
        </w:rPr>
      </w:pPr>
      <w:r>
        <w:rPr>
          <w:sz w:val="28"/>
          <w:szCs w:val="28"/>
        </w:rPr>
        <w:tab/>
      </w:r>
    </w:p>
    <w:p w14:paraId="4289D3DD" w14:textId="77777777" w:rsidR="00447379" w:rsidRPr="004D510C" w:rsidRDefault="00447379" w:rsidP="00447379">
      <w:pPr>
        <w:tabs>
          <w:tab w:val="left" w:pos="3576"/>
        </w:tabs>
        <w:rPr>
          <w:sz w:val="28"/>
          <w:szCs w:val="28"/>
        </w:rPr>
      </w:pPr>
    </w:p>
    <w:p w14:paraId="3C91ADBC" w14:textId="50B9DCF2" w:rsidR="00447379" w:rsidRPr="004D510C" w:rsidRDefault="007A3550" w:rsidP="00447379">
      <w:pPr>
        <w:jc w:val="center"/>
        <w:rPr>
          <w:sz w:val="28"/>
          <w:szCs w:val="28"/>
        </w:rPr>
      </w:pPr>
      <w:r>
        <w:rPr>
          <w:noProof/>
        </w:rPr>
        <w:drawing>
          <wp:inline distT="0" distB="0" distL="0" distR="0" wp14:anchorId="5B8E13E2" wp14:editId="447EC809">
            <wp:extent cx="5761355" cy="3940175"/>
            <wp:effectExtent l="0" t="0" r="0" b="3175"/>
            <wp:docPr id="12" name="Picture 12" descr="Et bilde som inneholder person, utendørs, gres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person, utendørs, gress, liten&#10;&#10;Automatisk generert beskrivels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0547" cy="3946461"/>
                    </a:xfrm>
                    <a:prstGeom prst="rect">
                      <a:avLst/>
                    </a:prstGeom>
                    <a:noFill/>
                    <a:ln>
                      <a:noFill/>
                    </a:ln>
                  </pic:spPr>
                </pic:pic>
              </a:graphicData>
            </a:graphic>
          </wp:inline>
        </w:drawing>
      </w:r>
    </w:p>
    <w:p w14:paraId="3BC2E714" w14:textId="77777777" w:rsidR="00447379" w:rsidRPr="004D510C" w:rsidRDefault="00447379" w:rsidP="00447379">
      <w:pPr>
        <w:rPr>
          <w:sz w:val="28"/>
          <w:szCs w:val="28"/>
        </w:rPr>
      </w:pPr>
    </w:p>
    <w:p w14:paraId="6B1387F0" w14:textId="0C20894A" w:rsidR="00447379" w:rsidRPr="004D510C" w:rsidRDefault="00447379" w:rsidP="00447379">
      <w:pPr>
        <w:jc w:val="center"/>
        <w:rPr>
          <w:sz w:val="28"/>
          <w:szCs w:val="28"/>
        </w:rPr>
      </w:pPr>
      <w:r>
        <w:rPr>
          <w:noProof/>
          <w:sz w:val="28"/>
          <w:szCs w:val="28"/>
          <w:lang w:eastAsia="nb-NO"/>
        </w:rPr>
        <mc:AlternateContent>
          <mc:Choice Requires="wps">
            <w:drawing>
              <wp:anchor distT="0" distB="0" distL="114300" distR="114300" simplePos="0" relativeHeight="251658244" behindDoc="0" locked="0" layoutInCell="1" allowOverlap="1" wp14:anchorId="4DA140B5" wp14:editId="78488FC7">
                <wp:simplePos x="0" y="0"/>
                <wp:positionH relativeFrom="margin">
                  <wp:align>right</wp:align>
                </wp:positionH>
                <wp:positionV relativeFrom="paragraph">
                  <wp:posOffset>328930</wp:posOffset>
                </wp:positionV>
                <wp:extent cx="5761355" cy="923925"/>
                <wp:effectExtent l="0" t="0" r="10795" b="28575"/>
                <wp:wrapSquare wrapText="bothSides"/>
                <wp:docPr id="20" name="Rectangle: Single Corner Rounded 20"/>
                <wp:cNvGraphicFramePr/>
                <a:graphic xmlns:a="http://schemas.openxmlformats.org/drawingml/2006/main">
                  <a:graphicData uri="http://schemas.microsoft.com/office/word/2010/wordprocessingShape">
                    <wps:wsp>
                      <wps:cNvSpPr/>
                      <wps:spPr>
                        <a:xfrm>
                          <a:off x="0" y="0"/>
                          <a:ext cx="5761355" cy="923925"/>
                        </a:xfrm>
                        <a:prstGeom prst="round1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0AC95E57" w14:textId="77777777" w:rsidR="00447379" w:rsidRPr="001D4A65" w:rsidRDefault="00447379" w:rsidP="00447379">
                            <w:pPr>
                              <w:jc w:val="center"/>
                              <w:rPr>
                                <w:color w:val="A8D08D" w:themeColor="accent6" w:themeTint="99"/>
                                <w:sz w:val="72"/>
                                <w:szCs w:val="72"/>
                              </w:rPr>
                            </w:pPr>
                            <w:r w:rsidRPr="001D4A65">
                              <w:rPr>
                                <w:color w:val="A8D08D" w:themeColor="accent6" w:themeTint="99"/>
                                <w:sz w:val="72"/>
                                <w:szCs w:val="72"/>
                              </w:rPr>
                              <w:t>EN GOD BARNDOM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40B5" id="Rectangle: Single Corner Rounded 20" o:spid="_x0000_s1026" style="position:absolute;left:0;text-align:left;margin-left:402.45pt;margin-top:25.9pt;width:453.65pt;height:72.75pt;z-index:2516582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761355,9239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8oEjAIAAHwFAAAOAAAAZHJzL2Uyb0RvYy54bWysVF9P2zAQf5+072D5faQpbRkVKapATJMY&#10;VMDEs+vYNJrj82y3Sffpd7aTtGN9mpYH53z/7+e7u7pua0V2wroKdEHzsxElQnMoK/1W0O8vd58+&#10;U+I80yVToEVB98LR68XHD1eNmYsxbECVwhJ0ot28MQXdeG/mWeb4RtTMnYERGoUSbM08Xu1bVlrW&#10;oPdaZePRaJY1YEtjgQvnkHubhHQR/UspuH+U0glPVEExNx9PG891OLPFFZu/WWY2Fe/SYP+QRc0q&#10;jUEHV7fMM7K11V+u6opbcCD9GYc6AykrLmINWE0+elfN84YZEWtBcJwZYHL/zy1/2D2blUUYGuPm&#10;DslQRSttHf6YH2kjWPsBLNF6wpE5vZjl59MpJRxll+Pzy/E0oJkdrI11/ouAmgSioBa2usyf8Eki&#10;Umx373wy6BVDSKXD6UBV5V2lVLyEZhA3ypIdw2dknAvtZ9GJ2tbfoEz82Qi/9KDIxmdP7EnPxsxi&#10;WwVPMc+jICgLgbMDCJHyeyVSUk9CkqrEsscx7uDoz5RSOUqjdjCTWMBgmJ8yVD7vQOt0g5mIfTsY&#10;jk4Z9iCkiINFjAraD8Z1pcGeclD+GCIn/b76VHMo37frFv0Hcg3lfmWJhTRAzvC7Ch/1njm/YhYn&#10;BmcLt4B/xEMqaAoKHUXJBuyvU/ygj42MUkoanMCCup9bZgUl6qvGFr/MJ5MwsvEymV6M8WKPJetj&#10;id7WN4DdkeO+MTySQd+rnpQW6ldcFssQFUVMc4xdUO5tf7nxaTPguuFiuYxqOKaG+Xv9bHhwHgAO&#10;7frSvjJrus72OBMP0E8rm79r7aQbLDUstx5kFfv+gGsHPY547MtuHYUdcnyPWoelufgNAAD//wMA&#10;UEsDBBQABgAIAAAAIQBrQ2oe3QAAAAcBAAAPAAAAZHJzL2Rvd25yZXYueG1sTI/BTsMwEETvSPyD&#10;tUjcqNNGtCTEqaoCR1RhQIKbGy9J1HgdxU4b/r7LqdxmNaOZt8V6cp044hBaTwrmswQEUuVtS7WC&#10;j/eXuwcQIRqypvOECn4xwLq8vipMbv2J3vCoYy24hEJuFDQx9rmUoWrQmTDzPRJ7P35wJvI51NIO&#10;5sTlrpOLJFlKZ1rihcb0uG2wOujRKfgeX/XyK6afT1pjun1e7bKN2yl1ezNtHkFEnOIlDH/4jA4l&#10;M+39SDaITgE/EhXcz5mf3SxZpSD2HMtYyLKQ//nLMwAAAP//AwBQSwECLQAUAAYACAAAACEAtoM4&#10;kv4AAADhAQAAEwAAAAAAAAAAAAAAAAAAAAAAW0NvbnRlbnRfVHlwZXNdLnhtbFBLAQItABQABgAI&#10;AAAAIQA4/SH/1gAAAJQBAAALAAAAAAAAAAAAAAAAAC8BAABfcmVscy8ucmVsc1BLAQItABQABgAI&#10;AAAAIQBYA8oEjAIAAHwFAAAOAAAAAAAAAAAAAAAAAC4CAABkcnMvZTJvRG9jLnhtbFBLAQItABQA&#10;BgAIAAAAIQBrQ2oe3QAAAAcBAAAPAAAAAAAAAAAAAAAAAOYEAABkcnMvZG93bnJldi54bWxQSwUG&#10;AAAAAAQABADzAAAA8AUAAAAA&#10;" adj="-11796480,,5400" path="m,l5607364,v85047,,153991,68944,153991,153991l5761355,923925,,923925,,xe" fillcolor="white [3201]" strokecolor="#a8d08d [1945]" strokeweight="1pt">
                <v:stroke joinstyle="miter"/>
                <v:formulas/>
                <v:path arrowok="t" o:connecttype="custom" o:connectlocs="0,0;5607364,0;5761355,153991;5761355,923925;0,923925;0,0" o:connectangles="0,0,0,0,0,0" textboxrect="0,0,5761355,923925"/>
                <v:textbox>
                  <w:txbxContent>
                    <w:p w14:paraId="0AC95E57" w14:textId="77777777" w:rsidR="00447379" w:rsidRPr="001D4A65" w:rsidRDefault="00447379" w:rsidP="00447379">
                      <w:pPr>
                        <w:jc w:val="center"/>
                        <w:rPr>
                          <w:color w:val="A8D08D" w:themeColor="accent6" w:themeTint="99"/>
                          <w:sz w:val="72"/>
                          <w:szCs w:val="72"/>
                        </w:rPr>
                      </w:pPr>
                      <w:r w:rsidRPr="001D4A65">
                        <w:rPr>
                          <w:color w:val="A8D08D" w:themeColor="accent6" w:themeTint="99"/>
                          <w:sz w:val="72"/>
                          <w:szCs w:val="72"/>
                        </w:rPr>
                        <w:t>EN GOD BARNDOM</w:t>
                      </w:r>
                    </w:p>
                  </w:txbxContent>
                </v:textbox>
                <w10:wrap type="square" anchorx="margin"/>
              </v:shape>
            </w:pict>
          </mc:Fallback>
        </mc:AlternateContent>
      </w:r>
    </w:p>
    <w:p w14:paraId="1D98A9E2" w14:textId="77777777" w:rsidR="00447379" w:rsidRDefault="00447379" w:rsidP="1900DAA9">
      <w:pPr>
        <w:jc w:val="center"/>
        <w:rPr>
          <w:sz w:val="28"/>
          <w:szCs w:val="28"/>
        </w:rPr>
      </w:pPr>
    </w:p>
    <w:p w14:paraId="759E7172" w14:textId="77777777" w:rsidR="008C087E" w:rsidRDefault="008C087E" w:rsidP="6A7FAB4B">
      <w:pPr>
        <w:rPr>
          <w:sz w:val="28"/>
          <w:szCs w:val="28"/>
        </w:rPr>
      </w:pPr>
    </w:p>
    <w:p w14:paraId="6E9DB477" w14:textId="466396D6" w:rsidR="00447379" w:rsidRPr="008C087E" w:rsidRDefault="00447379" w:rsidP="6A7FAB4B">
      <w:r w:rsidRPr="008C087E">
        <w:lastRenderedPageBreak/>
        <w:t>INNHOLDSFORTEGNELSE</w:t>
      </w:r>
    </w:p>
    <w:sdt>
      <w:sdtPr>
        <w:id w:val="272774002"/>
        <w:docPartObj>
          <w:docPartGallery w:val="Table of Contents"/>
          <w:docPartUnique/>
        </w:docPartObj>
      </w:sdtPr>
      <w:sdtEndPr/>
      <w:sdtContent>
        <w:p w14:paraId="5AFA829A" w14:textId="4112F141" w:rsidR="6A7FAB4B" w:rsidRPr="00A95F73" w:rsidRDefault="57D37170" w:rsidP="6A7FAB4B">
          <w:pPr>
            <w:pStyle w:val="INNH1"/>
            <w:tabs>
              <w:tab w:val="right" w:leader="dot" w:pos="9060"/>
            </w:tabs>
            <w:rPr>
              <w:rStyle w:val="Hyperkobling"/>
              <w:noProof/>
              <w:sz w:val="20"/>
              <w:szCs w:val="20"/>
            </w:rPr>
          </w:pPr>
          <w:r>
            <w:fldChar w:fldCharType="begin"/>
          </w:r>
          <w:r w:rsidR="000079F1">
            <w:instrText>TOC \o \z \u \h</w:instrText>
          </w:r>
          <w:r>
            <w:fldChar w:fldCharType="separate"/>
          </w:r>
          <w:hyperlink w:anchor="_Toc130575509">
            <w:r w:rsidRPr="00A95F73">
              <w:rPr>
                <w:rStyle w:val="Hyperkobling"/>
                <w:noProof/>
                <w:sz w:val="20"/>
                <w:szCs w:val="20"/>
              </w:rPr>
              <w:t>1.0 INNLEDNING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_Toc130575509 \h</w:instrText>
            </w:r>
            <w:r w:rsidR="000079F1" w:rsidRPr="00A95F73">
              <w:rPr>
                <w:noProof/>
                <w:sz w:val="20"/>
                <w:szCs w:val="20"/>
              </w:rPr>
            </w:r>
            <w:r w:rsidR="000079F1" w:rsidRPr="00A95F73">
              <w:rPr>
                <w:noProof/>
                <w:sz w:val="20"/>
                <w:szCs w:val="20"/>
              </w:rPr>
              <w:fldChar w:fldCharType="separate"/>
            </w:r>
            <w:r w:rsidR="0069496C">
              <w:rPr>
                <w:noProof/>
                <w:sz w:val="20"/>
                <w:szCs w:val="20"/>
              </w:rPr>
              <w:t>3</w:t>
            </w:r>
            <w:r w:rsidR="000079F1" w:rsidRPr="00A95F73">
              <w:rPr>
                <w:noProof/>
                <w:sz w:val="20"/>
                <w:szCs w:val="20"/>
              </w:rPr>
              <w:fldChar w:fldCharType="end"/>
            </w:r>
          </w:hyperlink>
        </w:p>
        <w:p w14:paraId="0D2B0AA2" w14:textId="318610EC" w:rsidR="6A7FAB4B" w:rsidRPr="00A95F73" w:rsidRDefault="003E794D" w:rsidP="6A7FAB4B">
          <w:pPr>
            <w:pStyle w:val="INNH2"/>
            <w:tabs>
              <w:tab w:val="right" w:leader="dot" w:pos="9060"/>
            </w:tabs>
            <w:rPr>
              <w:rStyle w:val="Hyperkobling"/>
              <w:noProof/>
              <w:sz w:val="20"/>
              <w:szCs w:val="20"/>
            </w:rPr>
          </w:pPr>
          <w:hyperlink w:anchor="_Toc1307733773">
            <w:r w:rsidR="57D37170" w:rsidRPr="00A95F73">
              <w:rPr>
                <w:rStyle w:val="Hyperkobling"/>
                <w:noProof/>
                <w:sz w:val="20"/>
                <w:szCs w:val="20"/>
              </w:rPr>
              <w:t>1.1 Kontaktinformasjon</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_Toc1307733773 \h</w:instrText>
            </w:r>
            <w:r w:rsidR="000079F1" w:rsidRPr="00A95F73">
              <w:rPr>
                <w:noProof/>
                <w:sz w:val="20"/>
                <w:szCs w:val="20"/>
              </w:rPr>
            </w:r>
            <w:r w:rsidR="000079F1" w:rsidRPr="00A95F73">
              <w:rPr>
                <w:noProof/>
                <w:sz w:val="20"/>
                <w:szCs w:val="20"/>
              </w:rPr>
              <w:fldChar w:fldCharType="separate"/>
            </w:r>
            <w:r w:rsidR="0069496C">
              <w:rPr>
                <w:noProof/>
                <w:sz w:val="20"/>
                <w:szCs w:val="20"/>
              </w:rPr>
              <w:t>3</w:t>
            </w:r>
            <w:r w:rsidR="000079F1" w:rsidRPr="00A95F73">
              <w:rPr>
                <w:noProof/>
                <w:sz w:val="20"/>
                <w:szCs w:val="20"/>
              </w:rPr>
              <w:fldChar w:fldCharType="end"/>
            </w:r>
          </w:hyperlink>
        </w:p>
        <w:p w14:paraId="0D0E2CD9" w14:textId="6FBE05C1" w:rsidR="6A7FAB4B" w:rsidRPr="00A95F73" w:rsidRDefault="003E794D" w:rsidP="6A7FAB4B">
          <w:pPr>
            <w:pStyle w:val="INNH2"/>
            <w:tabs>
              <w:tab w:val="right" w:leader="dot" w:pos="9060"/>
            </w:tabs>
            <w:rPr>
              <w:rStyle w:val="Hyperkobling"/>
              <w:noProof/>
              <w:sz w:val="20"/>
              <w:szCs w:val="20"/>
            </w:rPr>
          </w:pPr>
          <w:hyperlink w:anchor="_Toc708261251">
            <w:r w:rsidR="57D37170" w:rsidRPr="00A95F73">
              <w:rPr>
                <w:rStyle w:val="Hyperkobling"/>
                <w:noProof/>
                <w:sz w:val="20"/>
                <w:szCs w:val="20"/>
              </w:rPr>
              <w:t>1.2 Barnehagens hjemmeside</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_Toc708261251 \h</w:instrText>
            </w:r>
            <w:r w:rsidR="000079F1" w:rsidRPr="00A95F73">
              <w:rPr>
                <w:noProof/>
                <w:sz w:val="20"/>
                <w:szCs w:val="20"/>
              </w:rPr>
            </w:r>
            <w:r w:rsidR="000079F1" w:rsidRPr="00A95F73">
              <w:rPr>
                <w:noProof/>
                <w:sz w:val="20"/>
                <w:szCs w:val="20"/>
              </w:rPr>
              <w:fldChar w:fldCharType="separate"/>
            </w:r>
            <w:r w:rsidR="0069496C">
              <w:rPr>
                <w:noProof/>
                <w:sz w:val="20"/>
                <w:szCs w:val="20"/>
              </w:rPr>
              <w:t>4</w:t>
            </w:r>
            <w:r w:rsidR="000079F1" w:rsidRPr="00A95F73">
              <w:rPr>
                <w:noProof/>
                <w:sz w:val="20"/>
                <w:szCs w:val="20"/>
              </w:rPr>
              <w:fldChar w:fldCharType="end"/>
            </w:r>
          </w:hyperlink>
        </w:p>
        <w:p w14:paraId="2D21D155" w14:textId="6FB806C7" w:rsidR="6A7FAB4B" w:rsidRPr="00A95F73" w:rsidRDefault="003E794D" w:rsidP="6A7FAB4B">
          <w:pPr>
            <w:pStyle w:val="INNH1"/>
            <w:tabs>
              <w:tab w:val="right" w:leader="dot" w:pos="9060"/>
            </w:tabs>
            <w:rPr>
              <w:rStyle w:val="Hyperkobling"/>
              <w:noProof/>
              <w:sz w:val="20"/>
              <w:szCs w:val="20"/>
            </w:rPr>
          </w:pPr>
          <w:hyperlink w:anchor="_Toc1270303814">
            <w:r w:rsidR="57D37170" w:rsidRPr="00A95F73">
              <w:rPr>
                <w:rStyle w:val="Hyperkobling"/>
                <w:noProof/>
                <w:sz w:val="20"/>
                <w:szCs w:val="20"/>
              </w:rPr>
              <w:t>2.0 BARNEHAGENS VISJON, MÅL OG VERDIGRUNNLAG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_Toc1270303814 \h</w:instrText>
            </w:r>
            <w:r w:rsidR="000079F1" w:rsidRPr="00A95F73">
              <w:rPr>
                <w:noProof/>
                <w:sz w:val="20"/>
                <w:szCs w:val="20"/>
              </w:rPr>
            </w:r>
            <w:r w:rsidR="000079F1" w:rsidRPr="00A95F73">
              <w:rPr>
                <w:noProof/>
                <w:sz w:val="20"/>
                <w:szCs w:val="20"/>
              </w:rPr>
              <w:fldChar w:fldCharType="separate"/>
            </w:r>
            <w:r w:rsidR="0069496C">
              <w:rPr>
                <w:noProof/>
                <w:sz w:val="20"/>
                <w:szCs w:val="20"/>
              </w:rPr>
              <w:t>5</w:t>
            </w:r>
            <w:r w:rsidR="000079F1" w:rsidRPr="00A95F73">
              <w:rPr>
                <w:noProof/>
                <w:sz w:val="20"/>
                <w:szCs w:val="20"/>
              </w:rPr>
              <w:fldChar w:fldCharType="end"/>
            </w:r>
          </w:hyperlink>
        </w:p>
        <w:p w14:paraId="188646D0" w14:textId="62324067" w:rsidR="6A7FAB4B" w:rsidRPr="00A95F73" w:rsidRDefault="003E794D" w:rsidP="6A7FAB4B">
          <w:pPr>
            <w:pStyle w:val="INNH2"/>
            <w:tabs>
              <w:tab w:val="right" w:leader="dot" w:pos="9060"/>
            </w:tabs>
            <w:rPr>
              <w:rStyle w:val="Hyperkobling"/>
              <w:noProof/>
              <w:sz w:val="20"/>
              <w:szCs w:val="20"/>
            </w:rPr>
          </w:pPr>
          <w:hyperlink w:anchor="_Toc1207464693">
            <w:r w:rsidR="57D37170" w:rsidRPr="00A95F73">
              <w:rPr>
                <w:rStyle w:val="Hyperkobling"/>
                <w:noProof/>
                <w:sz w:val="20"/>
                <w:szCs w:val="20"/>
              </w:rPr>
              <w:t>2.1 Barnehagens visjon, mål og verdigrunnlag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_Toc1207464693 \h</w:instrText>
            </w:r>
            <w:r w:rsidR="000079F1" w:rsidRPr="00A95F73">
              <w:rPr>
                <w:noProof/>
                <w:sz w:val="20"/>
                <w:szCs w:val="20"/>
              </w:rPr>
            </w:r>
            <w:r w:rsidR="000079F1" w:rsidRPr="00A95F73">
              <w:rPr>
                <w:noProof/>
                <w:sz w:val="20"/>
                <w:szCs w:val="20"/>
              </w:rPr>
              <w:fldChar w:fldCharType="separate"/>
            </w:r>
            <w:r w:rsidR="0069496C">
              <w:rPr>
                <w:noProof/>
                <w:sz w:val="20"/>
                <w:szCs w:val="20"/>
              </w:rPr>
              <w:t>5</w:t>
            </w:r>
            <w:r w:rsidR="000079F1" w:rsidRPr="00A95F73">
              <w:rPr>
                <w:noProof/>
                <w:sz w:val="20"/>
                <w:szCs w:val="20"/>
              </w:rPr>
              <w:fldChar w:fldCharType="end"/>
            </w:r>
          </w:hyperlink>
        </w:p>
        <w:p w14:paraId="0035B50D" w14:textId="1C9692BF" w:rsidR="6A7FAB4B" w:rsidRPr="00A95F73" w:rsidRDefault="003E794D" w:rsidP="6A7FAB4B">
          <w:pPr>
            <w:pStyle w:val="INNH2"/>
            <w:tabs>
              <w:tab w:val="right" w:leader="dot" w:pos="9060"/>
            </w:tabs>
            <w:rPr>
              <w:rStyle w:val="Hyperkobling"/>
              <w:noProof/>
              <w:sz w:val="20"/>
              <w:szCs w:val="20"/>
            </w:rPr>
          </w:pPr>
          <w:hyperlink w:anchor="_Toc1260145490">
            <w:r w:rsidR="57D37170" w:rsidRPr="00A95F73">
              <w:rPr>
                <w:rStyle w:val="Hyperkobling"/>
                <w:noProof/>
                <w:sz w:val="20"/>
                <w:szCs w:val="20"/>
              </w:rPr>
              <w:t>2.2 Barnehagens overordnede mål – «Vi setter leken øverst på pallen»</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_Toc1260145490 \h</w:instrText>
            </w:r>
            <w:r w:rsidR="000079F1" w:rsidRPr="00A95F73">
              <w:rPr>
                <w:noProof/>
                <w:sz w:val="20"/>
                <w:szCs w:val="20"/>
              </w:rPr>
            </w:r>
            <w:r w:rsidR="000079F1" w:rsidRPr="00A95F73">
              <w:rPr>
                <w:noProof/>
                <w:sz w:val="20"/>
                <w:szCs w:val="20"/>
              </w:rPr>
              <w:fldChar w:fldCharType="separate"/>
            </w:r>
            <w:r w:rsidR="0069496C">
              <w:rPr>
                <w:noProof/>
                <w:sz w:val="20"/>
                <w:szCs w:val="20"/>
              </w:rPr>
              <w:t>6</w:t>
            </w:r>
            <w:r w:rsidR="000079F1" w:rsidRPr="00A95F73">
              <w:rPr>
                <w:noProof/>
                <w:sz w:val="20"/>
                <w:szCs w:val="20"/>
              </w:rPr>
              <w:fldChar w:fldCharType="end"/>
            </w:r>
          </w:hyperlink>
        </w:p>
        <w:p w14:paraId="2F8AD6C1" w14:textId="25D256C9" w:rsidR="6A7FAB4B" w:rsidRPr="00A95F73" w:rsidRDefault="003E794D" w:rsidP="6A7FAB4B">
          <w:pPr>
            <w:pStyle w:val="INNH1"/>
            <w:tabs>
              <w:tab w:val="right" w:leader="dot" w:pos="9060"/>
            </w:tabs>
            <w:rPr>
              <w:rStyle w:val="Hyperkobling"/>
              <w:noProof/>
              <w:sz w:val="20"/>
              <w:szCs w:val="20"/>
            </w:rPr>
          </w:pPr>
          <w:hyperlink w:anchor="_Toc1347076117">
            <w:r w:rsidR="57D37170" w:rsidRPr="00A95F73">
              <w:rPr>
                <w:rStyle w:val="Hyperkobling"/>
                <w:noProof/>
                <w:sz w:val="20"/>
                <w:szCs w:val="20"/>
              </w:rPr>
              <w:t>3.0 LEK</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_Toc1347076117 \h</w:instrText>
            </w:r>
            <w:r w:rsidR="000079F1" w:rsidRPr="00A95F73">
              <w:rPr>
                <w:noProof/>
                <w:sz w:val="20"/>
                <w:szCs w:val="20"/>
              </w:rPr>
            </w:r>
            <w:r w:rsidR="000079F1" w:rsidRPr="00A95F73">
              <w:rPr>
                <w:noProof/>
                <w:sz w:val="20"/>
                <w:szCs w:val="20"/>
              </w:rPr>
              <w:fldChar w:fldCharType="separate"/>
            </w:r>
            <w:r w:rsidR="0069496C">
              <w:rPr>
                <w:noProof/>
                <w:sz w:val="20"/>
                <w:szCs w:val="20"/>
              </w:rPr>
              <w:t>7</w:t>
            </w:r>
            <w:r w:rsidR="000079F1" w:rsidRPr="00A95F73">
              <w:rPr>
                <w:noProof/>
                <w:sz w:val="20"/>
                <w:szCs w:val="20"/>
              </w:rPr>
              <w:fldChar w:fldCharType="end"/>
            </w:r>
          </w:hyperlink>
        </w:p>
        <w:p w14:paraId="258FF71B" w14:textId="7E773C06" w:rsidR="6A7FAB4B" w:rsidRPr="00A95F73" w:rsidRDefault="003E794D" w:rsidP="6A7FAB4B">
          <w:pPr>
            <w:pStyle w:val="INNH2"/>
            <w:tabs>
              <w:tab w:val="right" w:leader="dot" w:pos="9060"/>
            </w:tabs>
            <w:rPr>
              <w:rStyle w:val="Hyperkobling"/>
              <w:noProof/>
              <w:sz w:val="20"/>
              <w:szCs w:val="20"/>
            </w:rPr>
          </w:pPr>
          <w:hyperlink w:anchor="_Toc1513078106">
            <w:r w:rsidR="57D37170" w:rsidRPr="00A95F73">
              <w:rPr>
                <w:rStyle w:val="Hyperkobling"/>
                <w:noProof/>
                <w:sz w:val="20"/>
                <w:szCs w:val="20"/>
              </w:rPr>
              <w:t>3.1 Egenledelse i lek og læring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_Toc1513078106 \h</w:instrText>
            </w:r>
            <w:r w:rsidR="000079F1" w:rsidRPr="00A95F73">
              <w:rPr>
                <w:noProof/>
                <w:sz w:val="20"/>
                <w:szCs w:val="20"/>
              </w:rPr>
            </w:r>
            <w:r w:rsidR="000079F1" w:rsidRPr="00A95F73">
              <w:rPr>
                <w:noProof/>
                <w:sz w:val="20"/>
                <w:szCs w:val="20"/>
              </w:rPr>
              <w:fldChar w:fldCharType="separate"/>
            </w:r>
            <w:r w:rsidR="0069496C">
              <w:rPr>
                <w:noProof/>
                <w:sz w:val="20"/>
                <w:szCs w:val="20"/>
              </w:rPr>
              <w:t>9</w:t>
            </w:r>
            <w:r w:rsidR="000079F1" w:rsidRPr="00A95F73">
              <w:rPr>
                <w:noProof/>
                <w:sz w:val="20"/>
                <w:szCs w:val="20"/>
              </w:rPr>
              <w:fldChar w:fldCharType="end"/>
            </w:r>
          </w:hyperlink>
        </w:p>
        <w:p w14:paraId="6726867F" w14:textId="15FCADF0" w:rsidR="6A7FAB4B" w:rsidRPr="00A95F73" w:rsidRDefault="003E794D" w:rsidP="6A7FAB4B">
          <w:pPr>
            <w:pStyle w:val="INNH1"/>
            <w:tabs>
              <w:tab w:val="right" w:leader="dot" w:pos="9060"/>
            </w:tabs>
            <w:rPr>
              <w:rStyle w:val="Hyperkobling"/>
              <w:noProof/>
              <w:sz w:val="20"/>
              <w:szCs w:val="20"/>
            </w:rPr>
          </w:pPr>
          <w:hyperlink w:anchor="_Toc1637306972">
            <w:r w:rsidR="57D37170" w:rsidRPr="00A95F73">
              <w:rPr>
                <w:rStyle w:val="Hyperkobling"/>
                <w:noProof/>
                <w:sz w:val="20"/>
                <w:szCs w:val="20"/>
              </w:rPr>
              <w:t>4.0 BARNEHAGENS FORMÅL OG INNHOLD</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_Toc1637306972 \h</w:instrText>
            </w:r>
            <w:r w:rsidR="000079F1" w:rsidRPr="00A95F73">
              <w:rPr>
                <w:noProof/>
                <w:sz w:val="20"/>
                <w:szCs w:val="20"/>
              </w:rPr>
            </w:r>
            <w:r w:rsidR="000079F1" w:rsidRPr="00A95F73">
              <w:rPr>
                <w:noProof/>
                <w:sz w:val="20"/>
                <w:szCs w:val="20"/>
              </w:rPr>
              <w:fldChar w:fldCharType="separate"/>
            </w:r>
            <w:r w:rsidR="0069496C">
              <w:rPr>
                <w:noProof/>
                <w:sz w:val="20"/>
                <w:szCs w:val="20"/>
              </w:rPr>
              <w:t>12</w:t>
            </w:r>
            <w:r w:rsidR="000079F1" w:rsidRPr="00A95F73">
              <w:rPr>
                <w:noProof/>
                <w:sz w:val="20"/>
                <w:szCs w:val="20"/>
              </w:rPr>
              <w:fldChar w:fldCharType="end"/>
            </w:r>
          </w:hyperlink>
        </w:p>
        <w:p w14:paraId="1D0330F3" w14:textId="19016D5A" w:rsidR="6A7FAB4B" w:rsidRPr="00A95F73" w:rsidRDefault="003E794D" w:rsidP="6A7FAB4B">
          <w:pPr>
            <w:pStyle w:val="INNH2"/>
            <w:tabs>
              <w:tab w:val="right" w:leader="dot" w:pos="9060"/>
            </w:tabs>
            <w:rPr>
              <w:rStyle w:val="Hyperkobling"/>
              <w:noProof/>
              <w:sz w:val="20"/>
              <w:szCs w:val="20"/>
            </w:rPr>
          </w:pPr>
          <w:hyperlink w:anchor="_Toc805491329">
            <w:r w:rsidR="57D37170" w:rsidRPr="00A95F73">
              <w:rPr>
                <w:rStyle w:val="Hyperkobling"/>
                <w:noProof/>
                <w:sz w:val="20"/>
                <w:szCs w:val="20"/>
              </w:rPr>
              <w:t>4.1 Omsorg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_Toc805491329 \h</w:instrText>
            </w:r>
            <w:r w:rsidR="000079F1" w:rsidRPr="00A95F73">
              <w:rPr>
                <w:noProof/>
                <w:sz w:val="20"/>
                <w:szCs w:val="20"/>
              </w:rPr>
            </w:r>
            <w:r w:rsidR="000079F1" w:rsidRPr="00A95F73">
              <w:rPr>
                <w:noProof/>
                <w:sz w:val="20"/>
                <w:szCs w:val="20"/>
              </w:rPr>
              <w:fldChar w:fldCharType="separate"/>
            </w:r>
            <w:r w:rsidR="0069496C">
              <w:rPr>
                <w:noProof/>
                <w:sz w:val="20"/>
                <w:szCs w:val="20"/>
              </w:rPr>
              <w:t>12</w:t>
            </w:r>
            <w:r w:rsidR="000079F1" w:rsidRPr="00A95F73">
              <w:rPr>
                <w:noProof/>
                <w:sz w:val="20"/>
                <w:szCs w:val="20"/>
              </w:rPr>
              <w:fldChar w:fldCharType="end"/>
            </w:r>
          </w:hyperlink>
        </w:p>
        <w:p w14:paraId="29AB1DAE" w14:textId="5C0EAEF8" w:rsidR="6A7FAB4B" w:rsidRPr="00A95F73" w:rsidRDefault="003E794D" w:rsidP="6A7FAB4B">
          <w:pPr>
            <w:pStyle w:val="INNH2"/>
            <w:tabs>
              <w:tab w:val="right" w:leader="dot" w:pos="9060"/>
            </w:tabs>
            <w:rPr>
              <w:rStyle w:val="Hyperkobling"/>
              <w:noProof/>
              <w:sz w:val="20"/>
              <w:szCs w:val="20"/>
            </w:rPr>
          </w:pPr>
          <w:hyperlink w:anchor="_Toc872521276">
            <w:r w:rsidR="57D37170" w:rsidRPr="00A95F73">
              <w:rPr>
                <w:rStyle w:val="Hyperkobling"/>
                <w:noProof/>
                <w:sz w:val="20"/>
                <w:szCs w:val="20"/>
              </w:rPr>
              <w:t>4.2 Læring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_Toc872521276 \h</w:instrText>
            </w:r>
            <w:r w:rsidR="000079F1" w:rsidRPr="00A95F73">
              <w:rPr>
                <w:noProof/>
                <w:sz w:val="20"/>
                <w:szCs w:val="20"/>
              </w:rPr>
            </w:r>
            <w:r w:rsidR="000079F1" w:rsidRPr="00A95F73">
              <w:rPr>
                <w:noProof/>
                <w:sz w:val="20"/>
                <w:szCs w:val="20"/>
              </w:rPr>
              <w:fldChar w:fldCharType="separate"/>
            </w:r>
            <w:r w:rsidR="0069496C">
              <w:rPr>
                <w:noProof/>
                <w:sz w:val="20"/>
                <w:szCs w:val="20"/>
              </w:rPr>
              <w:t>13</w:t>
            </w:r>
            <w:r w:rsidR="000079F1" w:rsidRPr="00A95F73">
              <w:rPr>
                <w:noProof/>
                <w:sz w:val="20"/>
                <w:szCs w:val="20"/>
              </w:rPr>
              <w:fldChar w:fldCharType="end"/>
            </w:r>
          </w:hyperlink>
        </w:p>
        <w:p w14:paraId="5B084C1A" w14:textId="5CA44B23" w:rsidR="6A7FAB4B" w:rsidRPr="00A95F73" w:rsidRDefault="003E794D" w:rsidP="6A7FAB4B">
          <w:pPr>
            <w:pStyle w:val="INNH2"/>
            <w:tabs>
              <w:tab w:val="right" w:leader="dot" w:pos="9060"/>
            </w:tabs>
            <w:rPr>
              <w:rStyle w:val="Hyperkobling"/>
              <w:noProof/>
              <w:sz w:val="20"/>
              <w:szCs w:val="20"/>
            </w:rPr>
          </w:pPr>
          <w:hyperlink w:anchor="_Toc1853391239">
            <w:r w:rsidR="57D37170" w:rsidRPr="00A95F73">
              <w:rPr>
                <w:rStyle w:val="Hyperkobling"/>
                <w:noProof/>
                <w:sz w:val="20"/>
                <w:szCs w:val="20"/>
              </w:rPr>
              <w:t xml:space="preserve">4.3 Danning                                                                                                                </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_Toc1853391239 \h</w:instrText>
            </w:r>
            <w:r w:rsidR="000079F1" w:rsidRPr="00A95F73">
              <w:rPr>
                <w:noProof/>
                <w:sz w:val="20"/>
                <w:szCs w:val="20"/>
              </w:rPr>
            </w:r>
            <w:r w:rsidR="000079F1" w:rsidRPr="00A95F73">
              <w:rPr>
                <w:noProof/>
                <w:sz w:val="20"/>
                <w:szCs w:val="20"/>
              </w:rPr>
              <w:fldChar w:fldCharType="separate"/>
            </w:r>
            <w:r w:rsidR="0069496C">
              <w:rPr>
                <w:noProof/>
                <w:sz w:val="20"/>
                <w:szCs w:val="20"/>
              </w:rPr>
              <w:t>13</w:t>
            </w:r>
            <w:r w:rsidR="000079F1" w:rsidRPr="00A95F73">
              <w:rPr>
                <w:noProof/>
                <w:sz w:val="20"/>
                <w:szCs w:val="20"/>
              </w:rPr>
              <w:fldChar w:fldCharType="end"/>
            </w:r>
          </w:hyperlink>
        </w:p>
        <w:p w14:paraId="53099831" w14:textId="1E748AD2" w:rsidR="6A7FAB4B" w:rsidRPr="00A95F73" w:rsidRDefault="003E794D" w:rsidP="6A7FAB4B">
          <w:pPr>
            <w:pStyle w:val="INNH2"/>
            <w:tabs>
              <w:tab w:val="right" w:leader="dot" w:pos="9060"/>
            </w:tabs>
            <w:rPr>
              <w:rStyle w:val="Hyperkobling"/>
              <w:noProof/>
              <w:sz w:val="20"/>
              <w:szCs w:val="20"/>
            </w:rPr>
          </w:pPr>
          <w:hyperlink w:anchor="_Toc2134334615">
            <w:r w:rsidR="57D37170" w:rsidRPr="00A95F73">
              <w:rPr>
                <w:rStyle w:val="Hyperkobling"/>
                <w:noProof/>
                <w:sz w:val="20"/>
                <w:szCs w:val="20"/>
              </w:rPr>
              <w:t xml:space="preserve">4.4 Sosial Kompetanse – vennskap og fellesskap         </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_Toc2134334615 \h</w:instrText>
            </w:r>
            <w:r w:rsidR="000079F1" w:rsidRPr="00A95F73">
              <w:rPr>
                <w:noProof/>
                <w:sz w:val="20"/>
                <w:szCs w:val="20"/>
              </w:rPr>
            </w:r>
            <w:r w:rsidR="000079F1" w:rsidRPr="00A95F73">
              <w:rPr>
                <w:noProof/>
                <w:sz w:val="20"/>
                <w:szCs w:val="20"/>
              </w:rPr>
              <w:fldChar w:fldCharType="separate"/>
            </w:r>
            <w:r w:rsidR="0069496C">
              <w:rPr>
                <w:noProof/>
                <w:sz w:val="20"/>
                <w:szCs w:val="20"/>
              </w:rPr>
              <w:t>15</w:t>
            </w:r>
            <w:r w:rsidR="000079F1" w:rsidRPr="00A95F73">
              <w:rPr>
                <w:noProof/>
                <w:sz w:val="20"/>
                <w:szCs w:val="20"/>
              </w:rPr>
              <w:fldChar w:fldCharType="end"/>
            </w:r>
          </w:hyperlink>
        </w:p>
        <w:p w14:paraId="1622E380" w14:textId="72D1C02C" w:rsidR="6A7FAB4B" w:rsidRPr="00A95F73" w:rsidRDefault="003E794D" w:rsidP="6A7FAB4B">
          <w:pPr>
            <w:pStyle w:val="INNH2"/>
            <w:tabs>
              <w:tab w:val="right" w:leader="dot" w:pos="9060"/>
            </w:tabs>
            <w:rPr>
              <w:rStyle w:val="Hyperkobling"/>
              <w:noProof/>
              <w:sz w:val="20"/>
              <w:szCs w:val="20"/>
            </w:rPr>
          </w:pPr>
          <w:hyperlink w:anchor="_Toc695131257">
            <w:r w:rsidR="57D37170" w:rsidRPr="00A95F73">
              <w:rPr>
                <w:rStyle w:val="Hyperkobling"/>
                <w:noProof/>
                <w:sz w:val="20"/>
                <w:szCs w:val="20"/>
              </w:rPr>
              <w:t>4.5 Kommunikasjon og språk</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_Toc695131257 \h</w:instrText>
            </w:r>
            <w:r w:rsidR="000079F1" w:rsidRPr="00A95F73">
              <w:rPr>
                <w:noProof/>
                <w:sz w:val="20"/>
                <w:szCs w:val="20"/>
              </w:rPr>
            </w:r>
            <w:r w:rsidR="000079F1" w:rsidRPr="00A95F73">
              <w:rPr>
                <w:noProof/>
                <w:sz w:val="20"/>
                <w:szCs w:val="20"/>
              </w:rPr>
              <w:fldChar w:fldCharType="separate"/>
            </w:r>
            <w:r w:rsidR="0069496C">
              <w:rPr>
                <w:noProof/>
                <w:sz w:val="20"/>
                <w:szCs w:val="20"/>
              </w:rPr>
              <w:t>16</w:t>
            </w:r>
            <w:r w:rsidR="000079F1" w:rsidRPr="00A95F73">
              <w:rPr>
                <w:noProof/>
                <w:sz w:val="20"/>
                <w:szCs w:val="20"/>
              </w:rPr>
              <w:fldChar w:fldCharType="end"/>
            </w:r>
          </w:hyperlink>
        </w:p>
        <w:p w14:paraId="2361C72C" w14:textId="1AD03F95" w:rsidR="6A7FAB4B" w:rsidRPr="00A95F73" w:rsidRDefault="003E794D" w:rsidP="6A7FAB4B">
          <w:pPr>
            <w:pStyle w:val="INNH1"/>
            <w:tabs>
              <w:tab w:val="right" w:leader="dot" w:pos="9060"/>
            </w:tabs>
            <w:rPr>
              <w:rStyle w:val="Hyperkobling"/>
              <w:noProof/>
              <w:sz w:val="20"/>
              <w:szCs w:val="20"/>
            </w:rPr>
          </w:pPr>
          <w:hyperlink w:anchor="_Toc276919034">
            <w:r w:rsidR="57D37170" w:rsidRPr="00A95F73">
              <w:rPr>
                <w:rStyle w:val="Hyperkobling"/>
                <w:noProof/>
                <w:sz w:val="20"/>
                <w:szCs w:val="20"/>
              </w:rPr>
              <w:t>5.0 BARNS MEDVIRKNING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_Toc276919034 \h</w:instrText>
            </w:r>
            <w:r w:rsidR="000079F1" w:rsidRPr="00A95F73">
              <w:rPr>
                <w:noProof/>
                <w:sz w:val="20"/>
                <w:szCs w:val="20"/>
              </w:rPr>
            </w:r>
            <w:r w:rsidR="000079F1" w:rsidRPr="00A95F73">
              <w:rPr>
                <w:noProof/>
                <w:sz w:val="20"/>
                <w:szCs w:val="20"/>
              </w:rPr>
              <w:fldChar w:fldCharType="separate"/>
            </w:r>
            <w:r w:rsidR="0069496C">
              <w:rPr>
                <w:noProof/>
                <w:sz w:val="20"/>
                <w:szCs w:val="20"/>
              </w:rPr>
              <w:t>17</w:t>
            </w:r>
            <w:r w:rsidR="000079F1" w:rsidRPr="00A95F73">
              <w:rPr>
                <w:noProof/>
                <w:sz w:val="20"/>
                <w:szCs w:val="20"/>
              </w:rPr>
              <w:fldChar w:fldCharType="end"/>
            </w:r>
          </w:hyperlink>
        </w:p>
        <w:p w14:paraId="6F44C42E" w14:textId="7BA91767" w:rsidR="6A7FAB4B" w:rsidRPr="00A95F73" w:rsidRDefault="003E794D" w:rsidP="6A7FAB4B">
          <w:pPr>
            <w:pStyle w:val="INNH1"/>
            <w:tabs>
              <w:tab w:val="right" w:leader="dot" w:pos="9060"/>
            </w:tabs>
            <w:rPr>
              <w:rStyle w:val="Hyperkobling"/>
              <w:noProof/>
              <w:sz w:val="20"/>
              <w:szCs w:val="20"/>
            </w:rPr>
          </w:pPr>
          <w:hyperlink w:anchor="_Toc740962277">
            <w:r w:rsidR="57D37170" w:rsidRPr="00A95F73">
              <w:rPr>
                <w:rStyle w:val="Hyperkobling"/>
                <w:noProof/>
                <w:sz w:val="20"/>
                <w:szCs w:val="20"/>
              </w:rPr>
              <w:t>6.O SAMARBEID MELLOM HJEM OG BARNEHAGE</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_Toc740962277 \h</w:instrText>
            </w:r>
            <w:r w:rsidR="000079F1" w:rsidRPr="00A95F73">
              <w:rPr>
                <w:noProof/>
                <w:sz w:val="20"/>
                <w:szCs w:val="20"/>
              </w:rPr>
            </w:r>
            <w:r w:rsidR="000079F1" w:rsidRPr="00A95F73">
              <w:rPr>
                <w:noProof/>
                <w:sz w:val="20"/>
                <w:szCs w:val="20"/>
              </w:rPr>
              <w:fldChar w:fldCharType="separate"/>
            </w:r>
            <w:r w:rsidR="0069496C">
              <w:rPr>
                <w:noProof/>
                <w:sz w:val="20"/>
                <w:szCs w:val="20"/>
              </w:rPr>
              <w:t>19</w:t>
            </w:r>
            <w:r w:rsidR="000079F1" w:rsidRPr="00A95F73">
              <w:rPr>
                <w:noProof/>
                <w:sz w:val="20"/>
                <w:szCs w:val="20"/>
              </w:rPr>
              <w:fldChar w:fldCharType="end"/>
            </w:r>
          </w:hyperlink>
        </w:p>
        <w:p w14:paraId="5E9A9C3D" w14:textId="41B71E45" w:rsidR="6A7FAB4B" w:rsidRPr="00A95F73" w:rsidRDefault="003E794D" w:rsidP="6A7FAB4B">
          <w:pPr>
            <w:pStyle w:val="INNH1"/>
            <w:tabs>
              <w:tab w:val="right" w:leader="dot" w:pos="9060"/>
            </w:tabs>
            <w:rPr>
              <w:rStyle w:val="Hyperkobling"/>
              <w:noProof/>
              <w:sz w:val="20"/>
              <w:szCs w:val="20"/>
            </w:rPr>
          </w:pPr>
          <w:hyperlink w:anchor="_Toc1981788079">
            <w:r w:rsidR="57D37170" w:rsidRPr="00A95F73">
              <w:rPr>
                <w:rStyle w:val="Hyperkobling"/>
                <w:noProof/>
                <w:sz w:val="20"/>
                <w:szCs w:val="20"/>
              </w:rPr>
              <w:t>7.0 OVERGANGER</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_Toc1981788079 \h</w:instrText>
            </w:r>
            <w:r w:rsidR="000079F1" w:rsidRPr="00A95F73">
              <w:rPr>
                <w:noProof/>
                <w:sz w:val="20"/>
                <w:szCs w:val="20"/>
              </w:rPr>
            </w:r>
            <w:r w:rsidR="000079F1" w:rsidRPr="00A95F73">
              <w:rPr>
                <w:noProof/>
                <w:sz w:val="20"/>
                <w:szCs w:val="20"/>
              </w:rPr>
              <w:fldChar w:fldCharType="separate"/>
            </w:r>
            <w:r w:rsidR="0069496C">
              <w:rPr>
                <w:noProof/>
                <w:sz w:val="20"/>
                <w:szCs w:val="20"/>
              </w:rPr>
              <w:t>21</w:t>
            </w:r>
            <w:r w:rsidR="000079F1" w:rsidRPr="00A95F73">
              <w:rPr>
                <w:noProof/>
                <w:sz w:val="20"/>
                <w:szCs w:val="20"/>
              </w:rPr>
              <w:fldChar w:fldCharType="end"/>
            </w:r>
          </w:hyperlink>
        </w:p>
        <w:p w14:paraId="317FCD18" w14:textId="1018AEEA" w:rsidR="6A7FAB4B" w:rsidRPr="00A95F73" w:rsidRDefault="003E794D" w:rsidP="6A7FAB4B">
          <w:pPr>
            <w:pStyle w:val="INNH1"/>
            <w:tabs>
              <w:tab w:val="right" w:leader="dot" w:pos="9060"/>
            </w:tabs>
            <w:rPr>
              <w:rStyle w:val="Hyperkobling"/>
              <w:noProof/>
              <w:sz w:val="20"/>
              <w:szCs w:val="20"/>
            </w:rPr>
          </w:pPr>
          <w:hyperlink w:anchor="_Toc1682819906">
            <w:r w:rsidR="57D37170" w:rsidRPr="00A95F73">
              <w:rPr>
                <w:rStyle w:val="Hyperkobling"/>
                <w:noProof/>
                <w:sz w:val="20"/>
                <w:szCs w:val="20"/>
              </w:rPr>
              <w:t>8.0 BARNEHAGEN SOM PEDAGOGISK VIRKSOMHET</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_Toc1682819906 \h</w:instrText>
            </w:r>
            <w:r w:rsidR="000079F1" w:rsidRPr="00A95F73">
              <w:rPr>
                <w:noProof/>
                <w:sz w:val="20"/>
                <w:szCs w:val="20"/>
              </w:rPr>
            </w:r>
            <w:r w:rsidR="000079F1" w:rsidRPr="00A95F73">
              <w:rPr>
                <w:noProof/>
                <w:sz w:val="20"/>
                <w:szCs w:val="20"/>
              </w:rPr>
              <w:fldChar w:fldCharType="separate"/>
            </w:r>
            <w:r w:rsidR="0069496C">
              <w:rPr>
                <w:noProof/>
                <w:sz w:val="20"/>
                <w:szCs w:val="20"/>
              </w:rPr>
              <w:t>22</w:t>
            </w:r>
            <w:r w:rsidR="000079F1" w:rsidRPr="00A95F73">
              <w:rPr>
                <w:noProof/>
                <w:sz w:val="20"/>
                <w:szCs w:val="20"/>
              </w:rPr>
              <w:fldChar w:fldCharType="end"/>
            </w:r>
          </w:hyperlink>
        </w:p>
        <w:p w14:paraId="393B36FB" w14:textId="3F40260A" w:rsidR="6A7FAB4B" w:rsidRPr="00A95F73" w:rsidRDefault="003E794D" w:rsidP="6A7FAB4B">
          <w:pPr>
            <w:pStyle w:val="INNH2"/>
            <w:tabs>
              <w:tab w:val="right" w:leader="dot" w:pos="9060"/>
            </w:tabs>
            <w:rPr>
              <w:rStyle w:val="Hyperkobling"/>
              <w:noProof/>
              <w:sz w:val="20"/>
              <w:szCs w:val="20"/>
            </w:rPr>
          </w:pPr>
          <w:hyperlink w:anchor="_Toc1814295616">
            <w:r w:rsidR="57D37170" w:rsidRPr="00A95F73">
              <w:rPr>
                <w:rStyle w:val="Hyperkobling"/>
                <w:noProof/>
                <w:sz w:val="20"/>
                <w:szCs w:val="20"/>
              </w:rPr>
              <w:t>8.1 Planlegging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_Toc1814295616 \h</w:instrText>
            </w:r>
            <w:r w:rsidR="000079F1" w:rsidRPr="00A95F73">
              <w:rPr>
                <w:noProof/>
                <w:sz w:val="20"/>
                <w:szCs w:val="20"/>
              </w:rPr>
            </w:r>
            <w:r w:rsidR="000079F1" w:rsidRPr="00A95F73">
              <w:rPr>
                <w:noProof/>
                <w:sz w:val="20"/>
                <w:szCs w:val="20"/>
              </w:rPr>
              <w:fldChar w:fldCharType="separate"/>
            </w:r>
            <w:r w:rsidR="0069496C">
              <w:rPr>
                <w:noProof/>
                <w:sz w:val="20"/>
                <w:szCs w:val="20"/>
              </w:rPr>
              <w:t>22</w:t>
            </w:r>
            <w:r w:rsidR="000079F1" w:rsidRPr="00A95F73">
              <w:rPr>
                <w:noProof/>
                <w:sz w:val="20"/>
                <w:szCs w:val="20"/>
              </w:rPr>
              <w:fldChar w:fldCharType="end"/>
            </w:r>
          </w:hyperlink>
        </w:p>
        <w:p w14:paraId="03CF59D8" w14:textId="7044BB22" w:rsidR="6A7FAB4B" w:rsidRPr="00A95F73" w:rsidRDefault="003E794D" w:rsidP="6A7FAB4B">
          <w:pPr>
            <w:pStyle w:val="INNH2"/>
            <w:tabs>
              <w:tab w:val="right" w:leader="dot" w:pos="9060"/>
            </w:tabs>
            <w:rPr>
              <w:rStyle w:val="Hyperkobling"/>
              <w:noProof/>
              <w:sz w:val="20"/>
              <w:szCs w:val="20"/>
            </w:rPr>
          </w:pPr>
          <w:hyperlink w:anchor="_Toc1569660267">
            <w:r w:rsidR="57D37170" w:rsidRPr="00A95F73">
              <w:rPr>
                <w:rStyle w:val="Hyperkobling"/>
                <w:noProof/>
                <w:sz w:val="20"/>
                <w:szCs w:val="20"/>
              </w:rPr>
              <w:t>8.2 Vurdering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_Toc1569660267 \h</w:instrText>
            </w:r>
            <w:r w:rsidR="000079F1" w:rsidRPr="00A95F73">
              <w:rPr>
                <w:noProof/>
                <w:sz w:val="20"/>
                <w:szCs w:val="20"/>
              </w:rPr>
            </w:r>
            <w:r w:rsidR="000079F1" w:rsidRPr="00A95F73">
              <w:rPr>
                <w:noProof/>
                <w:sz w:val="20"/>
                <w:szCs w:val="20"/>
              </w:rPr>
              <w:fldChar w:fldCharType="separate"/>
            </w:r>
            <w:r w:rsidR="0069496C">
              <w:rPr>
                <w:noProof/>
                <w:sz w:val="20"/>
                <w:szCs w:val="20"/>
              </w:rPr>
              <w:t>22</w:t>
            </w:r>
            <w:r w:rsidR="000079F1" w:rsidRPr="00A95F73">
              <w:rPr>
                <w:noProof/>
                <w:sz w:val="20"/>
                <w:szCs w:val="20"/>
              </w:rPr>
              <w:fldChar w:fldCharType="end"/>
            </w:r>
          </w:hyperlink>
        </w:p>
        <w:p w14:paraId="0FAE816A" w14:textId="09CBFE71" w:rsidR="6A7FAB4B" w:rsidRPr="00A95F73" w:rsidRDefault="003E794D" w:rsidP="6A7FAB4B">
          <w:pPr>
            <w:pStyle w:val="INNH2"/>
            <w:tabs>
              <w:tab w:val="right" w:leader="dot" w:pos="9060"/>
            </w:tabs>
            <w:rPr>
              <w:rStyle w:val="Hyperkobling"/>
              <w:noProof/>
              <w:sz w:val="20"/>
              <w:szCs w:val="20"/>
            </w:rPr>
          </w:pPr>
          <w:hyperlink w:anchor="_Toc154938408">
            <w:r w:rsidR="57D37170" w:rsidRPr="00A95F73">
              <w:rPr>
                <w:rStyle w:val="Hyperkobling"/>
                <w:noProof/>
                <w:sz w:val="20"/>
                <w:szCs w:val="20"/>
              </w:rPr>
              <w:t>8.3 Dokumentasjon</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_Toc154938408 \h</w:instrText>
            </w:r>
            <w:r w:rsidR="000079F1" w:rsidRPr="00A95F73">
              <w:rPr>
                <w:noProof/>
                <w:sz w:val="20"/>
                <w:szCs w:val="20"/>
              </w:rPr>
            </w:r>
            <w:r w:rsidR="000079F1" w:rsidRPr="00A95F73">
              <w:rPr>
                <w:noProof/>
                <w:sz w:val="20"/>
                <w:szCs w:val="20"/>
              </w:rPr>
              <w:fldChar w:fldCharType="separate"/>
            </w:r>
            <w:r w:rsidR="0069496C">
              <w:rPr>
                <w:noProof/>
                <w:sz w:val="20"/>
                <w:szCs w:val="20"/>
              </w:rPr>
              <w:t>23</w:t>
            </w:r>
            <w:r w:rsidR="000079F1" w:rsidRPr="00A95F73">
              <w:rPr>
                <w:noProof/>
                <w:sz w:val="20"/>
                <w:szCs w:val="20"/>
              </w:rPr>
              <w:fldChar w:fldCharType="end"/>
            </w:r>
          </w:hyperlink>
        </w:p>
        <w:p w14:paraId="7120A218" w14:textId="29846A80" w:rsidR="6A7FAB4B" w:rsidRPr="00A95F73" w:rsidRDefault="003E794D" w:rsidP="6A7FAB4B">
          <w:pPr>
            <w:pStyle w:val="INNH2"/>
            <w:tabs>
              <w:tab w:val="right" w:leader="dot" w:pos="9060"/>
            </w:tabs>
            <w:rPr>
              <w:rStyle w:val="Hyperkobling"/>
              <w:noProof/>
              <w:sz w:val="20"/>
              <w:szCs w:val="20"/>
            </w:rPr>
          </w:pPr>
          <w:hyperlink w:anchor="_Toc1598677958">
            <w:r w:rsidR="57D37170" w:rsidRPr="00A95F73">
              <w:rPr>
                <w:rStyle w:val="Hyperkobling"/>
                <w:noProof/>
                <w:sz w:val="20"/>
                <w:szCs w:val="20"/>
              </w:rPr>
              <w:t>8.4 Pedagogisk dokumentasjon:</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_Toc1598677958 \h</w:instrText>
            </w:r>
            <w:r w:rsidR="000079F1" w:rsidRPr="00A95F73">
              <w:rPr>
                <w:noProof/>
                <w:sz w:val="20"/>
                <w:szCs w:val="20"/>
              </w:rPr>
            </w:r>
            <w:r w:rsidR="000079F1" w:rsidRPr="00A95F73">
              <w:rPr>
                <w:noProof/>
                <w:sz w:val="20"/>
                <w:szCs w:val="20"/>
              </w:rPr>
              <w:fldChar w:fldCharType="separate"/>
            </w:r>
            <w:r w:rsidR="0069496C">
              <w:rPr>
                <w:noProof/>
                <w:sz w:val="20"/>
                <w:szCs w:val="20"/>
              </w:rPr>
              <w:t>24</w:t>
            </w:r>
            <w:r w:rsidR="000079F1" w:rsidRPr="00A95F73">
              <w:rPr>
                <w:noProof/>
                <w:sz w:val="20"/>
                <w:szCs w:val="20"/>
              </w:rPr>
              <w:fldChar w:fldCharType="end"/>
            </w:r>
          </w:hyperlink>
        </w:p>
        <w:p w14:paraId="66AAD1A8" w14:textId="254BDE21" w:rsidR="6A7FAB4B" w:rsidRPr="00A95F73" w:rsidRDefault="003E794D" w:rsidP="6A7FAB4B">
          <w:pPr>
            <w:pStyle w:val="INNH1"/>
            <w:tabs>
              <w:tab w:val="right" w:leader="dot" w:pos="9060"/>
            </w:tabs>
            <w:rPr>
              <w:rStyle w:val="Hyperkobling"/>
              <w:noProof/>
              <w:sz w:val="20"/>
              <w:szCs w:val="20"/>
            </w:rPr>
          </w:pPr>
          <w:hyperlink w:anchor="_Toc339682977">
            <w:r w:rsidR="57D37170" w:rsidRPr="00A95F73">
              <w:rPr>
                <w:rStyle w:val="Hyperkobling"/>
                <w:noProof/>
                <w:sz w:val="20"/>
                <w:szCs w:val="20"/>
              </w:rPr>
              <w:t>9.0 BARNEHAGENS ARBEIDSMÅTER – Vår pedagogiske praksis</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_Toc339682977 \h</w:instrText>
            </w:r>
            <w:r w:rsidR="000079F1" w:rsidRPr="00A95F73">
              <w:rPr>
                <w:noProof/>
                <w:sz w:val="20"/>
                <w:szCs w:val="20"/>
              </w:rPr>
            </w:r>
            <w:r w:rsidR="000079F1" w:rsidRPr="00A95F73">
              <w:rPr>
                <w:noProof/>
                <w:sz w:val="20"/>
                <w:szCs w:val="20"/>
              </w:rPr>
              <w:fldChar w:fldCharType="separate"/>
            </w:r>
            <w:r w:rsidR="0069496C">
              <w:rPr>
                <w:noProof/>
                <w:sz w:val="20"/>
                <w:szCs w:val="20"/>
              </w:rPr>
              <w:t>25</w:t>
            </w:r>
            <w:r w:rsidR="000079F1" w:rsidRPr="00A95F73">
              <w:rPr>
                <w:noProof/>
                <w:sz w:val="20"/>
                <w:szCs w:val="20"/>
              </w:rPr>
              <w:fldChar w:fldCharType="end"/>
            </w:r>
          </w:hyperlink>
        </w:p>
        <w:p w14:paraId="0B4B7D83" w14:textId="7E0F53CB" w:rsidR="6A7FAB4B" w:rsidRPr="00A95F73" w:rsidRDefault="003E794D" w:rsidP="6A7FAB4B">
          <w:pPr>
            <w:pStyle w:val="INNH2"/>
            <w:tabs>
              <w:tab w:val="right" w:leader="dot" w:pos="9060"/>
            </w:tabs>
            <w:rPr>
              <w:rStyle w:val="Hyperkobling"/>
              <w:noProof/>
              <w:sz w:val="20"/>
              <w:szCs w:val="20"/>
            </w:rPr>
          </w:pPr>
          <w:hyperlink w:anchor="_Toc979113669">
            <w:r w:rsidR="57D37170" w:rsidRPr="00A95F73">
              <w:rPr>
                <w:rStyle w:val="Hyperkobling"/>
                <w:noProof/>
                <w:sz w:val="20"/>
                <w:szCs w:val="20"/>
              </w:rPr>
              <w:t>9.1 Tema og prosjektarbeid:</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_Toc979113669 \h</w:instrText>
            </w:r>
            <w:r w:rsidR="000079F1" w:rsidRPr="00A95F73">
              <w:rPr>
                <w:noProof/>
                <w:sz w:val="20"/>
                <w:szCs w:val="20"/>
              </w:rPr>
            </w:r>
            <w:r w:rsidR="000079F1" w:rsidRPr="00A95F73">
              <w:rPr>
                <w:noProof/>
                <w:sz w:val="20"/>
                <w:szCs w:val="20"/>
              </w:rPr>
              <w:fldChar w:fldCharType="separate"/>
            </w:r>
            <w:r w:rsidR="0069496C">
              <w:rPr>
                <w:noProof/>
                <w:sz w:val="20"/>
                <w:szCs w:val="20"/>
              </w:rPr>
              <w:t>25</w:t>
            </w:r>
            <w:r w:rsidR="000079F1" w:rsidRPr="00A95F73">
              <w:rPr>
                <w:noProof/>
                <w:sz w:val="20"/>
                <w:szCs w:val="20"/>
              </w:rPr>
              <w:fldChar w:fldCharType="end"/>
            </w:r>
          </w:hyperlink>
        </w:p>
        <w:p w14:paraId="63DED3CE" w14:textId="22DD8964" w:rsidR="6A7FAB4B" w:rsidRPr="00A95F73" w:rsidRDefault="003E794D" w:rsidP="6A7FAB4B">
          <w:pPr>
            <w:pStyle w:val="INNH2"/>
            <w:tabs>
              <w:tab w:val="right" w:leader="dot" w:pos="9060"/>
            </w:tabs>
            <w:rPr>
              <w:rStyle w:val="Hyperkobling"/>
              <w:noProof/>
              <w:sz w:val="20"/>
              <w:szCs w:val="20"/>
            </w:rPr>
          </w:pPr>
          <w:hyperlink w:anchor="_Toc610406062">
            <w:r w:rsidR="57D37170" w:rsidRPr="00A95F73">
              <w:rPr>
                <w:rStyle w:val="Hyperkobling"/>
                <w:noProof/>
                <w:sz w:val="20"/>
                <w:szCs w:val="20"/>
              </w:rPr>
              <w:t>9.2 Rommet som 3.pedagog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_Toc610406062 \h</w:instrText>
            </w:r>
            <w:r w:rsidR="000079F1" w:rsidRPr="00A95F73">
              <w:rPr>
                <w:noProof/>
                <w:sz w:val="20"/>
                <w:szCs w:val="20"/>
              </w:rPr>
            </w:r>
            <w:r w:rsidR="000079F1" w:rsidRPr="00A95F73">
              <w:rPr>
                <w:noProof/>
                <w:sz w:val="20"/>
                <w:szCs w:val="20"/>
              </w:rPr>
              <w:fldChar w:fldCharType="separate"/>
            </w:r>
            <w:r w:rsidR="0069496C">
              <w:rPr>
                <w:noProof/>
                <w:sz w:val="20"/>
                <w:szCs w:val="20"/>
              </w:rPr>
              <w:t>25</w:t>
            </w:r>
            <w:r w:rsidR="000079F1" w:rsidRPr="00A95F73">
              <w:rPr>
                <w:noProof/>
                <w:sz w:val="20"/>
                <w:szCs w:val="20"/>
              </w:rPr>
              <w:fldChar w:fldCharType="end"/>
            </w:r>
          </w:hyperlink>
        </w:p>
        <w:p w14:paraId="3B1B5D82" w14:textId="351336F7" w:rsidR="6A7FAB4B" w:rsidRPr="00A95F73" w:rsidRDefault="003E794D" w:rsidP="6A7FAB4B">
          <w:pPr>
            <w:pStyle w:val="INNH2"/>
            <w:tabs>
              <w:tab w:val="right" w:leader="dot" w:pos="9060"/>
            </w:tabs>
            <w:rPr>
              <w:rStyle w:val="Hyperkobling"/>
              <w:noProof/>
              <w:sz w:val="20"/>
              <w:szCs w:val="20"/>
            </w:rPr>
          </w:pPr>
          <w:hyperlink w:anchor="_Toc798764937">
            <w:r w:rsidR="57D37170" w:rsidRPr="00A95F73">
              <w:rPr>
                <w:rStyle w:val="Hyperkobling"/>
                <w:noProof/>
                <w:sz w:val="20"/>
                <w:szCs w:val="20"/>
              </w:rPr>
              <w:t>9.3 Matglede</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_Toc798764937 \h</w:instrText>
            </w:r>
            <w:r w:rsidR="000079F1" w:rsidRPr="00A95F73">
              <w:rPr>
                <w:noProof/>
                <w:sz w:val="20"/>
                <w:szCs w:val="20"/>
              </w:rPr>
            </w:r>
            <w:r w:rsidR="000079F1" w:rsidRPr="00A95F73">
              <w:rPr>
                <w:noProof/>
                <w:sz w:val="20"/>
                <w:szCs w:val="20"/>
              </w:rPr>
              <w:fldChar w:fldCharType="separate"/>
            </w:r>
            <w:r w:rsidR="0069496C">
              <w:rPr>
                <w:noProof/>
                <w:sz w:val="20"/>
                <w:szCs w:val="20"/>
              </w:rPr>
              <w:t>25</w:t>
            </w:r>
            <w:r w:rsidR="000079F1" w:rsidRPr="00A95F73">
              <w:rPr>
                <w:noProof/>
                <w:sz w:val="20"/>
                <w:szCs w:val="20"/>
              </w:rPr>
              <w:fldChar w:fldCharType="end"/>
            </w:r>
          </w:hyperlink>
        </w:p>
        <w:p w14:paraId="1874A2FE" w14:textId="082C7FC6" w:rsidR="6A7FAB4B" w:rsidRPr="00A95F73" w:rsidRDefault="003E794D" w:rsidP="6A7FAB4B">
          <w:pPr>
            <w:pStyle w:val="INNH2"/>
            <w:tabs>
              <w:tab w:val="right" w:leader="dot" w:pos="9060"/>
            </w:tabs>
            <w:rPr>
              <w:rStyle w:val="Hyperkobling"/>
              <w:noProof/>
              <w:sz w:val="20"/>
              <w:szCs w:val="20"/>
            </w:rPr>
          </w:pPr>
          <w:hyperlink w:anchor="_Toc49317165">
            <w:r w:rsidR="57D37170" w:rsidRPr="00A95F73">
              <w:rPr>
                <w:rStyle w:val="Hyperkobling"/>
                <w:noProof/>
                <w:sz w:val="20"/>
                <w:szCs w:val="20"/>
              </w:rPr>
              <w:t>9.3 Bærekraftig utvikling</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_Toc49317165 \h</w:instrText>
            </w:r>
            <w:r w:rsidR="000079F1" w:rsidRPr="00A95F73">
              <w:rPr>
                <w:noProof/>
                <w:sz w:val="20"/>
                <w:szCs w:val="20"/>
              </w:rPr>
            </w:r>
            <w:r w:rsidR="000079F1" w:rsidRPr="00A95F73">
              <w:rPr>
                <w:noProof/>
                <w:sz w:val="20"/>
                <w:szCs w:val="20"/>
              </w:rPr>
              <w:fldChar w:fldCharType="separate"/>
            </w:r>
            <w:r w:rsidR="0069496C">
              <w:rPr>
                <w:noProof/>
                <w:sz w:val="20"/>
                <w:szCs w:val="20"/>
              </w:rPr>
              <w:t>26</w:t>
            </w:r>
            <w:r w:rsidR="000079F1" w:rsidRPr="00A95F73">
              <w:rPr>
                <w:noProof/>
                <w:sz w:val="20"/>
                <w:szCs w:val="20"/>
              </w:rPr>
              <w:fldChar w:fldCharType="end"/>
            </w:r>
          </w:hyperlink>
        </w:p>
        <w:p w14:paraId="388C1A88" w14:textId="4B78687E" w:rsidR="6A7FAB4B" w:rsidRPr="00A95F73" w:rsidRDefault="003E794D" w:rsidP="6A7FAB4B">
          <w:pPr>
            <w:pStyle w:val="INNH1"/>
            <w:tabs>
              <w:tab w:val="right" w:leader="dot" w:pos="9060"/>
            </w:tabs>
            <w:rPr>
              <w:rStyle w:val="Hyperkobling"/>
              <w:noProof/>
              <w:sz w:val="20"/>
              <w:szCs w:val="20"/>
            </w:rPr>
          </w:pPr>
          <w:hyperlink w:anchor="_Toc1975208778">
            <w:r w:rsidR="57D37170" w:rsidRPr="00A95F73">
              <w:rPr>
                <w:rStyle w:val="Hyperkobling"/>
                <w:noProof/>
                <w:sz w:val="20"/>
                <w:szCs w:val="20"/>
              </w:rPr>
              <w:t>10.0 KOMPETANSEHEVING I PERSONALET</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_Toc1975208778 \h</w:instrText>
            </w:r>
            <w:r w:rsidR="000079F1" w:rsidRPr="00A95F73">
              <w:rPr>
                <w:noProof/>
                <w:sz w:val="20"/>
                <w:szCs w:val="20"/>
              </w:rPr>
            </w:r>
            <w:r w:rsidR="000079F1" w:rsidRPr="00A95F73">
              <w:rPr>
                <w:noProof/>
                <w:sz w:val="20"/>
                <w:szCs w:val="20"/>
              </w:rPr>
              <w:fldChar w:fldCharType="separate"/>
            </w:r>
            <w:r w:rsidR="0069496C">
              <w:rPr>
                <w:noProof/>
                <w:sz w:val="20"/>
                <w:szCs w:val="20"/>
              </w:rPr>
              <w:t>28</w:t>
            </w:r>
            <w:r w:rsidR="000079F1" w:rsidRPr="00A95F73">
              <w:rPr>
                <w:noProof/>
                <w:sz w:val="20"/>
                <w:szCs w:val="20"/>
              </w:rPr>
              <w:fldChar w:fldCharType="end"/>
            </w:r>
          </w:hyperlink>
        </w:p>
        <w:p w14:paraId="5D08FEE9" w14:textId="6B377EC3" w:rsidR="6A7FAB4B" w:rsidRPr="00A95F73" w:rsidRDefault="003E794D" w:rsidP="6A7FAB4B">
          <w:pPr>
            <w:pStyle w:val="INNH2"/>
            <w:tabs>
              <w:tab w:val="right" w:leader="dot" w:pos="9060"/>
            </w:tabs>
            <w:rPr>
              <w:rStyle w:val="Hyperkobling"/>
              <w:noProof/>
              <w:sz w:val="20"/>
              <w:szCs w:val="20"/>
            </w:rPr>
          </w:pPr>
          <w:hyperlink w:anchor="_Toc1996523488">
            <w:r w:rsidR="57D37170" w:rsidRPr="00A95F73">
              <w:rPr>
                <w:rStyle w:val="Hyperkobling"/>
                <w:noProof/>
                <w:sz w:val="20"/>
                <w:szCs w:val="20"/>
              </w:rPr>
              <w:t>10.1 Vold og overgrep</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_Toc1996523488 \h</w:instrText>
            </w:r>
            <w:r w:rsidR="000079F1" w:rsidRPr="00A95F73">
              <w:rPr>
                <w:noProof/>
                <w:sz w:val="20"/>
                <w:szCs w:val="20"/>
              </w:rPr>
            </w:r>
            <w:r w:rsidR="000079F1" w:rsidRPr="00A95F73">
              <w:rPr>
                <w:noProof/>
                <w:sz w:val="20"/>
                <w:szCs w:val="20"/>
              </w:rPr>
              <w:fldChar w:fldCharType="separate"/>
            </w:r>
            <w:r w:rsidR="0069496C">
              <w:rPr>
                <w:noProof/>
                <w:sz w:val="20"/>
                <w:szCs w:val="20"/>
              </w:rPr>
              <w:t>28</w:t>
            </w:r>
            <w:r w:rsidR="000079F1" w:rsidRPr="00A95F73">
              <w:rPr>
                <w:noProof/>
                <w:sz w:val="20"/>
                <w:szCs w:val="20"/>
              </w:rPr>
              <w:fldChar w:fldCharType="end"/>
            </w:r>
          </w:hyperlink>
        </w:p>
        <w:p w14:paraId="747A58FC" w14:textId="65F7803A" w:rsidR="6A7FAB4B" w:rsidRPr="00A95F73" w:rsidRDefault="003E794D" w:rsidP="6A7FAB4B">
          <w:pPr>
            <w:pStyle w:val="INNH3"/>
            <w:tabs>
              <w:tab w:val="right" w:leader="dot" w:pos="9060"/>
            </w:tabs>
            <w:rPr>
              <w:rStyle w:val="Hyperkobling"/>
              <w:noProof/>
              <w:sz w:val="20"/>
              <w:szCs w:val="20"/>
            </w:rPr>
          </w:pPr>
          <w:hyperlink w:anchor="_Toc451984400">
            <w:r w:rsidR="57D37170" w:rsidRPr="00A95F73">
              <w:rPr>
                <w:rStyle w:val="Hyperkobling"/>
                <w:noProof/>
                <w:sz w:val="20"/>
                <w:szCs w:val="20"/>
              </w:rPr>
              <w:t>10.1.1 Si det</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_Toc451984400 \h</w:instrText>
            </w:r>
            <w:r w:rsidR="000079F1" w:rsidRPr="00A95F73">
              <w:rPr>
                <w:noProof/>
                <w:sz w:val="20"/>
                <w:szCs w:val="20"/>
              </w:rPr>
            </w:r>
            <w:r w:rsidR="000079F1" w:rsidRPr="00A95F73">
              <w:rPr>
                <w:noProof/>
                <w:sz w:val="20"/>
                <w:szCs w:val="20"/>
              </w:rPr>
              <w:fldChar w:fldCharType="separate"/>
            </w:r>
            <w:r w:rsidR="0069496C">
              <w:rPr>
                <w:noProof/>
                <w:sz w:val="20"/>
                <w:szCs w:val="20"/>
              </w:rPr>
              <w:t>28</w:t>
            </w:r>
            <w:r w:rsidR="000079F1" w:rsidRPr="00A95F73">
              <w:rPr>
                <w:noProof/>
                <w:sz w:val="20"/>
                <w:szCs w:val="20"/>
              </w:rPr>
              <w:fldChar w:fldCharType="end"/>
            </w:r>
          </w:hyperlink>
        </w:p>
        <w:p w14:paraId="4F5EC077" w14:textId="70D05618" w:rsidR="6A7FAB4B" w:rsidRPr="00A95F73" w:rsidRDefault="003E794D" w:rsidP="6A7FAB4B">
          <w:pPr>
            <w:pStyle w:val="INNH3"/>
            <w:tabs>
              <w:tab w:val="right" w:leader="dot" w:pos="9060"/>
            </w:tabs>
            <w:rPr>
              <w:rStyle w:val="Hyperkobling"/>
              <w:noProof/>
              <w:sz w:val="20"/>
              <w:szCs w:val="20"/>
            </w:rPr>
          </w:pPr>
          <w:hyperlink w:anchor="_Toc1722075238">
            <w:r w:rsidR="57D37170" w:rsidRPr="00A95F73">
              <w:rPr>
                <w:rStyle w:val="Hyperkobling"/>
                <w:noProof/>
                <w:sz w:val="20"/>
                <w:szCs w:val="20"/>
              </w:rPr>
              <w:t>10.1.2 Menneskemøteakademiet</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_Toc1722075238 \h</w:instrText>
            </w:r>
            <w:r w:rsidR="000079F1" w:rsidRPr="00A95F73">
              <w:rPr>
                <w:noProof/>
                <w:sz w:val="20"/>
                <w:szCs w:val="20"/>
              </w:rPr>
            </w:r>
            <w:r w:rsidR="000079F1" w:rsidRPr="00A95F73">
              <w:rPr>
                <w:noProof/>
                <w:sz w:val="20"/>
                <w:szCs w:val="20"/>
              </w:rPr>
              <w:fldChar w:fldCharType="separate"/>
            </w:r>
            <w:r w:rsidR="0069496C">
              <w:rPr>
                <w:noProof/>
                <w:sz w:val="20"/>
                <w:szCs w:val="20"/>
              </w:rPr>
              <w:t>29</w:t>
            </w:r>
            <w:r w:rsidR="000079F1" w:rsidRPr="00A95F73">
              <w:rPr>
                <w:noProof/>
                <w:sz w:val="20"/>
                <w:szCs w:val="20"/>
              </w:rPr>
              <w:fldChar w:fldCharType="end"/>
            </w:r>
          </w:hyperlink>
        </w:p>
        <w:p w14:paraId="0F46CDD8" w14:textId="716EE935" w:rsidR="6A7FAB4B" w:rsidRPr="00A95F73" w:rsidRDefault="003E794D" w:rsidP="1BEF3F8A">
          <w:pPr>
            <w:pStyle w:val="INNH2"/>
            <w:tabs>
              <w:tab w:val="right" w:leader="dot" w:pos="9060"/>
            </w:tabs>
            <w:rPr>
              <w:rStyle w:val="Hyperkobling"/>
              <w:noProof/>
              <w:sz w:val="20"/>
              <w:szCs w:val="20"/>
            </w:rPr>
          </w:pPr>
          <w:hyperlink w:anchor="_Toc745877086">
            <w:r w:rsidR="57D37170" w:rsidRPr="00A95F73">
              <w:rPr>
                <w:rStyle w:val="Hyperkobling"/>
                <w:noProof/>
                <w:sz w:val="20"/>
                <w:szCs w:val="20"/>
              </w:rPr>
              <w:t>10.2 Kommunikasjon og tilbakemeldingskultur (REKOMP)</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_Toc745877086 \h</w:instrText>
            </w:r>
            <w:r w:rsidR="000079F1" w:rsidRPr="00A95F73">
              <w:rPr>
                <w:noProof/>
                <w:sz w:val="20"/>
                <w:szCs w:val="20"/>
              </w:rPr>
            </w:r>
            <w:r w:rsidR="000079F1" w:rsidRPr="00A95F73">
              <w:rPr>
                <w:noProof/>
                <w:sz w:val="20"/>
                <w:szCs w:val="20"/>
              </w:rPr>
              <w:fldChar w:fldCharType="separate"/>
            </w:r>
            <w:r w:rsidR="0069496C">
              <w:rPr>
                <w:noProof/>
                <w:sz w:val="20"/>
                <w:szCs w:val="20"/>
              </w:rPr>
              <w:t>29</w:t>
            </w:r>
            <w:r w:rsidR="000079F1" w:rsidRPr="00A95F73">
              <w:rPr>
                <w:noProof/>
                <w:sz w:val="20"/>
                <w:szCs w:val="20"/>
              </w:rPr>
              <w:fldChar w:fldCharType="end"/>
            </w:r>
          </w:hyperlink>
        </w:p>
        <w:p w14:paraId="5DF0AB9C" w14:textId="571572C3" w:rsidR="6A7FAB4B" w:rsidRPr="00A95F73" w:rsidRDefault="003E794D" w:rsidP="6A7FAB4B">
          <w:pPr>
            <w:pStyle w:val="INNH2"/>
            <w:tabs>
              <w:tab w:val="right" w:leader="dot" w:pos="9060"/>
            </w:tabs>
            <w:rPr>
              <w:rStyle w:val="Hyperkobling"/>
              <w:noProof/>
              <w:sz w:val="20"/>
              <w:szCs w:val="20"/>
            </w:rPr>
          </w:pPr>
          <w:hyperlink w:anchor="_Toc1266724467">
            <w:r w:rsidR="57D37170" w:rsidRPr="00A95F73">
              <w:rPr>
                <w:rStyle w:val="Hyperkobling"/>
                <w:noProof/>
                <w:sz w:val="20"/>
                <w:szCs w:val="20"/>
              </w:rPr>
              <w:t>10.3 Rammeplanen</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_Toc1266724467 \h</w:instrText>
            </w:r>
            <w:r w:rsidR="000079F1" w:rsidRPr="00A95F73">
              <w:rPr>
                <w:noProof/>
                <w:sz w:val="20"/>
                <w:szCs w:val="20"/>
              </w:rPr>
            </w:r>
            <w:r w:rsidR="000079F1" w:rsidRPr="00A95F73">
              <w:rPr>
                <w:noProof/>
                <w:sz w:val="20"/>
                <w:szCs w:val="20"/>
              </w:rPr>
              <w:fldChar w:fldCharType="separate"/>
            </w:r>
            <w:r w:rsidR="0069496C">
              <w:rPr>
                <w:noProof/>
                <w:sz w:val="20"/>
                <w:szCs w:val="20"/>
              </w:rPr>
              <w:t>31</w:t>
            </w:r>
            <w:r w:rsidR="000079F1" w:rsidRPr="00A95F73">
              <w:rPr>
                <w:noProof/>
                <w:sz w:val="20"/>
                <w:szCs w:val="20"/>
              </w:rPr>
              <w:fldChar w:fldCharType="end"/>
            </w:r>
          </w:hyperlink>
        </w:p>
        <w:p w14:paraId="40108A7E" w14:textId="7F51E062" w:rsidR="6A7FAB4B" w:rsidRPr="00A95F73" w:rsidRDefault="003E794D" w:rsidP="1BEF3F8A">
          <w:pPr>
            <w:pStyle w:val="INNH1"/>
            <w:tabs>
              <w:tab w:val="right" w:leader="dot" w:pos="9060"/>
            </w:tabs>
            <w:rPr>
              <w:rStyle w:val="Hyperkobling"/>
              <w:noProof/>
              <w:sz w:val="20"/>
              <w:szCs w:val="20"/>
            </w:rPr>
          </w:pPr>
          <w:hyperlink w:anchor="_Toc1409908483">
            <w:r w:rsidR="57D37170" w:rsidRPr="00A95F73">
              <w:rPr>
                <w:rStyle w:val="Hyperkobling"/>
                <w:noProof/>
                <w:sz w:val="20"/>
                <w:szCs w:val="20"/>
              </w:rPr>
              <w:t>11.0 COS – Circle of security</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_Toc1409908483 \h</w:instrText>
            </w:r>
            <w:r w:rsidR="000079F1" w:rsidRPr="00A95F73">
              <w:rPr>
                <w:noProof/>
                <w:sz w:val="20"/>
                <w:szCs w:val="20"/>
              </w:rPr>
            </w:r>
            <w:r w:rsidR="000079F1" w:rsidRPr="00A95F73">
              <w:rPr>
                <w:noProof/>
                <w:sz w:val="20"/>
                <w:szCs w:val="20"/>
              </w:rPr>
              <w:fldChar w:fldCharType="separate"/>
            </w:r>
            <w:r w:rsidR="0069496C">
              <w:rPr>
                <w:noProof/>
                <w:sz w:val="20"/>
                <w:szCs w:val="20"/>
              </w:rPr>
              <w:t>32</w:t>
            </w:r>
            <w:r w:rsidR="000079F1" w:rsidRPr="00A95F73">
              <w:rPr>
                <w:noProof/>
                <w:sz w:val="20"/>
                <w:szCs w:val="20"/>
              </w:rPr>
              <w:fldChar w:fldCharType="end"/>
            </w:r>
          </w:hyperlink>
        </w:p>
        <w:p w14:paraId="0308F114" w14:textId="182DF6FC" w:rsidR="6A7FAB4B" w:rsidRPr="00A95F73" w:rsidRDefault="003E794D" w:rsidP="57D37170">
          <w:pPr>
            <w:pStyle w:val="INNH1"/>
            <w:tabs>
              <w:tab w:val="right" w:leader="dot" w:pos="9060"/>
            </w:tabs>
            <w:rPr>
              <w:rStyle w:val="Hyperkobling"/>
              <w:noProof/>
              <w:sz w:val="20"/>
              <w:szCs w:val="20"/>
            </w:rPr>
          </w:pPr>
          <w:hyperlink w:anchor="_Toc1853960228">
            <w:r w:rsidR="57D37170" w:rsidRPr="00A95F73">
              <w:rPr>
                <w:rStyle w:val="Hyperkobling"/>
                <w:noProof/>
                <w:sz w:val="20"/>
                <w:szCs w:val="20"/>
              </w:rPr>
              <w:t>12.0 P</w:t>
            </w:r>
            <w:r w:rsidR="00A95F73">
              <w:rPr>
                <w:rStyle w:val="Hyperkobling"/>
                <w:noProof/>
                <w:sz w:val="20"/>
                <w:szCs w:val="20"/>
              </w:rPr>
              <w:t>SYKOSOSIALT ARBEID I BARNEHAGEN</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_Toc1853960228 \h</w:instrText>
            </w:r>
            <w:r w:rsidR="000079F1" w:rsidRPr="00A95F73">
              <w:rPr>
                <w:noProof/>
                <w:sz w:val="20"/>
                <w:szCs w:val="20"/>
              </w:rPr>
            </w:r>
            <w:r w:rsidR="000079F1" w:rsidRPr="00A95F73">
              <w:rPr>
                <w:noProof/>
                <w:sz w:val="20"/>
                <w:szCs w:val="20"/>
              </w:rPr>
              <w:fldChar w:fldCharType="separate"/>
            </w:r>
            <w:r w:rsidR="0069496C">
              <w:rPr>
                <w:noProof/>
                <w:sz w:val="20"/>
                <w:szCs w:val="20"/>
              </w:rPr>
              <w:t>33</w:t>
            </w:r>
            <w:r w:rsidR="000079F1" w:rsidRPr="00A95F73">
              <w:rPr>
                <w:noProof/>
                <w:sz w:val="20"/>
                <w:szCs w:val="20"/>
              </w:rPr>
              <w:fldChar w:fldCharType="end"/>
            </w:r>
          </w:hyperlink>
        </w:p>
        <w:p w14:paraId="2E6BBE3E" w14:textId="7061FD1A" w:rsidR="6A7FAB4B" w:rsidRDefault="003E794D" w:rsidP="57D37170">
          <w:pPr>
            <w:pStyle w:val="INNH2"/>
            <w:tabs>
              <w:tab w:val="right" w:leader="dot" w:pos="9060"/>
            </w:tabs>
            <w:rPr>
              <w:rStyle w:val="Hyperkobling"/>
              <w:noProof/>
            </w:rPr>
          </w:pPr>
          <w:hyperlink w:anchor="_Toc2031006454">
            <w:r w:rsidR="57D37170" w:rsidRPr="00A95F73">
              <w:rPr>
                <w:rStyle w:val="Hyperkobling"/>
                <w:noProof/>
                <w:sz w:val="20"/>
                <w:szCs w:val="20"/>
              </w:rPr>
              <w:t>1</w:t>
            </w:r>
            <w:r w:rsidR="008C087E" w:rsidRPr="00A95F73">
              <w:rPr>
                <w:rStyle w:val="Hyperkobling"/>
                <w:noProof/>
                <w:sz w:val="20"/>
                <w:szCs w:val="20"/>
              </w:rPr>
              <w:t>2</w:t>
            </w:r>
            <w:r w:rsidR="57D37170" w:rsidRPr="00A95F73">
              <w:rPr>
                <w:rStyle w:val="Hyperkobling"/>
                <w:noProof/>
                <w:sz w:val="20"/>
                <w:szCs w:val="20"/>
              </w:rPr>
              <w:t>.1 Handlingsplan for et trygt og godt barnehagemiljø</w:t>
            </w:r>
            <w:r w:rsidR="000079F1" w:rsidRPr="00A95F73">
              <w:rPr>
                <w:noProof/>
                <w:sz w:val="20"/>
                <w:szCs w:val="20"/>
              </w:rPr>
              <w:tab/>
            </w:r>
            <w:r w:rsidR="000079F1" w:rsidRPr="00A95F73">
              <w:rPr>
                <w:noProof/>
                <w:sz w:val="20"/>
                <w:szCs w:val="20"/>
              </w:rPr>
              <w:fldChar w:fldCharType="begin"/>
            </w:r>
            <w:r w:rsidR="000079F1" w:rsidRPr="00A95F73">
              <w:rPr>
                <w:noProof/>
                <w:sz w:val="20"/>
                <w:szCs w:val="20"/>
              </w:rPr>
              <w:instrText>PAGEREF _Toc2031006454 \h</w:instrText>
            </w:r>
            <w:r w:rsidR="000079F1" w:rsidRPr="00A95F73">
              <w:rPr>
                <w:noProof/>
                <w:sz w:val="20"/>
                <w:szCs w:val="20"/>
              </w:rPr>
            </w:r>
            <w:r w:rsidR="000079F1" w:rsidRPr="00A95F73">
              <w:rPr>
                <w:noProof/>
                <w:sz w:val="20"/>
                <w:szCs w:val="20"/>
              </w:rPr>
              <w:fldChar w:fldCharType="separate"/>
            </w:r>
            <w:r w:rsidR="0069496C">
              <w:rPr>
                <w:noProof/>
                <w:sz w:val="20"/>
                <w:szCs w:val="20"/>
              </w:rPr>
              <w:t>33</w:t>
            </w:r>
            <w:r w:rsidR="000079F1" w:rsidRPr="00A95F73">
              <w:rPr>
                <w:noProof/>
                <w:sz w:val="20"/>
                <w:szCs w:val="20"/>
              </w:rPr>
              <w:fldChar w:fldCharType="end"/>
            </w:r>
          </w:hyperlink>
        </w:p>
        <w:p w14:paraId="7DB1BF23" w14:textId="45427EA1" w:rsidR="000E1E3F" w:rsidRPr="005E0DE1" w:rsidRDefault="003E794D" w:rsidP="005E0DE1">
          <w:pPr>
            <w:pStyle w:val="INNH1"/>
            <w:tabs>
              <w:tab w:val="right" w:leader="dot" w:pos="9060"/>
            </w:tabs>
            <w:rPr>
              <w:color w:val="0000FF"/>
              <w:u w:val="single"/>
            </w:rPr>
          </w:pPr>
          <w:hyperlink w:anchor="_Toc165630629">
            <w:r w:rsidR="57D37170" w:rsidRPr="57D37170">
              <w:rPr>
                <w:rStyle w:val="Hyperkobling"/>
                <w:noProof/>
              </w:rPr>
              <w:t xml:space="preserve">13.0 </w:t>
            </w:r>
            <w:r w:rsidR="00A95F73">
              <w:rPr>
                <w:rStyle w:val="Hyperkobling"/>
                <w:noProof/>
              </w:rPr>
              <w:t>BARNEHAGENS FAGOMRÅDER</w:t>
            </w:r>
            <w:r w:rsidR="57D37170">
              <w:rPr>
                <w:noProof/>
              </w:rPr>
              <w:tab/>
            </w:r>
            <w:r w:rsidR="57D37170">
              <w:rPr>
                <w:noProof/>
              </w:rPr>
              <w:fldChar w:fldCharType="begin"/>
            </w:r>
            <w:r w:rsidR="57D37170">
              <w:rPr>
                <w:noProof/>
              </w:rPr>
              <w:instrText>PAGEREF _Toc165630629 \h</w:instrText>
            </w:r>
            <w:r w:rsidR="57D37170">
              <w:rPr>
                <w:noProof/>
              </w:rPr>
            </w:r>
            <w:r w:rsidR="57D37170">
              <w:rPr>
                <w:noProof/>
              </w:rPr>
              <w:fldChar w:fldCharType="separate"/>
            </w:r>
            <w:r w:rsidR="0069496C">
              <w:rPr>
                <w:noProof/>
              </w:rPr>
              <w:t>35</w:t>
            </w:r>
            <w:r w:rsidR="57D37170">
              <w:rPr>
                <w:noProof/>
              </w:rPr>
              <w:fldChar w:fldCharType="end"/>
            </w:r>
          </w:hyperlink>
          <w:r w:rsidR="57D37170">
            <w:fldChar w:fldCharType="end"/>
          </w:r>
        </w:p>
      </w:sdtContent>
    </w:sdt>
    <w:p w14:paraId="6D860089" w14:textId="0ED0DCC2" w:rsidR="00447379" w:rsidRPr="00930001" w:rsidRDefault="1BEF3F8A" w:rsidP="6A7FAB4B">
      <w:pPr>
        <w:pStyle w:val="Overskrift1"/>
        <w:rPr>
          <w:sz w:val="24"/>
          <w:szCs w:val="24"/>
        </w:rPr>
      </w:pPr>
      <w:bookmarkStart w:id="0" w:name="_Toc130575509"/>
      <w:r>
        <w:lastRenderedPageBreak/>
        <w:t>1.0 INNLEDNING</w:t>
      </w:r>
      <w:bookmarkEnd w:id="0"/>
      <w:r>
        <w:t> </w:t>
      </w:r>
    </w:p>
    <w:p w14:paraId="48CF8559" w14:textId="26FE988E" w:rsidR="00447379" w:rsidRPr="00CD4528" w:rsidRDefault="00447379" w:rsidP="17A7BA35">
      <w:pPr>
        <w:jc w:val="both"/>
        <w:rPr>
          <w:rFonts w:eastAsiaTheme="minorEastAsia"/>
          <w:sz w:val="24"/>
          <w:szCs w:val="24"/>
          <w:lang w:eastAsia="nb-NO"/>
        </w:rPr>
      </w:pPr>
      <w:r w:rsidRPr="17A7BA35">
        <w:rPr>
          <w:rFonts w:eastAsiaTheme="minorEastAsia"/>
          <w:sz w:val="24"/>
          <w:szCs w:val="24"/>
        </w:rPr>
        <w:t>Årsplanen skal være et arbeidsdokument for personalet i barnehagen</w:t>
      </w:r>
      <w:r w:rsidR="000E1E3F" w:rsidRPr="17A7BA35">
        <w:rPr>
          <w:rFonts w:eastAsiaTheme="minorEastAsia"/>
          <w:sz w:val="24"/>
          <w:szCs w:val="24"/>
        </w:rPr>
        <w:t>,</w:t>
      </w:r>
      <w:r w:rsidRPr="17A7BA35">
        <w:rPr>
          <w:rFonts w:eastAsiaTheme="minorEastAsia"/>
          <w:sz w:val="24"/>
          <w:szCs w:val="24"/>
        </w:rPr>
        <w:t xml:space="preserve"> og skal brukes for å sikre kontinuitet og progresjon. En viktig del av arbeidet vårt er å vurdere og reflektere. I slutten av hvert kapittel (med unntak av kap. 6 og 7) vil det være refleksjonsspørsmål som personalet skal bruke i sitt vurderingsarbeid. På denne måten søker vi å sikre at alle barn får et tilbud i tråd med barnehageloven og rammeplanen. </w:t>
      </w:r>
    </w:p>
    <w:p w14:paraId="2F41745E" w14:textId="043B9042" w:rsidR="00447379" w:rsidRPr="00CD4528" w:rsidRDefault="00447379" w:rsidP="17A7BA35">
      <w:pPr>
        <w:jc w:val="both"/>
        <w:rPr>
          <w:rFonts w:ascii="Segoe UI" w:eastAsia="Times New Roman" w:hAnsi="Segoe UI" w:cs="Segoe UI"/>
          <w:sz w:val="18"/>
          <w:szCs w:val="18"/>
          <w:lang w:eastAsia="nb-NO"/>
        </w:rPr>
      </w:pPr>
      <w:r w:rsidRPr="17A7BA35">
        <w:rPr>
          <w:rFonts w:eastAsiaTheme="minorEastAsia"/>
          <w:sz w:val="24"/>
          <w:szCs w:val="24"/>
        </w:rPr>
        <w:t>Årsplanen vår bygger på rammeplanen. Vi jobber målrettet for en felles plattform av kompetanse i personalgruppa. Årsplanen skal godkjennes av foreldrene via samarbeidsutvalget og er foreldrenes mulighet til å kunne påvirke innholdet i barnehagen. Samarbeidsutvalget evaluerer gammel årsplan og godkjenner ny årsplan. Styringsdokumentene som er førende for driften</w:t>
      </w:r>
      <w:r w:rsidR="17A7BA35" w:rsidRPr="17A7BA35">
        <w:rPr>
          <w:rFonts w:eastAsiaTheme="minorEastAsia"/>
          <w:sz w:val="24"/>
          <w:szCs w:val="24"/>
        </w:rPr>
        <w:t>,</w:t>
      </w:r>
      <w:r w:rsidRPr="17A7BA35">
        <w:rPr>
          <w:rFonts w:eastAsiaTheme="minorEastAsia"/>
          <w:sz w:val="24"/>
          <w:szCs w:val="24"/>
        </w:rPr>
        <w:t xml:space="preserve"> finner du på vår</w:t>
      </w:r>
      <w:r w:rsidR="17A7BA35" w:rsidRPr="17A7BA35">
        <w:rPr>
          <w:rFonts w:eastAsiaTheme="minorEastAsia"/>
          <w:sz w:val="24"/>
          <w:szCs w:val="24"/>
        </w:rPr>
        <w:t xml:space="preserve"> hjemmeside:</w:t>
      </w:r>
      <w:r w:rsidR="17A7BA35">
        <w:t xml:space="preserve"> </w:t>
      </w:r>
      <w:hyperlink r:id="rId13">
        <w:r w:rsidR="17A7BA35" w:rsidRPr="17A7BA35">
          <w:rPr>
            <w:sz w:val="24"/>
            <w:szCs w:val="24"/>
          </w:rPr>
          <w:t>www.snomyra.barnehage.no</w:t>
        </w:r>
      </w:hyperlink>
      <w:r w:rsidRPr="17A7BA35">
        <w:rPr>
          <w:sz w:val="24"/>
          <w:szCs w:val="24"/>
        </w:rPr>
        <w:t> </w:t>
      </w:r>
    </w:p>
    <w:p w14:paraId="7D1A0E24" w14:textId="77777777" w:rsidR="00447379" w:rsidRPr="00CD4528" w:rsidRDefault="00447379" w:rsidP="008733D9">
      <w:pPr>
        <w:numPr>
          <w:ilvl w:val="0"/>
          <w:numId w:val="16"/>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Lov om barnehager </w:t>
      </w:r>
    </w:p>
    <w:p w14:paraId="6B9D6CAB" w14:textId="77777777" w:rsidR="00447379" w:rsidRPr="00CD4528" w:rsidRDefault="00447379" w:rsidP="008733D9">
      <w:pPr>
        <w:numPr>
          <w:ilvl w:val="0"/>
          <w:numId w:val="17"/>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Rammeplanen for barnehager </w:t>
      </w:r>
    </w:p>
    <w:p w14:paraId="115EC40D" w14:textId="77777777" w:rsidR="00447379" w:rsidRPr="00CD4528" w:rsidRDefault="00447379" w:rsidP="008733D9">
      <w:pPr>
        <w:numPr>
          <w:ilvl w:val="0"/>
          <w:numId w:val="17"/>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Årsplan for Snømyra barnehage </w:t>
      </w:r>
    </w:p>
    <w:p w14:paraId="7B93D7CC" w14:textId="77777777" w:rsidR="00447379" w:rsidRPr="00CD4528" w:rsidRDefault="00447379" w:rsidP="008733D9">
      <w:pPr>
        <w:numPr>
          <w:ilvl w:val="0"/>
          <w:numId w:val="17"/>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Barnehagens vedtekter </w:t>
      </w:r>
    </w:p>
    <w:p w14:paraId="71CAAC56" w14:textId="77777777" w:rsidR="00447379" w:rsidRPr="00CD4528" w:rsidRDefault="00447379" w:rsidP="008733D9">
      <w:pPr>
        <w:numPr>
          <w:ilvl w:val="0"/>
          <w:numId w:val="17"/>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Overordnet kompetanseplan for Vennesla barnehagene </w:t>
      </w:r>
    </w:p>
    <w:p w14:paraId="07424992" w14:textId="77777777" w:rsidR="00447379" w:rsidRPr="00CD4528" w:rsidRDefault="00447379" w:rsidP="008733D9">
      <w:pPr>
        <w:numPr>
          <w:ilvl w:val="0"/>
          <w:numId w:val="17"/>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Barnehagens </w:t>
      </w:r>
      <w:proofErr w:type="spellStart"/>
      <w:r w:rsidRPr="00CD4528">
        <w:rPr>
          <w:rFonts w:ascii="Calibri" w:eastAsia="Times New Roman" w:hAnsi="Calibri" w:cs="Calibri"/>
          <w:sz w:val="24"/>
          <w:szCs w:val="24"/>
          <w:lang w:eastAsia="nb-NO"/>
        </w:rPr>
        <w:t>årshjul</w:t>
      </w:r>
      <w:proofErr w:type="spellEnd"/>
      <w:r w:rsidRPr="00CD4528">
        <w:rPr>
          <w:rFonts w:ascii="Calibri" w:eastAsia="Times New Roman" w:hAnsi="Calibri" w:cs="Calibri"/>
          <w:sz w:val="24"/>
          <w:szCs w:val="24"/>
          <w:lang w:eastAsia="nb-NO"/>
        </w:rPr>
        <w:t> </w:t>
      </w:r>
    </w:p>
    <w:p w14:paraId="150D0FED" w14:textId="77777777" w:rsidR="00447379" w:rsidRPr="00CD4528" w:rsidRDefault="00447379" w:rsidP="008733D9">
      <w:pPr>
        <w:numPr>
          <w:ilvl w:val="0"/>
          <w:numId w:val="18"/>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Plan for språk og leseutvikling 4-8 år </w:t>
      </w:r>
    </w:p>
    <w:p w14:paraId="3128BF2E" w14:textId="77777777" w:rsidR="00447379" w:rsidRPr="00CD4528" w:rsidRDefault="00447379" w:rsidP="008733D9">
      <w:pPr>
        <w:numPr>
          <w:ilvl w:val="0"/>
          <w:numId w:val="18"/>
        </w:numPr>
        <w:spacing w:after="0" w:line="240" w:lineRule="auto"/>
        <w:ind w:left="1440" w:firstLine="0"/>
        <w:jc w:val="both"/>
        <w:textAlignment w:val="baseline"/>
        <w:rPr>
          <w:rFonts w:ascii="Calibri" w:eastAsia="Times New Roman" w:hAnsi="Calibri" w:cs="Calibri"/>
          <w:sz w:val="24"/>
          <w:szCs w:val="24"/>
          <w:lang w:eastAsia="nb-NO"/>
        </w:rPr>
      </w:pPr>
      <w:proofErr w:type="spellStart"/>
      <w:r w:rsidRPr="00CD4528">
        <w:rPr>
          <w:rFonts w:ascii="Calibri" w:eastAsia="Times New Roman" w:hAnsi="Calibri" w:cs="Calibri"/>
          <w:sz w:val="24"/>
          <w:szCs w:val="24"/>
          <w:lang w:eastAsia="nb-NO"/>
        </w:rPr>
        <w:t>FN`s</w:t>
      </w:r>
      <w:proofErr w:type="spellEnd"/>
      <w:r w:rsidRPr="00CD4528">
        <w:rPr>
          <w:rFonts w:ascii="Calibri" w:eastAsia="Times New Roman" w:hAnsi="Calibri" w:cs="Calibri"/>
          <w:sz w:val="24"/>
          <w:szCs w:val="24"/>
          <w:lang w:eastAsia="nb-NO"/>
        </w:rPr>
        <w:t> barnekonvensjon </w:t>
      </w:r>
    </w:p>
    <w:p w14:paraId="033B1783" w14:textId="77777777" w:rsidR="00447379" w:rsidRPr="00CD4528" w:rsidRDefault="00447379" w:rsidP="008733D9">
      <w:pPr>
        <w:numPr>
          <w:ilvl w:val="0"/>
          <w:numId w:val="18"/>
        </w:numPr>
        <w:spacing w:after="0" w:line="240" w:lineRule="auto"/>
        <w:ind w:left="1440" w:firstLine="0"/>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Handlingsplan for et trygt og godt barnehagemiljø </w:t>
      </w:r>
    </w:p>
    <w:p w14:paraId="0D01C13A" w14:textId="77777777" w:rsidR="00447379" w:rsidRPr="00CD4528" w:rsidRDefault="00447379" w:rsidP="008733D9">
      <w:pPr>
        <w:spacing w:after="0" w:line="240" w:lineRule="auto"/>
        <w:jc w:val="both"/>
        <w:textAlignment w:val="baseline"/>
        <w:rPr>
          <w:rFonts w:ascii="Segoe UI" w:eastAsia="Times New Roman" w:hAnsi="Segoe UI" w:cs="Segoe UI"/>
          <w:sz w:val="18"/>
          <w:szCs w:val="18"/>
          <w:lang w:eastAsia="nb-NO"/>
        </w:rPr>
      </w:pPr>
      <w:r w:rsidRPr="00CD4528">
        <w:rPr>
          <w:rFonts w:ascii="Calibri" w:eastAsia="Times New Roman" w:hAnsi="Calibri" w:cs="Calibri"/>
          <w:sz w:val="24"/>
          <w:szCs w:val="24"/>
          <w:lang w:eastAsia="nb-NO"/>
        </w:rPr>
        <w:t> </w:t>
      </w:r>
    </w:p>
    <w:p w14:paraId="5C382743" w14:textId="2D8DAC0F" w:rsidR="6A7FAB4B" w:rsidRDefault="6A7FAB4B" w:rsidP="6A7FAB4B">
      <w:pPr>
        <w:spacing w:after="0" w:line="240" w:lineRule="auto"/>
        <w:jc w:val="both"/>
        <w:rPr>
          <w:rFonts w:ascii="Calibri" w:eastAsia="Times New Roman" w:hAnsi="Calibri" w:cs="Calibri"/>
          <w:b/>
          <w:bCs/>
          <w:sz w:val="24"/>
          <w:szCs w:val="24"/>
          <w:lang w:eastAsia="nb-NO"/>
        </w:rPr>
      </w:pPr>
    </w:p>
    <w:p w14:paraId="6161542E" w14:textId="5DF5B6E7" w:rsidR="6A7FAB4B" w:rsidRDefault="6A7FAB4B" w:rsidP="6A7FAB4B">
      <w:pPr>
        <w:spacing w:after="0" w:line="240" w:lineRule="auto"/>
        <w:jc w:val="both"/>
        <w:rPr>
          <w:rFonts w:ascii="Calibri" w:eastAsia="Times New Roman" w:hAnsi="Calibri" w:cs="Calibri"/>
          <w:b/>
          <w:bCs/>
          <w:sz w:val="24"/>
          <w:szCs w:val="24"/>
          <w:lang w:eastAsia="nb-NO"/>
        </w:rPr>
      </w:pPr>
    </w:p>
    <w:p w14:paraId="4D4A18B6" w14:textId="52DF0F4D" w:rsidR="6A7FAB4B" w:rsidRDefault="1BEF3F8A" w:rsidP="6A7FAB4B">
      <w:pPr>
        <w:pStyle w:val="Overskrift2"/>
      </w:pPr>
      <w:bookmarkStart w:id="1" w:name="_Toc1307733773"/>
      <w:r>
        <w:t>1.1 Kontaktinformasjon</w:t>
      </w:r>
      <w:bookmarkEnd w:id="1"/>
    </w:p>
    <w:p w14:paraId="0A0A8103" w14:textId="1F0BCF43" w:rsidR="6A7FAB4B" w:rsidRDefault="6A7FAB4B" w:rsidP="6A7FAB4B">
      <w:pPr>
        <w:spacing w:after="0" w:line="240" w:lineRule="auto"/>
        <w:jc w:val="both"/>
        <w:rPr>
          <w:rFonts w:eastAsiaTheme="minorEastAsia"/>
          <w:sz w:val="24"/>
          <w:szCs w:val="24"/>
          <w:lang w:eastAsia="nb-NO"/>
        </w:rPr>
      </w:pPr>
    </w:p>
    <w:p w14:paraId="61A4007D" w14:textId="6DAD0770" w:rsidR="00447379" w:rsidRPr="000E1E3F" w:rsidRDefault="6A7FAB4B" w:rsidP="6A7FAB4B">
      <w:pPr>
        <w:spacing w:after="0" w:line="240" w:lineRule="auto"/>
        <w:jc w:val="both"/>
        <w:rPr>
          <w:rFonts w:ascii="Calibri" w:eastAsia="Times New Roman" w:hAnsi="Calibri" w:cs="Calibri"/>
          <w:sz w:val="24"/>
          <w:szCs w:val="24"/>
          <w:lang w:eastAsia="nb-NO"/>
        </w:rPr>
      </w:pPr>
      <w:r w:rsidRPr="6A7FAB4B">
        <w:rPr>
          <w:rFonts w:eastAsiaTheme="minorEastAsia"/>
          <w:b/>
          <w:bCs/>
          <w:sz w:val="24"/>
          <w:szCs w:val="24"/>
          <w:u w:val="single"/>
          <w:lang w:eastAsia="nb-NO"/>
        </w:rPr>
        <w:t>Administrasjonen:</w:t>
      </w:r>
      <w:r w:rsidR="00AB7B43">
        <w:tab/>
      </w:r>
      <w:r w:rsidRPr="6A7FAB4B">
        <w:rPr>
          <w:rFonts w:ascii="Calibri" w:eastAsia="Times New Roman" w:hAnsi="Calibri" w:cs="Calibri"/>
          <w:b/>
          <w:bCs/>
          <w:sz w:val="24"/>
          <w:szCs w:val="24"/>
          <w:lang w:eastAsia="nb-NO"/>
        </w:rPr>
        <w:t>            </w:t>
      </w:r>
      <w:r w:rsidRPr="6A7FAB4B">
        <w:rPr>
          <w:rFonts w:ascii="Calibri" w:eastAsia="Times New Roman" w:hAnsi="Calibri" w:cs="Calibri"/>
          <w:sz w:val="24"/>
          <w:szCs w:val="24"/>
          <w:lang w:eastAsia="nb-NO"/>
        </w:rPr>
        <w:t xml:space="preserve"> </w:t>
      </w:r>
      <w:r w:rsidRPr="6A7FAB4B">
        <w:rPr>
          <w:rFonts w:ascii="Calibri" w:eastAsia="Times New Roman" w:hAnsi="Calibri" w:cs="Calibri"/>
          <w:b/>
          <w:bCs/>
          <w:sz w:val="24"/>
          <w:szCs w:val="24"/>
          <w:lang w:eastAsia="nb-NO"/>
        </w:rPr>
        <w:t>                                                           </w:t>
      </w:r>
    </w:p>
    <w:p w14:paraId="64E6FCC5" w14:textId="59713AAE" w:rsidR="00447379" w:rsidRPr="000E1E3F" w:rsidRDefault="00447379" w:rsidP="6A7FAB4B">
      <w:pPr>
        <w:spacing w:after="0" w:line="240" w:lineRule="auto"/>
        <w:jc w:val="both"/>
        <w:rPr>
          <w:rFonts w:eastAsiaTheme="minorEastAsia"/>
          <w:sz w:val="24"/>
          <w:szCs w:val="24"/>
          <w:lang w:eastAsia="nb-NO"/>
        </w:rPr>
      </w:pPr>
    </w:p>
    <w:p w14:paraId="697BB8CA" w14:textId="79000639" w:rsidR="00447379" w:rsidRPr="000E1E3F" w:rsidRDefault="6A7FAB4B" w:rsidP="6A7FAB4B">
      <w:pPr>
        <w:spacing w:after="0" w:line="240" w:lineRule="auto"/>
        <w:jc w:val="both"/>
        <w:rPr>
          <w:rFonts w:ascii="Calibri" w:eastAsia="Times New Roman" w:hAnsi="Calibri" w:cs="Calibri"/>
          <w:color w:val="0000FF"/>
          <w:sz w:val="24"/>
          <w:szCs w:val="24"/>
          <w:lang w:eastAsia="nb-NO"/>
        </w:rPr>
      </w:pPr>
      <w:r w:rsidRPr="6A7FAB4B">
        <w:rPr>
          <w:rFonts w:eastAsiaTheme="minorEastAsia"/>
          <w:sz w:val="24"/>
          <w:szCs w:val="24"/>
          <w:lang w:eastAsia="nb-NO"/>
        </w:rPr>
        <w:t>Styrer:</w:t>
      </w:r>
      <w:r w:rsidR="00AB7B43">
        <w:tab/>
      </w:r>
      <w:r w:rsidR="00AB7B43">
        <w:tab/>
      </w:r>
      <w:r w:rsidR="00AB7B43">
        <w:tab/>
      </w:r>
      <w:r w:rsidR="00AB7B43">
        <w:tab/>
      </w:r>
      <w:hyperlink r:id="rId14">
        <w:r w:rsidRPr="6A7FAB4B">
          <w:rPr>
            <w:rFonts w:ascii="Calibri" w:eastAsia="Times New Roman" w:hAnsi="Calibri" w:cs="Calibri"/>
            <w:color w:val="0000FF"/>
            <w:sz w:val="24"/>
            <w:szCs w:val="24"/>
            <w:u w:val="single"/>
            <w:lang w:eastAsia="nb-NO"/>
          </w:rPr>
          <w:t>sigrid@snomyra.no</w:t>
        </w:r>
      </w:hyperlink>
      <w:r w:rsidRPr="6A7FAB4B">
        <w:rPr>
          <w:rFonts w:ascii="Calibri" w:eastAsia="Times New Roman" w:hAnsi="Calibri" w:cs="Calibri"/>
          <w:color w:val="0000FF"/>
          <w:sz w:val="24"/>
          <w:szCs w:val="24"/>
          <w:u w:val="single"/>
          <w:lang w:eastAsia="nb-NO"/>
        </w:rPr>
        <w:t>   </w:t>
      </w:r>
      <w:r w:rsidRPr="6A7FAB4B">
        <w:rPr>
          <w:rFonts w:ascii="Calibri" w:eastAsia="Times New Roman" w:hAnsi="Calibri" w:cs="Calibri"/>
          <w:color w:val="0000FF"/>
          <w:sz w:val="24"/>
          <w:szCs w:val="24"/>
          <w:lang w:eastAsia="nb-NO"/>
        </w:rPr>
        <w:t xml:space="preserve"> </w:t>
      </w:r>
      <w:r w:rsidR="00AB7B43">
        <w:tab/>
      </w:r>
      <w:r w:rsidRPr="6A7FAB4B">
        <w:rPr>
          <w:rFonts w:ascii="Calibri" w:eastAsia="Times New Roman" w:hAnsi="Calibri" w:cs="Calibri"/>
          <w:color w:val="0000FF"/>
          <w:sz w:val="24"/>
          <w:szCs w:val="24"/>
          <w:lang w:eastAsia="nb-NO"/>
        </w:rPr>
        <w:t xml:space="preserve">             </w:t>
      </w:r>
      <w:r w:rsidR="00AB7B43">
        <w:tab/>
      </w:r>
    </w:p>
    <w:p w14:paraId="45FD7441" w14:textId="7EEF1C3C" w:rsidR="00447379" w:rsidRPr="000E1E3F" w:rsidRDefault="1BEF3F8A" w:rsidP="6A7FAB4B">
      <w:pPr>
        <w:spacing w:after="0" w:line="240" w:lineRule="auto"/>
        <w:jc w:val="both"/>
        <w:rPr>
          <w:rFonts w:ascii="Calibri" w:eastAsia="Times New Roman" w:hAnsi="Calibri" w:cs="Calibri"/>
          <w:sz w:val="24"/>
          <w:szCs w:val="24"/>
          <w:lang w:eastAsia="nb-NO"/>
        </w:rPr>
      </w:pPr>
      <w:r w:rsidRPr="1BEF3F8A">
        <w:rPr>
          <w:rFonts w:ascii="Calibri" w:eastAsia="Times New Roman" w:hAnsi="Calibri" w:cs="Calibri"/>
          <w:sz w:val="24"/>
          <w:szCs w:val="24"/>
          <w:lang w:eastAsia="nb-NO"/>
        </w:rPr>
        <w:t>Assisterende styrer:</w:t>
      </w:r>
      <w:r w:rsidR="6A7FAB4B">
        <w:tab/>
      </w:r>
      <w:r w:rsidRPr="1BEF3F8A">
        <w:rPr>
          <w:rFonts w:ascii="Calibri" w:eastAsia="Times New Roman" w:hAnsi="Calibri" w:cs="Calibri"/>
          <w:sz w:val="24"/>
          <w:szCs w:val="24"/>
          <w:lang w:eastAsia="nb-NO"/>
        </w:rPr>
        <w:t xml:space="preserve">             </w:t>
      </w:r>
      <w:hyperlink r:id="rId15">
        <w:r w:rsidRPr="1BEF3F8A">
          <w:rPr>
            <w:rStyle w:val="Hyperkobling"/>
            <w:rFonts w:ascii="Calibri" w:eastAsia="Times New Roman" w:hAnsi="Calibri" w:cs="Calibri"/>
            <w:sz w:val="24"/>
            <w:szCs w:val="24"/>
            <w:lang w:eastAsia="nb-NO"/>
          </w:rPr>
          <w:t>hildececilie@snomyra.no</w:t>
        </w:r>
      </w:hyperlink>
      <w:r w:rsidRPr="1BEF3F8A">
        <w:rPr>
          <w:rFonts w:ascii="Calibri" w:eastAsia="Times New Roman" w:hAnsi="Calibri" w:cs="Calibri"/>
          <w:sz w:val="24"/>
          <w:szCs w:val="24"/>
          <w:lang w:eastAsia="nb-NO"/>
        </w:rPr>
        <w:t xml:space="preserve"> </w:t>
      </w:r>
    </w:p>
    <w:p w14:paraId="5F18C849" w14:textId="10F7C25B" w:rsidR="00447379" w:rsidRPr="000E1E3F" w:rsidRDefault="00447379" w:rsidP="6A7FAB4B">
      <w:pPr>
        <w:spacing w:after="0" w:line="240" w:lineRule="auto"/>
        <w:jc w:val="both"/>
        <w:rPr>
          <w:rFonts w:ascii="Calibri" w:eastAsia="Times New Roman" w:hAnsi="Calibri" w:cs="Calibri"/>
          <w:sz w:val="24"/>
          <w:szCs w:val="24"/>
          <w:highlight w:val="yellow"/>
          <w:lang w:eastAsia="nb-NO"/>
        </w:rPr>
      </w:pPr>
    </w:p>
    <w:p w14:paraId="2C05C6AA" w14:textId="54E8965A" w:rsidR="00447379" w:rsidRPr="000E1E3F" w:rsidRDefault="00447379" w:rsidP="6A7FAB4B">
      <w:pPr>
        <w:spacing w:after="0" w:line="240" w:lineRule="auto"/>
        <w:jc w:val="both"/>
        <w:rPr>
          <w:rFonts w:ascii="Calibri" w:eastAsia="Times New Roman" w:hAnsi="Calibri" w:cs="Calibri"/>
          <w:sz w:val="24"/>
          <w:szCs w:val="24"/>
          <w:highlight w:val="yellow"/>
          <w:lang w:eastAsia="nb-NO"/>
        </w:rPr>
      </w:pPr>
    </w:p>
    <w:p w14:paraId="17A522ED" w14:textId="2D18DFE7" w:rsidR="00447379" w:rsidRPr="000E1E3F" w:rsidRDefault="6A7FAB4B" w:rsidP="6A7FAB4B">
      <w:pPr>
        <w:spacing w:after="0" w:line="240" w:lineRule="auto"/>
        <w:jc w:val="both"/>
        <w:rPr>
          <w:rFonts w:ascii="Calibri" w:eastAsia="Times New Roman" w:hAnsi="Calibri" w:cs="Calibri"/>
          <w:sz w:val="24"/>
          <w:szCs w:val="24"/>
          <w:u w:val="single"/>
          <w:lang w:eastAsia="nb-NO"/>
        </w:rPr>
      </w:pPr>
      <w:r w:rsidRPr="6A7FAB4B">
        <w:rPr>
          <w:rFonts w:ascii="Calibri" w:eastAsia="Times New Roman" w:hAnsi="Calibri" w:cs="Calibri"/>
          <w:b/>
          <w:bCs/>
          <w:sz w:val="24"/>
          <w:szCs w:val="24"/>
          <w:u w:val="single"/>
          <w:lang w:eastAsia="nb-NO"/>
        </w:rPr>
        <w:t>Avdelinger</w:t>
      </w:r>
    </w:p>
    <w:p w14:paraId="5520EEDE" w14:textId="4D2EF220" w:rsidR="00447379" w:rsidRPr="000E1E3F" w:rsidRDefault="00447379" w:rsidP="6A7FAB4B">
      <w:pPr>
        <w:spacing w:after="0" w:line="240" w:lineRule="auto"/>
        <w:jc w:val="both"/>
        <w:rPr>
          <w:rFonts w:ascii="Calibri" w:eastAsia="Times New Roman" w:hAnsi="Calibri" w:cs="Calibri"/>
          <w:b/>
          <w:bCs/>
          <w:sz w:val="24"/>
          <w:szCs w:val="24"/>
          <w:u w:val="single"/>
          <w:lang w:eastAsia="nb-NO"/>
        </w:rPr>
      </w:pPr>
    </w:p>
    <w:p w14:paraId="7EDB9995" w14:textId="206D4E44" w:rsidR="00447379" w:rsidRPr="000E1E3F" w:rsidRDefault="6A7FAB4B" w:rsidP="6A7FAB4B">
      <w:pPr>
        <w:spacing w:after="0" w:line="240" w:lineRule="auto"/>
        <w:jc w:val="both"/>
        <w:rPr>
          <w:rFonts w:ascii="Calibri" w:eastAsia="Times New Roman" w:hAnsi="Calibri" w:cs="Calibri"/>
          <w:sz w:val="24"/>
          <w:szCs w:val="24"/>
          <w:lang w:eastAsia="nb-NO"/>
        </w:rPr>
      </w:pPr>
      <w:r w:rsidRPr="6A7FAB4B">
        <w:rPr>
          <w:rFonts w:ascii="Calibri" w:eastAsia="Times New Roman" w:hAnsi="Calibri" w:cs="Calibri"/>
          <w:sz w:val="24"/>
          <w:szCs w:val="24"/>
          <w:lang w:eastAsia="nb-NO"/>
        </w:rPr>
        <w:t xml:space="preserve">Vuggestua: </w:t>
      </w:r>
      <w:r w:rsidR="00AB7B43">
        <w:tab/>
      </w:r>
      <w:r w:rsidR="00AB7B43">
        <w:tab/>
      </w:r>
      <w:r w:rsidR="00AB7B43">
        <w:tab/>
      </w:r>
      <w:hyperlink r:id="rId16">
        <w:r w:rsidRPr="6A7FAB4B">
          <w:rPr>
            <w:rStyle w:val="Hyperkobling"/>
            <w:rFonts w:ascii="Calibri" w:eastAsia="Times New Roman" w:hAnsi="Calibri" w:cs="Calibri"/>
            <w:sz w:val="24"/>
            <w:szCs w:val="24"/>
            <w:lang w:eastAsia="nb-NO"/>
          </w:rPr>
          <w:t>Elisabet@snomyra.no</w:t>
        </w:r>
      </w:hyperlink>
      <w:r w:rsidRPr="6A7FAB4B">
        <w:rPr>
          <w:rFonts w:ascii="Calibri" w:eastAsia="Times New Roman" w:hAnsi="Calibri" w:cs="Calibri"/>
          <w:sz w:val="24"/>
          <w:szCs w:val="24"/>
          <w:lang w:eastAsia="nb-NO"/>
        </w:rPr>
        <w:t xml:space="preserve">,  </w:t>
      </w:r>
    </w:p>
    <w:p w14:paraId="6085897E" w14:textId="28536509" w:rsidR="00447379" w:rsidRPr="000E1E3F" w:rsidRDefault="003E794D" w:rsidP="6A7FAB4B">
      <w:pPr>
        <w:spacing w:after="0" w:line="240" w:lineRule="auto"/>
        <w:ind w:left="2124" w:firstLine="708"/>
        <w:jc w:val="both"/>
      </w:pPr>
      <w:hyperlink r:id="rId17">
        <w:r w:rsidR="6A7FAB4B" w:rsidRPr="6A7FAB4B">
          <w:rPr>
            <w:rStyle w:val="Hyperkobling"/>
            <w:rFonts w:ascii="Calibri" w:eastAsia="Times New Roman" w:hAnsi="Calibri" w:cs="Calibri"/>
            <w:sz w:val="24"/>
            <w:szCs w:val="24"/>
            <w:lang w:eastAsia="nb-NO"/>
          </w:rPr>
          <w:t>Vigdis@snomyra.no</w:t>
        </w:r>
      </w:hyperlink>
    </w:p>
    <w:p w14:paraId="74B9D468" w14:textId="10D30878" w:rsidR="00447379" w:rsidRPr="000E1E3F" w:rsidRDefault="00447379" w:rsidP="6A7FAB4B">
      <w:pPr>
        <w:spacing w:after="0" w:line="240" w:lineRule="auto"/>
        <w:jc w:val="both"/>
        <w:rPr>
          <w:rFonts w:ascii="Calibri" w:eastAsia="Times New Roman" w:hAnsi="Calibri" w:cs="Calibri"/>
          <w:color w:val="0000FF"/>
          <w:sz w:val="24"/>
          <w:szCs w:val="24"/>
          <w:u w:val="single"/>
          <w:lang w:eastAsia="nb-NO"/>
        </w:rPr>
      </w:pPr>
      <w:r w:rsidRPr="6A7FAB4B">
        <w:rPr>
          <w:rFonts w:ascii="Calibri" w:eastAsia="Times New Roman" w:hAnsi="Calibri" w:cs="Calibri"/>
          <w:sz w:val="24"/>
          <w:szCs w:val="24"/>
          <w:lang w:eastAsia="nb-NO"/>
        </w:rPr>
        <w:t>Sukkermaur:</w:t>
      </w:r>
      <w:r w:rsidR="00AB7B43">
        <w:tab/>
      </w:r>
      <w:r w:rsidRPr="6A7FAB4B">
        <w:rPr>
          <w:rFonts w:ascii="Calibri" w:eastAsia="Times New Roman" w:hAnsi="Calibri" w:cs="Calibri"/>
          <w:sz w:val="24"/>
          <w:szCs w:val="24"/>
          <w:lang w:eastAsia="nb-NO"/>
        </w:rPr>
        <w:t xml:space="preserve"> </w:t>
      </w:r>
      <w:r w:rsidR="00AB7B43">
        <w:tab/>
      </w:r>
      <w:r w:rsidR="00AB7B43">
        <w:tab/>
      </w:r>
      <w:hyperlink r:id="rId18">
        <w:r w:rsidR="19C15473" w:rsidRPr="6A7FAB4B">
          <w:rPr>
            <w:rStyle w:val="Hyperkobling"/>
            <w:rFonts w:ascii="Calibri" w:eastAsia="Times New Roman" w:hAnsi="Calibri" w:cs="Calibri"/>
            <w:sz w:val="24"/>
            <w:szCs w:val="24"/>
            <w:lang w:eastAsia="nb-NO"/>
          </w:rPr>
          <w:t>Kari@snomyra.no</w:t>
        </w:r>
      </w:hyperlink>
      <w:r w:rsidR="19C15473" w:rsidRPr="6A7FAB4B">
        <w:rPr>
          <w:rFonts w:ascii="Calibri" w:eastAsia="Times New Roman" w:hAnsi="Calibri" w:cs="Calibri"/>
          <w:color w:val="0000FF"/>
          <w:sz w:val="24"/>
          <w:szCs w:val="24"/>
          <w:u w:val="single"/>
          <w:lang w:eastAsia="nb-NO"/>
        </w:rPr>
        <w:t xml:space="preserve"> </w:t>
      </w:r>
    </w:p>
    <w:p w14:paraId="21D0272E" w14:textId="05928C1A" w:rsidR="00447379" w:rsidRPr="000E1E3F" w:rsidRDefault="19C15473" w:rsidP="6A7FAB4B">
      <w:pPr>
        <w:spacing w:after="0" w:line="240" w:lineRule="auto"/>
        <w:ind w:left="2124" w:firstLine="708"/>
        <w:jc w:val="both"/>
        <w:rPr>
          <w:rFonts w:ascii="Segoe UI" w:eastAsia="Times New Roman" w:hAnsi="Segoe UI" w:cs="Segoe UI"/>
          <w:sz w:val="18"/>
          <w:szCs w:val="18"/>
          <w:lang w:eastAsia="nb-NO"/>
        </w:rPr>
      </w:pPr>
      <w:r w:rsidRPr="6A7FAB4B">
        <w:rPr>
          <w:rFonts w:ascii="Calibri" w:eastAsia="Times New Roman" w:hAnsi="Calibri" w:cs="Calibri"/>
          <w:color w:val="0000FF"/>
          <w:sz w:val="24"/>
          <w:szCs w:val="24"/>
          <w:u w:val="single"/>
          <w:lang w:eastAsia="nb-NO"/>
        </w:rPr>
        <w:t>Hanne@snomyra.no</w:t>
      </w:r>
    </w:p>
    <w:p w14:paraId="76D14015" w14:textId="246C449F" w:rsidR="00447379" w:rsidRPr="000E1E3F" w:rsidRDefault="6A7FAB4B" w:rsidP="6A7FAB4B">
      <w:pPr>
        <w:spacing w:after="0" w:line="240" w:lineRule="auto"/>
        <w:jc w:val="both"/>
        <w:rPr>
          <w:rFonts w:ascii="Segoe UI" w:eastAsia="Times New Roman" w:hAnsi="Segoe UI" w:cs="Segoe UI"/>
          <w:sz w:val="18"/>
          <w:szCs w:val="18"/>
          <w:lang w:eastAsia="nb-NO"/>
        </w:rPr>
      </w:pPr>
      <w:r w:rsidRPr="6A7FAB4B">
        <w:rPr>
          <w:rFonts w:ascii="Calibri" w:eastAsia="Times New Roman" w:hAnsi="Calibri" w:cs="Calibri"/>
          <w:sz w:val="24"/>
          <w:szCs w:val="24"/>
          <w:lang w:eastAsia="nb-NO"/>
        </w:rPr>
        <w:t>Skogsmaur:</w:t>
      </w:r>
      <w:r w:rsidR="19C15473">
        <w:tab/>
      </w:r>
      <w:r w:rsidR="19C15473">
        <w:tab/>
      </w:r>
      <w:r w:rsidR="19C15473">
        <w:tab/>
      </w:r>
      <w:hyperlink r:id="rId19">
        <w:r w:rsidRPr="6A7FAB4B">
          <w:rPr>
            <w:rStyle w:val="Hyperkobling"/>
            <w:rFonts w:ascii="Calibri" w:eastAsia="Times New Roman" w:hAnsi="Calibri" w:cs="Calibri"/>
            <w:sz w:val="24"/>
            <w:szCs w:val="24"/>
            <w:lang w:eastAsia="nb-NO"/>
          </w:rPr>
          <w:t>Ingvild@snomyra.no</w:t>
        </w:r>
      </w:hyperlink>
      <w:r w:rsidRPr="6A7FAB4B">
        <w:rPr>
          <w:rFonts w:ascii="Calibri" w:eastAsia="Times New Roman" w:hAnsi="Calibri" w:cs="Calibri"/>
          <w:color w:val="0000FF"/>
          <w:sz w:val="24"/>
          <w:szCs w:val="24"/>
          <w:u w:val="single"/>
          <w:lang w:eastAsia="nb-NO"/>
        </w:rPr>
        <w:t xml:space="preserve"> </w:t>
      </w:r>
    </w:p>
    <w:p w14:paraId="497BCEB0" w14:textId="1DC79BC6" w:rsidR="00447379" w:rsidRPr="000E1E3F" w:rsidRDefault="6A7FAB4B" w:rsidP="6A7FAB4B">
      <w:pPr>
        <w:spacing w:after="0" w:line="240" w:lineRule="auto"/>
        <w:ind w:left="2124" w:firstLine="708"/>
        <w:jc w:val="both"/>
        <w:rPr>
          <w:rFonts w:ascii="Segoe UI" w:eastAsia="Times New Roman" w:hAnsi="Segoe UI" w:cs="Segoe UI"/>
          <w:sz w:val="18"/>
          <w:szCs w:val="18"/>
          <w:lang w:eastAsia="nb-NO"/>
        </w:rPr>
      </w:pPr>
      <w:r w:rsidRPr="6A7FAB4B">
        <w:rPr>
          <w:rFonts w:ascii="Calibri" w:eastAsia="Times New Roman" w:hAnsi="Calibri" w:cs="Calibri"/>
          <w:color w:val="0000FF"/>
          <w:sz w:val="24"/>
          <w:szCs w:val="24"/>
          <w:u w:val="single"/>
          <w:lang w:eastAsia="nb-NO"/>
        </w:rPr>
        <w:t>Siljechristine@snomyra.no</w:t>
      </w:r>
    </w:p>
    <w:p w14:paraId="55A1E5DD" w14:textId="489AB330" w:rsidR="00447379" w:rsidRPr="000E1E3F" w:rsidRDefault="6A7FAB4B" w:rsidP="6A7FAB4B">
      <w:pPr>
        <w:spacing w:after="0" w:line="240" w:lineRule="auto"/>
        <w:jc w:val="both"/>
        <w:rPr>
          <w:rFonts w:ascii="Calibri" w:eastAsia="Times New Roman" w:hAnsi="Calibri" w:cs="Calibri"/>
          <w:color w:val="0000FF"/>
          <w:sz w:val="24"/>
          <w:szCs w:val="24"/>
          <w:u w:val="single"/>
          <w:lang w:eastAsia="nb-NO"/>
        </w:rPr>
      </w:pPr>
      <w:r w:rsidRPr="6A7FAB4B">
        <w:rPr>
          <w:rFonts w:ascii="Calibri" w:eastAsia="Times New Roman" w:hAnsi="Calibri" w:cs="Calibri"/>
          <w:sz w:val="24"/>
          <w:szCs w:val="24"/>
          <w:lang w:eastAsia="nb-NO"/>
        </w:rPr>
        <w:t xml:space="preserve">Tusenbein: </w:t>
      </w:r>
      <w:r w:rsidR="19C15473">
        <w:tab/>
      </w:r>
      <w:r w:rsidR="19C15473">
        <w:tab/>
      </w:r>
      <w:r w:rsidR="19C15473">
        <w:tab/>
      </w:r>
      <w:hyperlink r:id="rId20">
        <w:r w:rsidRPr="6A7FAB4B">
          <w:rPr>
            <w:rStyle w:val="Hyperkobling"/>
            <w:rFonts w:ascii="Calibri" w:eastAsia="Times New Roman" w:hAnsi="Calibri" w:cs="Calibri"/>
            <w:sz w:val="24"/>
            <w:szCs w:val="24"/>
            <w:lang w:eastAsia="nb-NO"/>
          </w:rPr>
          <w:t>Natalie@snomyra.no</w:t>
        </w:r>
      </w:hyperlink>
    </w:p>
    <w:p w14:paraId="08981423" w14:textId="0AEE7255" w:rsidR="00447379" w:rsidRPr="000E1E3F" w:rsidRDefault="003E794D" w:rsidP="6A7FAB4B">
      <w:pPr>
        <w:spacing w:after="0" w:line="240" w:lineRule="auto"/>
        <w:ind w:left="2124" w:firstLine="708"/>
        <w:jc w:val="both"/>
        <w:rPr>
          <w:rFonts w:ascii="Calibri" w:eastAsia="Times New Roman" w:hAnsi="Calibri" w:cs="Calibri"/>
          <w:color w:val="0000FF"/>
          <w:sz w:val="24"/>
          <w:szCs w:val="24"/>
          <w:u w:val="single"/>
          <w:lang w:eastAsia="nb-NO"/>
        </w:rPr>
      </w:pPr>
      <w:hyperlink r:id="rId21">
        <w:r w:rsidR="6A7FAB4B" w:rsidRPr="6A7FAB4B">
          <w:rPr>
            <w:rStyle w:val="Hyperkobling"/>
            <w:rFonts w:ascii="Calibri" w:eastAsia="Times New Roman" w:hAnsi="Calibri" w:cs="Calibri"/>
            <w:sz w:val="24"/>
            <w:szCs w:val="24"/>
            <w:lang w:eastAsia="nb-NO"/>
          </w:rPr>
          <w:t>Klara@snomyra.no</w:t>
        </w:r>
      </w:hyperlink>
    </w:p>
    <w:p w14:paraId="260D6984" w14:textId="445FBAFF" w:rsidR="00447379" w:rsidRPr="000E1E3F" w:rsidRDefault="6A7FAB4B" w:rsidP="6A7FAB4B">
      <w:pPr>
        <w:spacing w:after="0" w:line="240" w:lineRule="auto"/>
        <w:jc w:val="both"/>
        <w:rPr>
          <w:rFonts w:ascii="Calibri" w:eastAsia="Times New Roman" w:hAnsi="Calibri" w:cs="Calibri"/>
          <w:sz w:val="24"/>
          <w:szCs w:val="24"/>
          <w:lang w:eastAsia="nb-NO"/>
        </w:rPr>
      </w:pPr>
      <w:r w:rsidRPr="6A7FAB4B">
        <w:rPr>
          <w:rFonts w:ascii="Calibri" w:eastAsia="Times New Roman" w:hAnsi="Calibri" w:cs="Calibri"/>
          <w:sz w:val="24"/>
          <w:szCs w:val="24"/>
          <w:lang w:eastAsia="nb-NO"/>
        </w:rPr>
        <w:t>Bikuba:</w:t>
      </w:r>
      <w:r w:rsidR="19C15473">
        <w:tab/>
      </w:r>
      <w:r w:rsidR="19C15473">
        <w:tab/>
      </w:r>
      <w:r w:rsidR="19C15473">
        <w:tab/>
      </w:r>
      <w:hyperlink r:id="rId22">
        <w:r w:rsidRPr="6A7FAB4B">
          <w:rPr>
            <w:rStyle w:val="Hyperkobling"/>
            <w:rFonts w:ascii="Calibri" w:eastAsia="Times New Roman" w:hAnsi="Calibri" w:cs="Calibri"/>
            <w:sz w:val="24"/>
            <w:szCs w:val="24"/>
            <w:lang w:eastAsia="nb-NO"/>
          </w:rPr>
          <w:t>Kjetil@snomyra.no</w:t>
        </w:r>
      </w:hyperlink>
      <w:r w:rsidR="19C15473">
        <w:tab/>
      </w:r>
    </w:p>
    <w:p w14:paraId="1723BBBE" w14:textId="1D96D0B3" w:rsidR="00447379" w:rsidRPr="000E1E3F" w:rsidRDefault="6A7FAB4B" w:rsidP="6A7FAB4B">
      <w:pPr>
        <w:spacing w:after="0" w:line="240" w:lineRule="auto"/>
        <w:ind w:left="2832"/>
        <w:jc w:val="both"/>
        <w:rPr>
          <w:rFonts w:ascii="Calibri" w:eastAsia="Times New Roman" w:hAnsi="Calibri" w:cs="Calibri"/>
          <w:color w:val="0000FF"/>
          <w:sz w:val="24"/>
          <w:szCs w:val="24"/>
          <w:u w:val="single"/>
          <w:lang w:eastAsia="nb-NO"/>
        </w:rPr>
      </w:pPr>
      <w:r w:rsidRPr="6A7FAB4B">
        <w:rPr>
          <w:rFonts w:ascii="Calibri" w:eastAsia="Times New Roman" w:hAnsi="Calibri" w:cs="Calibri"/>
          <w:color w:val="0000FF"/>
          <w:sz w:val="24"/>
          <w:szCs w:val="24"/>
          <w:u w:val="single"/>
          <w:lang w:eastAsia="nb-NO"/>
        </w:rPr>
        <w:t>Sondre@snomyra.no</w:t>
      </w:r>
    </w:p>
    <w:p w14:paraId="130A8412" w14:textId="3CAA18DF" w:rsidR="00447379" w:rsidRPr="00CD4528" w:rsidRDefault="6A7FAB4B" w:rsidP="6A7FAB4B">
      <w:pPr>
        <w:spacing w:after="0" w:line="240" w:lineRule="auto"/>
        <w:jc w:val="both"/>
        <w:textAlignment w:val="baseline"/>
        <w:rPr>
          <w:rFonts w:ascii="Calibri" w:eastAsia="Times New Roman" w:hAnsi="Calibri" w:cs="Calibri"/>
          <w:sz w:val="24"/>
          <w:szCs w:val="24"/>
          <w:lang w:eastAsia="nb-NO"/>
        </w:rPr>
      </w:pPr>
      <w:r w:rsidRPr="6A7FAB4B">
        <w:rPr>
          <w:rFonts w:ascii="Calibri" w:eastAsia="Times New Roman" w:hAnsi="Calibri" w:cs="Calibri"/>
          <w:sz w:val="24"/>
          <w:szCs w:val="24"/>
          <w:lang w:eastAsia="nb-NO"/>
        </w:rPr>
        <w:t>Skautrollan:</w:t>
      </w:r>
      <w:r w:rsidR="19C15473">
        <w:tab/>
      </w:r>
      <w:r w:rsidR="19C15473">
        <w:tab/>
      </w:r>
      <w:r w:rsidR="19C15473">
        <w:tab/>
      </w:r>
      <w:hyperlink r:id="rId23">
        <w:r w:rsidRPr="6A7FAB4B">
          <w:rPr>
            <w:rStyle w:val="Hyperkobling"/>
            <w:rFonts w:ascii="Calibri" w:eastAsia="Times New Roman" w:hAnsi="Calibri" w:cs="Calibri"/>
            <w:sz w:val="24"/>
            <w:szCs w:val="24"/>
            <w:lang w:eastAsia="nb-NO"/>
          </w:rPr>
          <w:t>Geir@snomyra.no</w:t>
        </w:r>
      </w:hyperlink>
      <w:r w:rsidRPr="6A7FAB4B">
        <w:rPr>
          <w:rFonts w:ascii="Calibri" w:eastAsia="Times New Roman" w:hAnsi="Calibri" w:cs="Calibri"/>
          <w:sz w:val="24"/>
          <w:szCs w:val="24"/>
          <w:lang w:eastAsia="nb-NO"/>
        </w:rPr>
        <w:t>,</w:t>
      </w:r>
    </w:p>
    <w:p w14:paraId="50E632BA" w14:textId="1FF8CFE5" w:rsidR="00447379" w:rsidRPr="00CD4528" w:rsidRDefault="003E794D" w:rsidP="008733D9">
      <w:pPr>
        <w:spacing w:after="0" w:line="240" w:lineRule="auto"/>
        <w:ind w:left="2124" w:firstLine="708"/>
        <w:jc w:val="both"/>
        <w:textAlignment w:val="baseline"/>
        <w:rPr>
          <w:lang w:eastAsia="nb-NO"/>
        </w:rPr>
      </w:pPr>
      <w:hyperlink r:id="rId24">
        <w:r w:rsidR="6A7FAB4B" w:rsidRPr="6A7FAB4B">
          <w:rPr>
            <w:rStyle w:val="Hyperkobling"/>
            <w:rFonts w:ascii="Calibri" w:eastAsia="Times New Roman" w:hAnsi="Calibri" w:cs="Calibri"/>
            <w:sz w:val="24"/>
            <w:szCs w:val="24"/>
            <w:lang w:eastAsia="nb-NO"/>
          </w:rPr>
          <w:t>Ingeborg@snomyra.no</w:t>
        </w:r>
      </w:hyperlink>
    </w:p>
    <w:p w14:paraId="169488B1" w14:textId="4E57E2FB" w:rsidR="00447379" w:rsidRDefault="00447379" w:rsidP="6A7FAB4B">
      <w:pPr>
        <w:spacing w:after="0" w:line="240" w:lineRule="auto"/>
        <w:ind w:left="2124" w:firstLine="708"/>
        <w:jc w:val="both"/>
        <w:textAlignment w:val="baseline"/>
        <w:rPr>
          <w:rFonts w:ascii="Calibri" w:eastAsia="Times New Roman" w:hAnsi="Calibri" w:cs="Calibri"/>
          <w:sz w:val="24"/>
          <w:szCs w:val="24"/>
          <w:highlight w:val="yellow"/>
          <w:lang w:eastAsia="nb-NO"/>
        </w:rPr>
      </w:pPr>
    </w:p>
    <w:p w14:paraId="32770DEF" w14:textId="0F1602FE" w:rsidR="00447379" w:rsidRDefault="1BEF3F8A" w:rsidP="6A7FAB4B">
      <w:pPr>
        <w:pStyle w:val="Overskrift2"/>
      </w:pPr>
      <w:bookmarkStart w:id="2" w:name="_Toc708261251"/>
      <w:r>
        <w:t>1.2 Barnehagens hjemmeside</w:t>
      </w:r>
      <w:bookmarkEnd w:id="2"/>
    </w:p>
    <w:p w14:paraId="0F061656" w14:textId="019A9751" w:rsidR="1900DAA9" w:rsidRDefault="1900DAA9" w:rsidP="6A7FAB4B">
      <w:pPr>
        <w:spacing w:after="0" w:line="240" w:lineRule="auto"/>
        <w:jc w:val="both"/>
        <w:textAlignment w:val="baseline"/>
        <w:rPr>
          <w:rFonts w:ascii="Calibri" w:eastAsia="Times New Roman" w:hAnsi="Calibri" w:cs="Calibri"/>
          <w:sz w:val="24"/>
          <w:szCs w:val="24"/>
          <w:lang w:eastAsia="nb-NO"/>
        </w:rPr>
      </w:pPr>
    </w:p>
    <w:p w14:paraId="5910E3F5" w14:textId="0EC02661" w:rsidR="00447379" w:rsidRDefault="00447379" w:rsidP="008733D9">
      <w:pPr>
        <w:spacing w:after="0" w:line="240" w:lineRule="auto"/>
        <w:jc w:val="both"/>
        <w:textAlignment w:val="baseline"/>
        <w:rPr>
          <w:rFonts w:ascii="Calibri" w:eastAsia="Times New Roman" w:hAnsi="Calibri" w:cs="Calibri"/>
          <w:sz w:val="24"/>
          <w:szCs w:val="24"/>
          <w:lang w:eastAsia="nb-NO"/>
        </w:rPr>
      </w:pPr>
      <w:r w:rsidRPr="00CD4528">
        <w:rPr>
          <w:rFonts w:ascii="Calibri" w:eastAsia="Times New Roman" w:hAnsi="Calibri" w:cs="Calibri"/>
          <w:sz w:val="24"/>
          <w:szCs w:val="24"/>
          <w:lang w:eastAsia="nb-NO"/>
        </w:rPr>
        <w:t>På hjemmesiden vår </w:t>
      </w:r>
      <w:hyperlink r:id="rId25">
        <w:r w:rsidR="6A7FAB4B" w:rsidRPr="6A7FAB4B">
          <w:rPr>
            <w:rFonts w:ascii="Calibri" w:eastAsia="Times New Roman" w:hAnsi="Calibri" w:cs="Calibri"/>
            <w:color w:val="0000FF"/>
            <w:sz w:val="24"/>
            <w:szCs w:val="24"/>
            <w:u w:val="single"/>
            <w:lang w:eastAsia="nb-NO"/>
          </w:rPr>
          <w:t>www.snomyra.barnehage.no</w:t>
        </w:r>
      </w:hyperlink>
      <w:r w:rsidRPr="00CD4528">
        <w:rPr>
          <w:rFonts w:ascii="Calibri" w:eastAsia="Times New Roman" w:hAnsi="Calibri" w:cs="Calibri"/>
          <w:sz w:val="24"/>
          <w:szCs w:val="24"/>
          <w:lang w:eastAsia="nb-NO"/>
        </w:rPr>
        <w:t xml:space="preserve"> vil du også finne mye informasjon om barnehagen. Her er en oversikt over hva du finner under de ulike </w:t>
      </w:r>
      <w:proofErr w:type="gramStart"/>
      <w:r w:rsidRPr="00CD4528">
        <w:rPr>
          <w:rFonts w:ascii="Calibri" w:eastAsia="Times New Roman" w:hAnsi="Calibri" w:cs="Calibri"/>
          <w:sz w:val="24"/>
          <w:szCs w:val="24"/>
          <w:lang w:eastAsia="nb-NO"/>
        </w:rPr>
        <w:t>fanene</w:t>
      </w:r>
      <w:proofErr w:type="gramEnd"/>
      <w:r w:rsidRPr="00CD4528">
        <w:rPr>
          <w:rFonts w:ascii="Calibri" w:eastAsia="Times New Roman" w:hAnsi="Calibri" w:cs="Calibri"/>
          <w:sz w:val="24"/>
          <w:szCs w:val="24"/>
          <w:lang w:eastAsia="nb-NO"/>
        </w:rPr>
        <w:t>: </w:t>
      </w:r>
    </w:p>
    <w:p w14:paraId="65477985" w14:textId="77777777" w:rsidR="004B537C" w:rsidRPr="00CD4528" w:rsidRDefault="004B537C" w:rsidP="008733D9">
      <w:pPr>
        <w:spacing w:after="0" w:line="240" w:lineRule="auto"/>
        <w:jc w:val="both"/>
        <w:textAlignment w:val="baseline"/>
        <w:rPr>
          <w:rFonts w:ascii="Segoe UI" w:eastAsia="Times New Roman" w:hAnsi="Segoe UI" w:cs="Segoe UI"/>
          <w:sz w:val="18"/>
          <w:szCs w:val="18"/>
          <w:lang w:eastAsia="nb-NO"/>
        </w:rPr>
      </w:pPr>
    </w:p>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40"/>
        <w:gridCol w:w="3420"/>
      </w:tblGrid>
      <w:tr w:rsidR="00447379" w:rsidRPr="00CD4528" w14:paraId="5D4467A0" w14:textId="77777777" w:rsidTr="6A7FAB4B">
        <w:tc>
          <w:tcPr>
            <w:tcW w:w="5640" w:type="dxa"/>
            <w:tcBorders>
              <w:top w:val="nil"/>
              <w:left w:val="nil"/>
              <w:bottom w:val="nil"/>
              <w:right w:val="nil"/>
            </w:tcBorders>
            <w:shd w:val="clear" w:color="auto" w:fill="auto"/>
            <w:hideMark/>
          </w:tcPr>
          <w:p w14:paraId="78060E95" w14:textId="77777777" w:rsidR="00447379" w:rsidRPr="00CD4528" w:rsidRDefault="00447379" w:rsidP="008733D9">
            <w:pPr>
              <w:spacing w:after="0" w:line="240" w:lineRule="auto"/>
              <w:jc w:val="both"/>
              <w:textAlignment w:val="baseline"/>
              <w:rPr>
                <w:rFonts w:ascii="Times New Roman" w:eastAsia="Times New Roman" w:hAnsi="Times New Roman" w:cs="Times New Roman"/>
                <w:sz w:val="24"/>
                <w:szCs w:val="24"/>
                <w:lang w:eastAsia="nb-NO"/>
              </w:rPr>
            </w:pPr>
            <w:r w:rsidRPr="00CD4528">
              <w:rPr>
                <w:rFonts w:ascii="Calibri" w:eastAsia="Times New Roman" w:hAnsi="Calibri" w:cs="Calibri"/>
                <w:b/>
                <w:bCs/>
                <w:sz w:val="24"/>
                <w:szCs w:val="24"/>
                <w:u w:val="single"/>
                <w:lang w:eastAsia="nb-NO"/>
              </w:rPr>
              <w:t>Om oss</w:t>
            </w:r>
            <w:r w:rsidRPr="00CD4528">
              <w:rPr>
                <w:rFonts w:ascii="Calibri" w:eastAsia="Times New Roman" w:hAnsi="Calibri" w:cs="Calibri"/>
                <w:sz w:val="24"/>
                <w:szCs w:val="24"/>
                <w:lang w:eastAsia="nb-NO"/>
              </w:rPr>
              <w:t> </w:t>
            </w:r>
          </w:p>
        </w:tc>
        <w:tc>
          <w:tcPr>
            <w:tcW w:w="3420" w:type="dxa"/>
            <w:tcBorders>
              <w:top w:val="nil"/>
              <w:left w:val="nil"/>
              <w:bottom w:val="nil"/>
              <w:right w:val="nil"/>
            </w:tcBorders>
            <w:shd w:val="clear" w:color="auto" w:fill="auto"/>
            <w:hideMark/>
          </w:tcPr>
          <w:p w14:paraId="1B6A6F81" w14:textId="77777777" w:rsidR="00447379" w:rsidRPr="00CD4528" w:rsidRDefault="00447379" w:rsidP="008733D9">
            <w:pPr>
              <w:spacing w:after="0" w:line="240" w:lineRule="auto"/>
              <w:jc w:val="both"/>
              <w:textAlignment w:val="baseline"/>
              <w:rPr>
                <w:rFonts w:ascii="Times New Roman" w:eastAsia="Times New Roman" w:hAnsi="Times New Roman" w:cs="Times New Roman"/>
                <w:sz w:val="24"/>
                <w:szCs w:val="24"/>
                <w:lang w:eastAsia="nb-NO"/>
              </w:rPr>
            </w:pPr>
            <w:r w:rsidRPr="00CD4528">
              <w:rPr>
                <w:rFonts w:ascii="Calibri" w:eastAsia="Times New Roman" w:hAnsi="Calibri" w:cs="Calibri"/>
                <w:b/>
                <w:bCs/>
                <w:sz w:val="24"/>
                <w:szCs w:val="24"/>
                <w:u w:val="single"/>
                <w:lang w:eastAsia="nb-NO"/>
              </w:rPr>
              <w:t>Avdelinger</w:t>
            </w:r>
            <w:r w:rsidRPr="00CD4528">
              <w:rPr>
                <w:rFonts w:ascii="Calibri" w:eastAsia="Times New Roman" w:hAnsi="Calibri" w:cs="Calibri"/>
                <w:sz w:val="24"/>
                <w:szCs w:val="24"/>
                <w:lang w:eastAsia="nb-NO"/>
              </w:rPr>
              <w:t> </w:t>
            </w:r>
          </w:p>
        </w:tc>
      </w:tr>
      <w:tr w:rsidR="00447379" w:rsidRPr="00CD4528" w14:paraId="3492C774" w14:textId="77777777" w:rsidTr="6A7FAB4B">
        <w:tc>
          <w:tcPr>
            <w:tcW w:w="5640" w:type="dxa"/>
            <w:tcBorders>
              <w:top w:val="nil"/>
              <w:left w:val="nil"/>
              <w:bottom w:val="nil"/>
              <w:right w:val="nil"/>
            </w:tcBorders>
            <w:shd w:val="clear" w:color="auto" w:fill="auto"/>
            <w:hideMark/>
          </w:tcPr>
          <w:p w14:paraId="24485512"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Barnehagen vår </w:t>
            </w:r>
          </w:p>
          <w:p w14:paraId="05F45541"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Ansatte </w:t>
            </w:r>
          </w:p>
          <w:p w14:paraId="09775D8F"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E-post/tlf. </w:t>
            </w:r>
            <w:proofErr w:type="spellStart"/>
            <w:r w:rsidRPr="000E1E3F">
              <w:rPr>
                <w:rFonts w:eastAsia="Times New Roman" w:cstheme="minorHAnsi"/>
                <w:sz w:val="24"/>
                <w:szCs w:val="24"/>
                <w:lang w:eastAsia="nb-NO"/>
              </w:rPr>
              <w:t>nr</w:t>
            </w:r>
            <w:proofErr w:type="spellEnd"/>
            <w:r w:rsidRPr="000E1E3F">
              <w:rPr>
                <w:rFonts w:eastAsia="Times New Roman" w:cstheme="minorHAnsi"/>
                <w:sz w:val="24"/>
                <w:szCs w:val="24"/>
                <w:lang w:eastAsia="nb-NO"/>
              </w:rPr>
              <w:t> </w:t>
            </w:r>
          </w:p>
          <w:p w14:paraId="434CDA3E"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Årsplan </w:t>
            </w:r>
          </w:p>
          <w:p w14:paraId="765D4533"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Dagsrytme-levere/hente </w:t>
            </w:r>
          </w:p>
          <w:p w14:paraId="7334BD12"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Tilvenning/overganger </w:t>
            </w:r>
          </w:p>
          <w:p w14:paraId="49464C02"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Vedtekter </w:t>
            </w:r>
          </w:p>
          <w:p w14:paraId="28DEB4EE"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Søk barnehageplass </w:t>
            </w:r>
          </w:p>
          <w:p w14:paraId="02CFDDE4" w14:textId="342B22E7" w:rsidR="00447379" w:rsidRPr="000E1E3F" w:rsidRDefault="00447379" w:rsidP="008733D9">
            <w:pPr>
              <w:spacing w:after="0" w:line="240" w:lineRule="auto"/>
              <w:jc w:val="both"/>
              <w:textAlignment w:val="baseline"/>
              <w:rPr>
                <w:rFonts w:eastAsia="Times New Roman"/>
                <w:sz w:val="24"/>
                <w:szCs w:val="24"/>
                <w:lang w:eastAsia="nb-NO"/>
              </w:rPr>
            </w:pPr>
            <w:r w:rsidRPr="6A7FAB4B">
              <w:rPr>
                <w:rFonts w:eastAsia="Times New Roman"/>
                <w:sz w:val="24"/>
                <w:szCs w:val="24"/>
                <w:lang w:eastAsia="nb-NO"/>
              </w:rPr>
              <w:t>Styret-SU-Foreldreråd </w:t>
            </w:r>
          </w:p>
          <w:p w14:paraId="7B80159E"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Ny lov om snus og røyk </w:t>
            </w:r>
          </w:p>
          <w:p w14:paraId="7BCA4B87"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Mat i barnehagen </w:t>
            </w:r>
          </w:p>
          <w:p w14:paraId="1AC07800" w14:textId="3F50D1B9"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Visjon og verdier </w:t>
            </w:r>
          </w:p>
          <w:p w14:paraId="1A8A799B" w14:textId="708379C0" w:rsidR="00132E70" w:rsidRPr="000E1E3F" w:rsidRDefault="00132E70"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Planlegging/Vurdering/Dokumentasjon</w:t>
            </w:r>
          </w:p>
          <w:p w14:paraId="7EE2BDCC" w14:textId="49194CBC" w:rsidR="00132E70" w:rsidRPr="000E1E3F" w:rsidRDefault="00132E70" w:rsidP="008733D9">
            <w:pPr>
              <w:spacing w:after="0" w:line="240" w:lineRule="auto"/>
              <w:jc w:val="both"/>
              <w:textAlignment w:val="baseline"/>
              <w:rPr>
                <w:rFonts w:eastAsia="Times New Roman"/>
                <w:sz w:val="24"/>
                <w:szCs w:val="24"/>
                <w:lang w:eastAsia="nb-NO"/>
              </w:rPr>
            </w:pPr>
            <w:r w:rsidRPr="6A7FAB4B">
              <w:rPr>
                <w:rFonts w:eastAsia="Times New Roman"/>
                <w:sz w:val="24"/>
                <w:szCs w:val="24"/>
                <w:lang w:eastAsia="nb-NO"/>
              </w:rPr>
              <w:t xml:space="preserve">Følg oss på </w:t>
            </w:r>
            <w:r w:rsidR="6A7FAB4B" w:rsidRPr="6A7FAB4B">
              <w:rPr>
                <w:rFonts w:eastAsia="Times New Roman"/>
                <w:sz w:val="24"/>
                <w:szCs w:val="24"/>
                <w:lang w:eastAsia="nb-NO"/>
              </w:rPr>
              <w:t>Facebook</w:t>
            </w:r>
          </w:p>
          <w:p w14:paraId="7A81FDD6" w14:textId="173BEC49" w:rsidR="00132E70" w:rsidRPr="000E1E3F" w:rsidRDefault="00132E70"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Styringsdokumenter</w:t>
            </w:r>
          </w:p>
          <w:p w14:paraId="70E46FCD" w14:textId="3C7452C1" w:rsidR="00132E70" w:rsidRPr="000E1E3F" w:rsidRDefault="00132E70"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Datatilsynet/personvern</w:t>
            </w:r>
          </w:p>
          <w:p w14:paraId="5597914D" w14:textId="22E3C471" w:rsidR="00132E70" w:rsidRPr="000E1E3F" w:rsidRDefault="00132E70"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Trygt barnehagemiljø</w:t>
            </w:r>
          </w:p>
          <w:p w14:paraId="16C5A91A" w14:textId="77777777" w:rsidR="00132E70" w:rsidRPr="000E1E3F" w:rsidRDefault="00132E70" w:rsidP="008733D9">
            <w:pPr>
              <w:spacing w:after="0" w:line="240" w:lineRule="auto"/>
              <w:jc w:val="both"/>
              <w:textAlignment w:val="baseline"/>
              <w:rPr>
                <w:rFonts w:eastAsia="Times New Roman" w:cstheme="minorHAnsi"/>
                <w:sz w:val="24"/>
                <w:szCs w:val="24"/>
                <w:lang w:eastAsia="nb-NO"/>
              </w:rPr>
            </w:pPr>
          </w:p>
          <w:p w14:paraId="64C85883" w14:textId="77777777" w:rsidR="00447379" w:rsidRPr="000E1E3F" w:rsidRDefault="00447379" w:rsidP="008733D9">
            <w:pPr>
              <w:spacing w:after="0" w:line="240" w:lineRule="auto"/>
              <w:jc w:val="both"/>
              <w:textAlignment w:val="baseline"/>
              <w:rPr>
                <w:rFonts w:eastAsia="Times New Roman" w:cstheme="minorHAnsi"/>
                <w:sz w:val="24"/>
                <w:szCs w:val="24"/>
                <w:lang w:eastAsia="nb-NO"/>
              </w:rPr>
            </w:pPr>
            <w:r w:rsidRPr="000E1E3F">
              <w:rPr>
                <w:rFonts w:eastAsia="Times New Roman" w:cstheme="minorHAnsi"/>
                <w:sz w:val="24"/>
                <w:szCs w:val="24"/>
                <w:lang w:eastAsia="nb-NO"/>
              </w:rPr>
              <w:t> </w:t>
            </w:r>
          </w:p>
        </w:tc>
        <w:tc>
          <w:tcPr>
            <w:tcW w:w="3420" w:type="dxa"/>
            <w:tcBorders>
              <w:top w:val="nil"/>
              <w:left w:val="nil"/>
              <w:bottom w:val="nil"/>
              <w:right w:val="nil"/>
            </w:tcBorders>
            <w:shd w:val="clear" w:color="auto" w:fill="auto"/>
            <w:hideMark/>
          </w:tcPr>
          <w:p w14:paraId="74F8827D" w14:textId="77777777" w:rsidR="00447379" w:rsidRPr="000E1E3F" w:rsidRDefault="00447379" w:rsidP="6A7FAB4B">
            <w:pPr>
              <w:rPr>
                <w:rFonts w:eastAsia="Times New Roman"/>
                <w:sz w:val="24"/>
                <w:szCs w:val="24"/>
                <w:lang w:eastAsia="nb-NO"/>
              </w:rPr>
            </w:pPr>
            <w:r w:rsidRPr="6A7FAB4B">
              <w:rPr>
                <w:sz w:val="24"/>
                <w:szCs w:val="24"/>
              </w:rPr>
              <w:t>Vuggestua </w:t>
            </w:r>
          </w:p>
          <w:p w14:paraId="1CD05D2D" w14:textId="1DBE3B80" w:rsidR="005D0C71" w:rsidRDefault="005D0C71" w:rsidP="6A7FAB4B">
            <w:pPr>
              <w:rPr>
                <w:rFonts w:eastAsia="Times New Roman"/>
                <w:sz w:val="24"/>
                <w:szCs w:val="24"/>
                <w:lang w:eastAsia="nb-NO"/>
              </w:rPr>
            </w:pPr>
            <w:r w:rsidRPr="6A7FAB4B">
              <w:rPr>
                <w:sz w:val="24"/>
                <w:szCs w:val="24"/>
              </w:rPr>
              <w:t>Sukkermaur</w:t>
            </w:r>
          </w:p>
          <w:p w14:paraId="7C262E28" w14:textId="1408A9D1" w:rsidR="000E1E3F" w:rsidRPr="000E1E3F" w:rsidRDefault="000E1E3F" w:rsidP="6A7FAB4B">
            <w:pPr>
              <w:rPr>
                <w:rFonts w:eastAsia="Times New Roman"/>
                <w:sz w:val="24"/>
                <w:szCs w:val="24"/>
                <w:lang w:eastAsia="nb-NO"/>
              </w:rPr>
            </w:pPr>
            <w:r w:rsidRPr="6A7FAB4B">
              <w:rPr>
                <w:sz w:val="24"/>
                <w:szCs w:val="24"/>
              </w:rPr>
              <w:t>Mellomfløy</w:t>
            </w:r>
          </w:p>
          <w:p w14:paraId="3CC4FCAD" w14:textId="31F32383" w:rsidR="005D0C71" w:rsidRPr="000E1E3F" w:rsidRDefault="005D0C71" w:rsidP="6A7FAB4B">
            <w:pPr>
              <w:rPr>
                <w:rFonts w:eastAsia="Times New Roman"/>
                <w:sz w:val="24"/>
                <w:szCs w:val="24"/>
                <w:lang w:eastAsia="nb-NO"/>
              </w:rPr>
            </w:pPr>
            <w:r w:rsidRPr="6A7FAB4B">
              <w:rPr>
                <w:sz w:val="24"/>
                <w:szCs w:val="24"/>
              </w:rPr>
              <w:t>- Skogsmaur</w:t>
            </w:r>
          </w:p>
          <w:p w14:paraId="0D462490" w14:textId="1B0998BE" w:rsidR="005D0C71" w:rsidRPr="000E1E3F" w:rsidRDefault="005D0C71" w:rsidP="6A7FAB4B">
            <w:pPr>
              <w:rPr>
                <w:rFonts w:eastAsia="Times New Roman"/>
                <w:sz w:val="24"/>
                <w:szCs w:val="24"/>
                <w:lang w:eastAsia="nb-NO"/>
              </w:rPr>
            </w:pPr>
            <w:r w:rsidRPr="6A7FAB4B">
              <w:rPr>
                <w:sz w:val="24"/>
                <w:szCs w:val="24"/>
              </w:rPr>
              <w:t>- Tusenbein</w:t>
            </w:r>
          </w:p>
          <w:p w14:paraId="5A35773B" w14:textId="71A36261" w:rsidR="005D0C71" w:rsidRPr="000E1E3F" w:rsidRDefault="005D0C71" w:rsidP="6A7FAB4B">
            <w:pPr>
              <w:rPr>
                <w:rFonts w:eastAsia="Times New Roman"/>
                <w:sz w:val="24"/>
                <w:szCs w:val="24"/>
                <w:lang w:eastAsia="nb-NO"/>
              </w:rPr>
            </w:pPr>
            <w:proofErr w:type="spellStart"/>
            <w:r w:rsidRPr="6A7FAB4B">
              <w:rPr>
                <w:sz w:val="24"/>
                <w:szCs w:val="24"/>
              </w:rPr>
              <w:t>Storfløy</w:t>
            </w:r>
            <w:proofErr w:type="spellEnd"/>
          </w:p>
          <w:p w14:paraId="747A8856" w14:textId="59DB9A0C" w:rsidR="00447379" w:rsidRPr="000E1E3F" w:rsidRDefault="005D0C71" w:rsidP="6A7FAB4B">
            <w:pPr>
              <w:rPr>
                <w:rFonts w:eastAsia="Times New Roman"/>
                <w:sz w:val="24"/>
                <w:szCs w:val="24"/>
                <w:lang w:eastAsia="nb-NO"/>
              </w:rPr>
            </w:pPr>
            <w:r w:rsidRPr="6A7FAB4B">
              <w:rPr>
                <w:sz w:val="24"/>
                <w:szCs w:val="24"/>
              </w:rPr>
              <w:t>- B</w:t>
            </w:r>
            <w:r w:rsidR="00132E70" w:rsidRPr="6A7FAB4B">
              <w:rPr>
                <w:sz w:val="24"/>
                <w:szCs w:val="24"/>
              </w:rPr>
              <w:t>ikuba</w:t>
            </w:r>
          </w:p>
          <w:p w14:paraId="1BCD4574" w14:textId="599F931D" w:rsidR="00447379" w:rsidRPr="000E1E3F" w:rsidRDefault="005D0C71" w:rsidP="6A7FAB4B">
            <w:pPr>
              <w:rPr>
                <w:rFonts w:eastAsia="Times New Roman"/>
                <w:sz w:val="24"/>
                <w:szCs w:val="24"/>
                <w:lang w:eastAsia="nb-NO"/>
              </w:rPr>
            </w:pPr>
            <w:r w:rsidRPr="6A7FAB4B">
              <w:rPr>
                <w:sz w:val="24"/>
                <w:szCs w:val="24"/>
              </w:rPr>
              <w:t xml:space="preserve">- </w:t>
            </w:r>
            <w:r w:rsidR="00132E70" w:rsidRPr="6A7FAB4B">
              <w:rPr>
                <w:sz w:val="24"/>
                <w:szCs w:val="24"/>
              </w:rPr>
              <w:t>Skautrollan</w:t>
            </w:r>
          </w:p>
          <w:p w14:paraId="7A36A72C" w14:textId="442C48B0" w:rsidR="00447379" w:rsidRPr="000E1E3F" w:rsidRDefault="6A7FAB4B" w:rsidP="6A7FAB4B">
            <w:pPr>
              <w:rPr>
                <w:rFonts w:eastAsia="Times New Roman"/>
                <w:sz w:val="24"/>
                <w:szCs w:val="24"/>
                <w:lang w:eastAsia="nb-NO"/>
              </w:rPr>
            </w:pPr>
            <w:r w:rsidRPr="6A7FAB4B">
              <w:rPr>
                <w:sz w:val="24"/>
                <w:szCs w:val="24"/>
              </w:rPr>
              <w:t>_________________________</w:t>
            </w:r>
          </w:p>
          <w:p w14:paraId="31841E7F" w14:textId="2E245706" w:rsidR="00447379" w:rsidRPr="000E1E3F" w:rsidRDefault="007A18DE" w:rsidP="6A7FAB4B">
            <w:pPr>
              <w:rPr>
                <w:rFonts w:eastAsia="Times New Roman"/>
                <w:sz w:val="24"/>
                <w:szCs w:val="24"/>
                <w:lang w:eastAsia="nb-NO"/>
              </w:rPr>
            </w:pPr>
            <w:r w:rsidRPr="6A7FAB4B">
              <w:rPr>
                <w:sz w:val="24"/>
                <w:szCs w:val="24"/>
              </w:rPr>
              <w:t xml:space="preserve">Her finner du informasjon om avdelingene, </w:t>
            </w:r>
            <w:r w:rsidR="00447379" w:rsidRPr="6A7FAB4B">
              <w:rPr>
                <w:sz w:val="24"/>
                <w:szCs w:val="24"/>
              </w:rPr>
              <w:t>tilvenning/overganger og hvordan vi jobber med fagområdene i Rammeplanen.  </w:t>
            </w:r>
          </w:p>
        </w:tc>
      </w:tr>
      <w:tr w:rsidR="00447379" w:rsidRPr="00CD4528" w14:paraId="7D3E4236" w14:textId="77777777" w:rsidTr="6A7FAB4B">
        <w:tc>
          <w:tcPr>
            <w:tcW w:w="5640" w:type="dxa"/>
            <w:tcBorders>
              <w:top w:val="nil"/>
              <w:left w:val="nil"/>
              <w:bottom w:val="nil"/>
              <w:right w:val="nil"/>
            </w:tcBorders>
            <w:shd w:val="clear" w:color="auto" w:fill="auto"/>
            <w:hideMark/>
          </w:tcPr>
          <w:p w14:paraId="7DFA7465" w14:textId="77777777" w:rsidR="00447379" w:rsidRPr="00CD4528" w:rsidRDefault="00447379" w:rsidP="008733D9">
            <w:pPr>
              <w:spacing w:after="0" w:line="240" w:lineRule="auto"/>
              <w:jc w:val="both"/>
              <w:textAlignment w:val="baseline"/>
              <w:rPr>
                <w:rFonts w:ascii="Times New Roman" w:eastAsia="Times New Roman" w:hAnsi="Times New Roman" w:cs="Times New Roman"/>
                <w:sz w:val="24"/>
                <w:szCs w:val="24"/>
                <w:lang w:eastAsia="nb-NO"/>
              </w:rPr>
            </w:pPr>
            <w:r w:rsidRPr="00CD4528">
              <w:rPr>
                <w:rFonts w:ascii="Calibri" w:eastAsia="Times New Roman" w:hAnsi="Calibri" w:cs="Calibri"/>
                <w:b/>
                <w:bCs/>
                <w:sz w:val="24"/>
                <w:szCs w:val="24"/>
                <w:u w:val="single"/>
                <w:lang w:eastAsia="nb-NO"/>
              </w:rPr>
              <w:t>Informasjon til foreldre</w:t>
            </w:r>
            <w:r w:rsidRPr="00CD4528">
              <w:rPr>
                <w:rFonts w:ascii="Calibri" w:eastAsia="Times New Roman" w:hAnsi="Calibri" w:cs="Calibri"/>
                <w:sz w:val="24"/>
                <w:szCs w:val="24"/>
                <w:lang w:eastAsia="nb-NO"/>
              </w:rPr>
              <w:t> </w:t>
            </w:r>
          </w:p>
        </w:tc>
        <w:tc>
          <w:tcPr>
            <w:tcW w:w="3420" w:type="dxa"/>
            <w:tcBorders>
              <w:top w:val="nil"/>
              <w:left w:val="nil"/>
              <w:bottom w:val="nil"/>
              <w:right w:val="nil"/>
            </w:tcBorders>
            <w:shd w:val="clear" w:color="auto" w:fill="auto"/>
            <w:hideMark/>
          </w:tcPr>
          <w:p w14:paraId="0C503CEF" w14:textId="0781514D" w:rsidR="00447379" w:rsidRPr="00CD4528" w:rsidRDefault="00447379" w:rsidP="008733D9">
            <w:pPr>
              <w:spacing w:after="0" w:line="240" w:lineRule="auto"/>
              <w:jc w:val="both"/>
              <w:textAlignment w:val="baseline"/>
              <w:rPr>
                <w:rFonts w:ascii="Times New Roman" w:eastAsia="Times New Roman" w:hAnsi="Times New Roman" w:cs="Times New Roman"/>
                <w:sz w:val="24"/>
                <w:szCs w:val="24"/>
                <w:lang w:eastAsia="nb-NO"/>
              </w:rPr>
            </w:pPr>
            <w:r w:rsidRPr="00CD4528">
              <w:rPr>
                <w:rFonts w:ascii="Calibri" w:eastAsia="Times New Roman" w:hAnsi="Calibri" w:cs="Calibri"/>
                <w:b/>
                <w:bCs/>
                <w:sz w:val="24"/>
                <w:szCs w:val="24"/>
                <w:u w:val="single"/>
                <w:lang w:eastAsia="nb-NO"/>
              </w:rPr>
              <w:t xml:space="preserve">Diverse info </w:t>
            </w:r>
            <w:r w:rsidR="6A7FAB4B" w:rsidRPr="6A7FAB4B">
              <w:rPr>
                <w:rFonts w:ascii="Calibri" w:eastAsia="Times New Roman" w:hAnsi="Calibri" w:cs="Calibri"/>
                <w:b/>
                <w:bCs/>
                <w:sz w:val="24"/>
                <w:szCs w:val="24"/>
                <w:u w:val="single"/>
                <w:lang w:eastAsia="nb-NO"/>
              </w:rPr>
              <w:t xml:space="preserve">- </w:t>
            </w:r>
            <w:r w:rsidRPr="00CD4528">
              <w:rPr>
                <w:rFonts w:ascii="Calibri" w:eastAsia="Times New Roman" w:hAnsi="Calibri" w:cs="Calibri"/>
                <w:b/>
                <w:bCs/>
                <w:sz w:val="24"/>
                <w:szCs w:val="24"/>
                <w:u w:val="single"/>
                <w:lang w:eastAsia="nb-NO"/>
              </w:rPr>
              <w:t>ansatte</w:t>
            </w:r>
            <w:r w:rsidRPr="00CD4528">
              <w:rPr>
                <w:rFonts w:ascii="Calibri" w:eastAsia="Times New Roman" w:hAnsi="Calibri" w:cs="Calibri"/>
                <w:sz w:val="24"/>
                <w:szCs w:val="24"/>
                <w:lang w:eastAsia="nb-NO"/>
              </w:rPr>
              <w:t> </w:t>
            </w:r>
          </w:p>
        </w:tc>
      </w:tr>
      <w:tr w:rsidR="00447379" w:rsidRPr="00CD4528" w14:paraId="665DFA48" w14:textId="77777777" w:rsidTr="6A7FAB4B">
        <w:tc>
          <w:tcPr>
            <w:tcW w:w="5640" w:type="dxa"/>
            <w:tcBorders>
              <w:top w:val="nil"/>
              <w:left w:val="nil"/>
              <w:bottom w:val="nil"/>
              <w:right w:val="nil"/>
            </w:tcBorders>
            <w:shd w:val="clear" w:color="auto" w:fill="auto"/>
            <w:hideMark/>
          </w:tcPr>
          <w:p w14:paraId="587F03F5"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Handlingsplan for et trygt og godt barnehagemiljø </w:t>
            </w:r>
          </w:p>
          <w:p w14:paraId="1BC7AF0A"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Personvern </w:t>
            </w:r>
          </w:p>
          <w:p w14:paraId="5692CEB9"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Priser/søknad om reduksjon </w:t>
            </w:r>
          </w:p>
          <w:p w14:paraId="591182F8"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Vold og overgrep </w:t>
            </w:r>
          </w:p>
          <w:p w14:paraId="0FDA564A"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Oppskrifter </w:t>
            </w:r>
          </w:p>
          <w:p w14:paraId="462D0177" w14:textId="4BC9BAF6"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Regler ved barns sykdom </w:t>
            </w:r>
            <w:r w:rsidR="00AB7B43" w:rsidRPr="6A7FAB4B">
              <w:rPr>
                <w:rFonts w:eastAsiaTheme="minorEastAsia"/>
                <w:sz w:val="24"/>
                <w:szCs w:val="24"/>
              </w:rPr>
              <w:t xml:space="preserve">                                      </w:t>
            </w:r>
          </w:p>
          <w:p w14:paraId="479E0EFE"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Lusekampanje uke 35 og 10 </w:t>
            </w:r>
          </w:p>
          <w:p w14:paraId="15B1FB2C"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Sanger vi synger i barnehagen </w:t>
            </w:r>
          </w:p>
          <w:p w14:paraId="67FD72BE"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Votteavtale </w:t>
            </w:r>
          </w:p>
          <w:p w14:paraId="0127BFDD"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Dugnadsreglement </w:t>
            </w:r>
          </w:p>
          <w:p w14:paraId="6CF836C8" w14:textId="77777777" w:rsidR="00447379" w:rsidRPr="00CD4528" w:rsidRDefault="00447379" w:rsidP="00344BE4">
            <w:pPr>
              <w:spacing w:after="0" w:line="240" w:lineRule="auto"/>
              <w:rPr>
                <w:rFonts w:eastAsiaTheme="minorEastAsia"/>
                <w:sz w:val="24"/>
                <w:szCs w:val="24"/>
                <w:lang w:eastAsia="nb-NO"/>
              </w:rPr>
            </w:pPr>
            <w:r w:rsidRPr="6A7FAB4B">
              <w:rPr>
                <w:rFonts w:eastAsiaTheme="minorEastAsia"/>
                <w:sz w:val="24"/>
                <w:szCs w:val="24"/>
              </w:rPr>
              <w:t>Samarbeid barnehage-skole </w:t>
            </w:r>
          </w:p>
          <w:p w14:paraId="095A8B06" w14:textId="77777777" w:rsidR="00447379" w:rsidRDefault="00447379" w:rsidP="00344BE4">
            <w:pPr>
              <w:spacing w:after="0" w:line="240" w:lineRule="auto"/>
              <w:rPr>
                <w:rFonts w:eastAsiaTheme="minorEastAsia"/>
                <w:sz w:val="24"/>
                <w:szCs w:val="24"/>
              </w:rPr>
            </w:pPr>
            <w:r w:rsidRPr="6A7FAB4B">
              <w:rPr>
                <w:rFonts w:eastAsiaTheme="minorEastAsia"/>
                <w:sz w:val="24"/>
                <w:szCs w:val="24"/>
              </w:rPr>
              <w:t>Forsikringer </w:t>
            </w:r>
          </w:p>
          <w:p w14:paraId="2CDBF9CE" w14:textId="77777777" w:rsidR="00712022" w:rsidRPr="0097789B" w:rsidRDefault="00712022" w:rsidP="00712022">
            <w:pPr>
              <w:spacing w:after="0" w:line="240" w:lineRule="auto"/>
              <w:rPr>
                <w:rFonts w:eastAsiaTheme="minorEastAsia"/>
                <w:sz w:val="24"/>
                <w:szCs w:val="24"/>
                <w:lang w:eastAsia="nb-NO"/>
              </w:rPr>
            </w:pPr>
            <w:r w:rsidRPr="0097789B">
              <w:rPr>
                <w:rFonts w:eastAsiaTheme="minorEastAsia"/>
                <w:sz w:val="24"/>
                <w:szCs w:val="24"/>
              </w:rPr>
              <w:t>Foreldresamarbeid  </w:t>
            </w:r>
          </w:p>
          <w:p w14:paraId="0E0B1F71" w14:textId="77777777" w:rsidR="00712022" w:rsidRPr="00CD4528" w:rsidRDefault="00712022" w:rsidP="00712022">
            <w:pPr>
              <w:spacing w:after="0" w:line="240" w:lineRule="auto"/>
              <w:rPr>
                <w:rFonts w:eastAsiaTheme="minorEastAsia"/>
                <w:sz w:val="24"/>
                <w:szCs w:val="24"/>
                <w:lang w:eastAsia="nb-NO"/>
              </w:rPr>
            </w:pPr>
            <w:r w:rsidRPr="6A7FAB4B">
              <w:rPr>
                <w:rFonts w:eastAsiaTheme="minorEastAsia"/>
                <w:sz w:val="24"/>
                <w:szCs w:val="24"/>
              </w:rPr>
              <w:t>Trafikksikkerhet </w:t>
            </w:r>
          </w:p>
          <w:p w14:paraId="5BC1F017" w14:textId="77777777" w:rsidR="00712022" w:rsidRPr="00CD4528" w:rsidRDefault="00712022" w:rsidP="00712022">
            <w:pPr>
              <w:spacing w:after="0" w:line="240" w:lineRule="auto"/>
              <w:rPr>
                <w:rFonts w:eastAsiaTheme="minorEastAsia"/>
                <w:sz w:val="24"/>
                <w:szCs w:val="24"/>
                <w:lang w:eastAsia="nb-NO"/>
              </w:rPr>
            </w:pPr>
            <w:r w:rsidRPr="6A7FAB4B">
              <w:rPr>
                <w:rFonts w:eastAsiaTheme="minorEastAsia"/>
                <w:sz w:val="24"/>
                <w:szCs w:val="24"/>
              </w:rPr>
              <w:t>Bursdagsfeiring </w:t>
            </w:r>
          </w:p>
          <w:p w14:paraId="3A248B7B" w14:textId="77777777" w:rsidR="00712022" w:rsidRPr="00CD4528" w:rsidRDefault="00712022" w:rsidP="00712022">
            <w:pPr>
              <w:spacing w:after="0" w:line="240" w:lineRule="auto"/>
              <w:rPr>
                <w:rFonts w:eastAsiaTheme="minorEastAsia"/>
                <w:sz w:val="24"/>
                <w:szCs w:val="24"/>
                <w:lang w:eastAsia="nb-NO"/>
              </w:rPr>
            </w:pPr>
            <w:r w:rsidRPr="6A7FAB4B">
              <w:rPr>
                <w:rFonts w:eastAsiaTheme="minorEastAsia"/>
                <w:sz w:val="24"/>
                <w:szCs w:val="24"/>
              </w:rPr>
              <w:t>Sikkerhetsrutiner </w:t>
            </w:r>
          </w:p>
          <w:p w14:paraId="2707C175" w14:textId="77777777" w:rsidR="00712022" w:rsidRDefault="00712022" w:rsidP="00712022">
            <w:pPr>
              <w:spacing w:after="0" w:line="240" w:lineRule="auto"/>
              <w:rPr>
                <w:rFonts w:eastAsiaTheme="minorEastAsia"/>
                <w:sz w:val="24"/>
                <w:szCs w:val="24"/>
                <w:lang w:eastAsia="nb-NO"/>
              </w:rPr>
            </w:pPr>
            <w:r w:rsidRPr="6A7FAB4B">
              <w:rPr>
                <w:rFonts w:eastAsiaTheme="minorEastAsia"/>
                <w:sz w:val="24"/>
                <w:szCs w:val="24"/>
              </w:rPr>
              <w:t>Familiesenteret </w:t>
            </w:r>
          </w:p>
          <w:p w14:paraId="6F955BD3" w14:textId="77777777" w:rsidR="00712022" w:rsidRPr="00CD4528" w:rsidRDefault="00712022" w:rsidP="00712022">
            <w:pPr>
              <w:spacing w:after="0" w:line="240" w:lineRule="auto"/>
              <w:rPr>
                <w:rFonts w:eastAsiaTheme="minorEastAsia"/>
                <w:sz w:val="24"/>
                <w:szCs w:val="24"/>
                <w:lang w:eastAsia="nb-NO"/>
              </w:rPr>
            </w:pPr>
            <w:r w:rsidRPr="6A7FAB4B">
              <w:rPr>
                <w:rFonts w:eastAsiaTheme="minorEastAsia"/>
                <w:sz w:val="24"/>
                <w:szCs w:val="24"/>
              </w:rPr>
              <w:t>Circle of security</w:t>
            </w:r>
          </w:p>
          <w:p w14:paraId="4FF0A1F1" w14:textId="77777777" w:rsidR="00712022" w:rsidRDefault="00712022" w:rsidP="00712022">
            <w:pPr>
              <w:spacing w:after="0" w:line="240" w:lineRule="auto"/>
              <w:rPr>
                <w:rFonts w:eastAsiaTheme="minorEastAsia"/>
                <w:sz w:val="24"/>
                <w:szCs w:val="24"/>
                <w:lang w:eastAsia="nb-NO"/>
              </w:rPr>
            </w:pPr>
            <w:r w:rsidRPr="6A7FAB4B">
              <w:rPr>
                <w:rFonts w:eastAsiaTheme="minorEastAsia"/>
                <w:sz w:val="24"/>
                <w:szCs w:val="24"/>
              </w:rPr>
              <w:t>Bekledning </w:t>
            </w:r>
          </w:p>
          <w:p w14:paraId="75AB39E8" w14:textId="51D33C1C" w:rsidR="0097789B" w:rsidRPr="00CD4528" w:rsidRDefault="00712022" w:rsidP="00344BE4">
            <w:pPr>
              <w:spacing w:after="0" w:line="240" w:lineRule="auto"/>
              <w:rPr>
                <w:rFonts w:eastAsiaTheme="minorEastAsia"/>
                <w:sz w:val="24"/>
                <w:szCs w:val="24"/>
              </w:rPr>
            </w:pPr>
            <w:r w:rsidRPr="6A7FAB4B">
              <w:rPr>
                <w:rFonts w:eastAsiaTheme="minorEastAsia"/>
                <w:sz w:val="24"/>
                <w:szCs w:val="24"/>
              </w:rPr>
              <w:t>Bærekraftig utvikling</w:t>
            </w:r>
          </w:p>
          <w:p w14:paraId="463F0E3B" w14:textId="3B3F3DD2" w:rsidR="008212DC" w:rsidRPr="00CD4528" w:rsidRDefault="008212DC" w:rsidP="6A7FAB4B">
            <w:pPr>
              <w:rPr>
                <w:rFonts w:eastAsiaTheme="minorEastAsia"/>
                <w:sz w:val="24"/>
                <w:szCs w:val="24"/>
                <w:lang w:eastAsia="nb-NO"/>
              </w:rPr>
            </w:pPr>
          </w:p>
        </w:tc>
        <w:tc>
          <w:tcPr>
            <w:tcW w:w="3420" w:type="dxa"/>
            <w:tcBorders>
              <w:top w:val="nil"/>
              <w:left w:val="nil"/>
              <w:bottom w:val="nil"/>
              <w:right w:val="nil"/>
            </w:tcBorders>
            <w:shd w:val="clear" w:color="auto" w:fill="auto"/>
            <w:hideMark/>
          </w:tcPr>
          <w:p w14:paraId="7C11BE47" w14:textId="77777777" w:rsidR="00447379" w:rsidRPr="00CD4528" w:rsidRDefault="00447379"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Kommunikasjonsplan </w:t>
            </w:r>
          </w:p>
          <w:p w14:paraId="4FBDA99F" w14:textId="77777777" w:rsidR="00447379" w:rsidRPr="00CD4528" w:rsidRDefault="00447379"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Beredskapsplan </w:t>
            </w:r>
          </w:p>
          <w:p w14:paraId="3A210E1B" w14:textId="77777777" w:rsidR="00447379" w:rsidRPr="00CD4528" w:rsidRDefault="00447379"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Personalhåndbok </w:t>
            </w:r>
          </w:p>
          <w:p w14:paraId="2126F761" w14:textId="77777777" w:rsidR="00447379" w:rsidRPr="00CD4528" w:rsidRDefault="00447379"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Stillingsinstrukser </w:t>
            </w:r>
          </w:p>
          <w:p w14:paraId="6EED0858" w14:textId="15164F81" w:rsidR="00447379" w:rsidRDefault="00447379"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Forsikringer </w:t>
            </w:r>
          </w:p>
          <w:p w14:paraId="13F4BD11" w14:textId="46F1147D" w:rsidR="00AB7B43" w:rsidRPr="00CD4528" w:rsidRDefault="00AB7B43"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Branninstruks</w:t>
            </w:r>
          </w:p>
          <w:p w14:paraId="471E461E" w14:textId="77777777" w:rsidR="007A0321" w:rsidRDefault="00447379" w:rsidP="008733D9">
            <w:pPr>
              <w:spacing w:after="0" w:line="240" w:lineRule="auto"/>
              <w:jc w:val="both"/>
              <w:textAlignment w:val="baseline"/>
              <w:rPr>
                <w:rFonts w:eastAsiaTheme="minorEastAsia"/>
                <w:sz w:val="24"/>
                <w:szCs w:val="24"/>
                <w:lang w:eastAsia="nb-NO"/>
              </w:rPr>
            </w:pPr>
            <w:r w:rsidRPr="6A7FAB4B">
              <w:rPr>
                <w:rFonts w:eastAsiaTheme="minorEastAsia"/>
                <w:sz w:val="24"/>
                <w:szCs w:val="24"/>
                <w:lang w:eastAsia="nb-NO"/>
              </w:rPr>
              <w:t>Personalsamarbeid</w:t>
            </w:r>
          </w:p>
          <w:p w14:paraId="6B7DCEE9" w14:textId="77777777" w:rsidR="007A0321" w:rsidRDefault="007A0321" w:rsidP="008733D9">
            <w:pPr>
              <w:spacing w:after="0" w:line="240" w:lineRule="auto"/>
              <w:jc w:val="both"/>
              <w:textAlignment w:val="baseline"/>
              <w:rPr>
                <w:rFonts w:eastAsiaTheme="minorEastAsia"/>
                <w:sz w:val="24"/>
                <w:szCs w:val="24"/>
                <w:lang w:eastAsia="nb-NO"/>
              </w:rPr>
            </w:pPr>
          </w:p>
          <w:p w14:paraId="16661C72" w14:textId="6ACAE1B7" w:rsidR="00447379" w:rsidRPr="00CD4528" w:rsidRDefault="00447379" w:rsidP="0097789B">
            <w:pPr>
              <w:spacing w:after="0" w:line="240" w:lineRule="auto"/>
              <w:jc w:val="both"/>
              <w:textAlignment w:val="baseline"/>
              <w:rPr>
                <w:rFonts w:eastAsiaTheme="minorEastAsia"/>
                <w:sz w:val="24"/>
                <w:szCs w:val="24"/>
                <w:lang w:eastAsia="nb-NO"/>
              </w:rPr>
            </w:pPr>
          </w:p>
        </w:tc>
      </w:tr>
    </w:tbl>
    <w:p w14:paraId="1A82ECBE" w14:textId="7E40FDC9" w:rsidR="00447379" w:rsidRPr="0069496C" w:rsidRDefault="0069496C" w:rsidP="0069496C">
      <w:pPr>
        <w:pStyle w:val="Overskrift1"/>
        <w:rPr>
          <w:b/>
          <w:bCs/>
          <w:sz w:val="24"/>
          <w:szCs w:val="24"/>
        </w:rPr>
      </w:pPr>
      <w:bookmarkStart w:id="3" w:name="_Toc1270303814"/>
      <w:r>
        <w:lastRenderedPageBreak/>
        <w:t>2.0 BARNEHAGENS VISJON, MÅL OG VERDIGRUNNLAG</w:t>
      </w:r>
      <w:bookmarkEnd w:id="3"/>
      <w:r w:rsidR="00447379" w:rsidRPr="00245C69">
        <w:rPr>
          <w:sz w:val="24"/>
          <w:szCs w:val="24"/>
        </w:rPr>
        <w:tab/>
      </w:r>
      <w:r w:rsidR="00447379" w:rsidRPr="00245C69">
        <w:rPr>
          <w:sz w:val="24"/>
          <w:szCs w:val="24"/>
        </w:rPr>
        <w:tab/>
      </w:r>
      <w:r w:rsidR="00447379">
        <w:rPr>
          <w:b/>
          <w:sz w:val="24"/>
          <w:szCs w:val="24"/>
        </w:rPr>
        <w:t xml:space="preserve">                                                                                                                                    </w:t>
      </w:r>
    </w:p>
    <w:p w14:paraId="149D7D41" w14:textId="77777777" w:rsidR="0069496C" w:rsidRPr="0069496C" w:rsidRDefault="0069496C" w:rsidP="00447379">
      <w:pPr>
        <w:rPr>
          <w:b/>
          <w:sz w:val="24"/>
          <w:szCs w:val="24"/>
        </w:rPr>
      </w:pPr>
    </w:p>
    <w:p w14:paraId="2BC0FDC8" w14:textId="4F705AC3" w:rsidR="00447379" w:rsidRDefault="004B5C4B" w:rsidP="00447379">
      <w:pPr>
        <w:rPr>
          <w:rFonts w:cstheme="minorHAnsi"/>
          <w:b/>
          <w:sz w:val="28"/>
          <w:szCs w:val="28"/>
        </w:rPr>
      </w:pPr>
      <w:r>
        <w:rPr>
          <w:rFonts w:cstheme="minorHAnsi"/>
          <w:b/>
          <w:noProof/>
          <w:sz w:val="28"/>
          <w:szCs w:val="28"/>
        </w:rPr>
        <mc:AlternateContent>
          <mc:Choice Requires="wps">
            <w:drawing>
              <wp:anchor distT="0" distB="0" distL="114300" distR="114300" simplePos="0" relativeHeight="251658247" behindDoc="0" locked="0" layoutInCell="1" allowOverlap="1" wp14:anchorId="27EA68D9" wp14:editId="2E1A9EEF">
                <wp:simplePos x="0" y="0"/>
                <wp:positionH relativeFrom="margin">
                  <wp:posOffset>-30480</wp:posOffset>
                </wp:positionH>
                <wp:positionV relativeFrom="paragraph">
                  <wp:posOffset>-195580</wp:posOffset>
                </wp:positionV>
                <wp:extent cx="6057900" cy="2830286"/>
                <wp:effectExtent l="0" t="0" r="19050" b="27305"/>
                <wp:wrapNone/>
                <wp:docPr id="22" name="Frame 22"/>
                <wp:cNvGraphicFramePr/>
                <a:graphic xmlns:a="http://schemas.openxmlformats.org/drawingml/2006/main">
                  <a:graphicData uri="http://schemas.microsoft.com/office/word/2010/wordprocessingShape">
                    <wps:wsp>
                      <wps:cNvSpPr/>
                      <wps:spPr>
                        <a:xfrm>
                          <a:off x="0" y="0"/>
                          <a:ext cx="6057900" cy="2830286"/>
                        </a:xfrm>
                        <a:prstGeom prst="frame">
                          <a:avLst/>
                        </a:prstGeom>
                        <a:solidFill>
                          <a:schemeClr val="accent6">
                            <a:lumMod val="60000"/>
                            <a:lumOff val="40000"/>
                          </a:schemeClr>
                        </a:solidFill>
                        <a:ln w="12700" cap="flat" cmpd="sng" algn="ctr">
                          <a:solidFill>
                            <a:schemeClr val="accent6">
                              <a:lumMod val="40000"/>
                              <a:lumOff val="6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7122E591" id="Frame 22" o:spid="_x0000_s1026" style="position:absolute;margin-left:-2.4pt;margin-top:-15.4pt;width:477pt;height:222.8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057900,2830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C0vfgIAAEkFAAAOAAAAZHJzL2Uyb0RvYy54bWysVEtPGzEQvlfqf7B8L7tJQwgrNigCUVWi&#10;BQkqzoPXzq5ke1zbyYb++o69eVEqDlVz2Hgensc33/jicmM0W0sfOrQ1H52UnEkrsOnssuY/Hm8+&#10;zTgLEWwDGq2s+YsM/HL+8cNF7yo5xhZ1Iz2jIDZUvat5G6OriiKIVhoIJ+ikJaNCbyCS6JdF46Gn&#10;6EYX47KcFj36xnkUMgTSXg9GPs/xlZIi3ikVZGS65lRbzF+fv8/pW8wvoFp6cG0ntmXAP1RhoLOU&#10;dB/qGiKwle/ehDKd8BhQxROBpkClOiFzD9TNqPyjm4cWnMy9EDjB7WEK/y+s+L5+cPeeYOhdqAId&#10;Uxcb5U36p/rYJoP1sgdLbiITpJyWp2fnJWEqyDaefS7Hs2mCszhcdz7ELxINS4eaKw8mtQMVrG9D&#10;HHx3PkkdUHfNTad1FhIF5JX2bA00PBBC2jjN1/XKfMNm0E9L+g1jJDUNe1BPdmoqJ5MpRcrFvUqi&#10;LeuJtuOz3AgQAZWGSD0Z19Q82CVnoJfEbBF9Tv3q9j7w+yXua4HquMR95e+XmAC6htAOOXL+oV3T&#10;RVod3Zmaz1K3GQWKpW2CT2byb2E+zDadnrF5uffM47ANwYmbjpLcQoj34In+NFRa6XhHH6WRAMLt&#10;ibMW/a+/6ZM/sZKsnPW0TgTezxV4yZn+aomv56PJJO1fFianZ2MS/LHl+dhiV+YKaegjejycyMfk&#10;H/XuqDyaJ9r8RcpKJrCCcg9j2gpXcVhzejuEXCyyG+2cg3hrH5xIwRNOCd7HzRN4t2VpJIJ/x93q&#10;veHq4JtuWlysIqouE/mAK5EsCbSvmW7btyU9CMdy9jq8gPPfAAAA//8DAFBLAwQUAAYACAAAACEA&#10;GvAwG98AAAAKAQAADwAAAGRycy9kb3ducmV2LnhtbEyPQU/DMAyF70j8h8hI3LZ0o5poaTpVSGhc&#10;103jmjWmrWicqsm6sF+POcHJfvLTe5+LbbSDmHHyvSMFq2UCAqlxpqdWwfHwtngG4YMmowdHqOAb&#10;PWzL+7tC58ZdaY9zHVrBIeRzraALYcyl9E2HVvulG5H49ukmqwPLqZVm0lcOt4NcJ8lGWt0TN3R6&#10;xNcOm6/6YhX0pzjXH6E67LG+nWK47arN+06px4dYvYAIGMOfGX7xGR1KZjq7CxkvBgWLlMkDz6eE&#10;FzZkabYGcVaQrtIMZFnI/y+UPwAAAP//AwBQSwECLQAUAAYACAAAACEAtoM4kv4AAADhAQAAEwAA&#10;AAAAAAAAAAAAAAAAAAAAW0NvbnRlbnRfVHlwZXNdLnhtbFBLAQItABQABgAIAAAAIQA4/SH/1gAA&#10;AJQBAAALAAAAAAAAAAAAAAAAAC8BAABfcmVscy8ucmVsc1BLAQItABQABgAIAAAAIQAXMC0vfgIA&#10;AEkFAAAOAAAAAAAAAAAAAAAAAC4CAABkcnMvZTJvRG9jLnhtbFBLAQItABQABgAIAAAAIQAa8DAb&#10;3wAAAAoBAAAPAAAAAAAAAAAAAAAAANgEAABkcnMvZG93bnJldi54bWxQSwUGAAAAAAQABADzAAAA&#10;5AUAAAAA&#10;" path="m,l6057900,r,2830286l,2830286,,xm353786,353786r,2122714l5704114,2476500r,-2122714l353786,353786xe" fillcolor="#a8d08d [1945]" strokecolor="#c5e0b3 [1305]" strokeweight="1pt">
                <v:stroke joinstyle="miter"/>
                <v:path arrowok="t" o:connecttype="custom" o:connectlocs="0,0;6057900,0;6057900,2830286;0,2830286;0,0;353786,353786;353786,2476500;5704114,2476500;5704114,353786;353786,353786" o:connectangles="0,0,0,0,0,0,0,0,0,0"/>
                <w10:wrap anchorx="margin"/>
              </v:shape>
            </w:pict>
          </mc:Fallback>
        </mc:AlternateContent>
      </w:r>
    </w:p>
    <w:p w14:paraId="25D4A372" w14:textId="77777777" w:rsidR="00447379" w:rsidRDefault="00447379" w:rsidP="00447379">
      <w:pPr>
        <w:jc w:val="center"/>
        <w:rPr>
          <w:color w:val="000000" w:themeColor="text1"/>
          <w:sz w:val="24"/>
          <w:szCs w:val="24"/>
        </w:rPr>
      </w:pPr>
      <w:r>
        <w:rPr>
          <w:color w:val="000000" w:themeColor="text1"/>
          <w:sz w:val="24"/>
          <w:szCs w:val="24"/>
        </w:rPr>
        <w:t>Barnehagens Visjon:</w:t>
      </w:r>
    </w:p>
    <w:p w14:paraId="4B97C2E5" w14:textId="2AB06654" w:rsidR="00EE3307" w:rsidRDefault="00447379" w:rsidP="00EE3307">
      <w:pPr>
        <w:jc w:val="center"/>
        <w:rPr>
          <w:rFonts w:ascii="Bahnschrift" w:hAnsi="Bahnschrift"/>
          <w:color w:val="000000" w:themeColor="text1"/>
          <w:sz w:val="28"/>
          <w:szCs w:val="28"/>
        </w:rPr>
      </w:pPr>
      <w:r w:rsidRPr="00BF1A7C">
        <w:rPr>
          <w:rFonts w:ascii="Bahnschrift" w:hAnsi="Bahnschrift"/>
          <w:color w:val="000000" w:themeColor="text1"/>
          <w:sz w:val="28"/>
          <w:szCs w:val="28"/>
        </w:rPr>
        <w:t>EN GOD BARNDOM</w:t>
      </w:r>
    </w:p>
    <w:p w14:paraId="13A97C07" w14:textId="77777777" w:rsidR="00D64ABB" w:rsidRPr="00EE3307" w:rsidRDefault="00D64ABB" w:rsidP="00D64ABB">
      <w:pPr>
        <w:jc w:val="center"/>
        <w:rPr>
          <w:color w:val="000000" w:themeColor="text1"/>
          <w:sz w:val="24"/>
          <w:szCs w:val="24"/>
        </w:rPr>
      </w:pPr>
      <w:r>
        <w:rPr>
          <w:color w:val="000000" w:themeColor="text1"/>
          <w:sz w:val="24"/>
          <w:szCs w:val="24"/>
        </w:rPr>
        <w:t>Barnehagens overordna mål:</w:t>
      </w:r>
    </w:p>
    <w:p w14:paraId="4C527D9B" w14:textId="0E86A95A" w:rsidR="00D64ABB" w:rsidRPr="00D64ABB" w:rsidRDefault="00D64ABB" w:rsidP="00D64ABB">
      <w:pPr>
        <w:ind w:left="1416" w:firstLine="708"/>
        <w:rPr>
          <w:color w:val="000000" w:themeColor="text1"/>
          <w:sz w:val="24"/>
          <w:szCs w:val="24"/>
        </w:rPr>
      </w:pPr>
      <w:r>
        <w:rPr>
          <w:color w:val="000000" w:themeColor="text1"/>
          <w:sz w:val="24"/>
          <w:szCs w:val="24"/>
        </w:rPr>
        <w:t xml:space="preserve"> </w:t>
      </w:r>
      <w:r w:rsidRPr="00BF1A7C">
        <w:rPr>
          <w:rFonts w:ascii="Bahnschrift" w:hAnsi="Bahnschrift"/>
          <w:color w:val="000000" w:themeColor="text1"/>
          <w:sz w:val="28"/>
          <w:szCs w:val="28"/>
        </w:rPr>
        <w:t xml:space="preserve">VI </w:t>
      </w:r>
      <w:r>
        <w:rPr>
          <w:rFonts w:ascii="Bahnschrift" w:hAnsi="Bahnschrift"/>
          <w:color w:val="000000" w:themeColor="text1"/>
          <w:sz w:val="28"/>
          <w:szCs w:val="28"/>
        </w:rPr>
        <w:t>SETTER LEKEN ØVERST PÅ PALLEN</w:t>
      </w:r>
    </w:p>
    <w:p w14:paraId="3F98F9F3" w14:textId="77777777" w:rsidR="00EE3307" w:rsidRDefault="00EE3307" w:rsidP="00EE3307">
      <w:pPr>
        <w:jc w:val="center"/>
        <w:rPr>
          <w:color w:val="000000" w:themeColor="text1"/>
          <w:sz w:val="24"/>
          <w:szCs w:val="24"/>
        </w:rPr>
      </w:pPr>
      <w:r>
        <w:rPr>
          <w:color w:val="000000" w:themeColor="text1"/>
          <w:sz w:val="24"/>
          <w:szCs w:val="24"/>
        </w:rPr>
        <w:t>Våre verdier:</w:t>
      </w:r>
      <w:r w:rsidR="00447379">
        <w:rPr>
          <w:color w:val="000000" w:themeColor="text1"/>
          <w:sz w:val="24"/>
          <w:szCs w:val="24"/>
        </w:rPr>
        <w:t xml:space="preserve">  </w:t>
      </w:r>
    </w:p>
    <w:p w14:paraId="2049DAAE" w14:textId="3A0B9713" w:rsidR="00EE3307" w:rsidRPr="00EE3307" w:rsidRDefault="00EE3307" w:rsidP="00EE3307">
      <w:pPr>
        <w:jc w:val="center"/>
        <w:rPr>
          <w:rFonts w:ascii="Bahnschrift" w:hAnsi="Bahnschrift"/>
          <w:color w:val="000000" w:themeColor="text1"/>
          <w:sz w:val="28"/>
          <w:szCs w:val="28"/>
        </w:rPr>
      </w:pPr>
      <w:r>
        <w:rPr>
          <w:rFonts w:ascii="Bahnschrift" w:hAnsi="Bahnschrift"/>
          <w:color w:val="000000" w:themeColor="text1"/>
          <w:sz w:val="28"/>
          <w:szCs w:val="28"/>
        </w:rPr>
        <w:t>VI VIL BEGEISTRE, UTRETTE OG HA BETYDNING</w:t>
      </w:r>
    </w:p>
    <w:p w14:paraId="3B4EB711" w14:textId="2A691295" w:rsidR="00447379" w:rsidRPr="00B8429D" w:rsidRDefault="00447379" w:rsidP="00D64ABB">
      <w:pPr>
        <w:jc w:val="center"/>
        <w:rPr>
          <w:color w:val="000000" w:themeColor="text1"/>
          <w:sz w:val="24"/>
          <w:szCs w:val="24"/>
        </w:rPr>
      </w:pPr>
      <w:r>
        <w:rPr>
          <w:color w:val="000000" w:themeColor="text1"/>
          <w:sz w:val="24"/>
          <w:szCs w:val="24"/>
        </w:rPr>
        <w:t xml:space="preserve">  </w:t>
      </w:r>
    </w:p>
    <w:p w14:paraId="6C93B291" w14:textId="70E5C608" w:rsidR="00A2351E" w:rsidRDefault="00A2351E" w:rsidP="00447379">
      <w:pPr>
        <w:spacing w:line="240" w:lineRule="auto"/>
        <w:rPr>
          <w:sz w:val="24"/>
          <w:szCs w:val="24"/>
          <w:shd w:val="clear" w:color="auto" w:fill="FFFFFF"/>
        </w:rPr>
      </w:pPr>
    </w:p>
    <w:tbl>
      <w:tblPr>
        <w:tblStyle w:val="Tabellrutenett"/>
        <w:tblW w:w="0" w:type="auto"/>
        <w:jc w:val="center"/>
        <w:tblInd w:w="0" w:type="dxa"/>
        <w:tblLayout w:type="fixed"/>
        <w:tblLook w:val="06A0" w:firstRow="1" w:lastRow="0" w:firstColumn="1" w:lastColumn="0" w:noHBand="1" w:noVBand="1"/>
      </w:tblPr>
      <w:tblGrid>
        <w:gridCol w:w="1950"/>
        <w:gridCol w:w="1950"/>
        <w:gridCol w:w="1950"/>
      </w:tblGrid>
      <w:tr w:rsidR="00CF6B8E" w14:paraId="50DDB803" w14:textId="77777777" w:rsidTr="007E7ADD">
        <w:trPr>
          <w:trHeight w:val="7530"/>
          <w:jc w:val="center"/>
        </w:trPr>
        <w:tc>
          <w:tcPr>
            <w:tcW w:w="1950" w:type="dxa"/>
            <w:tcBorders>
              <w:top w:val="single" w:sz="48" w:space="0" w:color="92D050"/>
              <w:left w:val="single" w:sz="48" w:space="0" w:color="92D050"/>
              <w:bottom w:val="single" w:sz="48" w:space="0" w:color="92D050"/>
              <w:right w:val="single" w:sz="48" w:space="0" w:color="92D050"/>
            </w:tcBorders>
          </w:tcPr>
          <w:p w14:paraId="73FEF13F" w14:textId="77777777" w:rsidR="00CF6B8E" w:rsidRDefault="00CF6B8E" w:rsidP="007E7ADD">
            <w:pPr>
              <w:rPr>
                <w:b/>
                <w:bCs/>
              </w:rPr>
            </w:pPr>
            <w:r w:rsidRPr="17A7BA35">
              <w:rPr>
                <w:b/>
                <w:bCs/>
              </w:rPr>
              <w:t xml:space="preserve">     </w:t>
            </w:r>
          </w:p>
          <w:p w14:paraId="1679E0B8" w14:textId="77777777" w:rsidR="00CF6B8E" w:rsidRDefault="00CF6B8E" w:rsidP="007E7ADD">
            <w:pPr>
              <w:rPr>
                <w:b/>
                <w:bCs/>
              </w:rPr>
            </w:pPr>
            <w:r w:rsidRPr="17A7BA35">
              <w:rPr>
                <w:b/>
                <w:bCs/>
              </w:rPr>
              <w:t xml:space="preserve">     </w:t>
            </w:r>
            <w:r w:rsidRPr="17A7BA35">
              <w:rPr>
                <w:b/>
                <w:bCs/>
                <w:sz w:val="24"/>
                <w:szCs w:val="24"/>
              </w:rPr>
              <w:t xml:space="preserve">BEGEISTRE </w:t>
            </w:r>
          </w:p>
          <w:p w14:paraId="5CAEBCCC" w14:textId="77777777" w:rsidR="00CF6B8E" w:rsidRDefault="00CF6B8E" w:rsidP="007E7ADD">
            <w:pPr>
              <w:rPr>
                <w:b/>
                <w:bCs/>
                <w:sz w:val="24"/>
                <w:szCs w:val="24"/>
              </w:rPr>
            </w:pPr>
          </w:p>
          <w:p w14:paraId="368DC2AA" w14:textId="77777777" w:rsidR="00CF6B8E" w:rsidRDefault="00CF6B8E" w:rsidP="007E7ADD">
            <w:r>
              <w:rPr>
                <w:noProof/>
              </w:rPr>
              <w:drawing>
                <wp:inline distT="0" distB="0" distL="0" distR="0" wp14:anchorId="64E92813" wp14:editId="5FB34AB3">
                  <wp:extent cx="1104900" cy="942975"/>
                  <wp:effectExtent l="0" t="0" r="0" b="0"/>
                  <wp:docPr id="1298407666" name="Picture 1298407666" descr="Et bilde som inneholder person, Menneskeansikt, smårolling,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07666" name="Picture 1298407666" descr="Et bilde som inneholder person, Menneskeansikt, smårolling, klær&#10;&#10;Automatisk generert beskrivelse"/>
                          <pic:cNvPicPr/>
                        </pic:nvPicPr>
                        <pic:blipFill>
                          <a:blip r:embed="rId26">
                            <a:extLst>
                              <a:ext uri="{28A0092B-C50C-407E-A947-70E740481C1C}">
                                <a14:useLocalDpi xmlns:a14="http://schemas.microsoft.com/office/drawing/2010/main" val="0"/>
                              </a:ext>
                            </a:extLst>
                          </a:blip>
                          <a:stretch>
                            <a:fillRect/>
                          </a:stretch>
                        </pic:blipFill>
                        <pic:spPr>
                          <a:xfrm>
                            <a:off x="0" y="0"/>
                            <a:ext cx="1104900" cy="942975"/>
                          </a:xfrm>
                          <a:prstGeom prst="rect">
                            <a:avLst/>
                          </a:prstGeom>
                        </pic:spPr>
                      </pic:pic>
                    </a:graphicData>
                  </a:graphic>
                </wp:inline>
              </w:drawing>
            </w:r>
          </w:p>
          <w:p w14:paraId="7771C474" w14:textId="77777777" w:rsidR="00CF6B8E" w:rsidRDefault="00CF6B8E" w:rsidP="007E7ADD">
            <w:pPr>
              <w:spacing w:line="257" w:lineRule="auto"/>
              <w:rPr>
                <w:rFonts w:ascii="Calibri" w:eastAsia="Calibri" w:hAnsi="Calibri" w:cs="Calibri"/>
                <w:sz w:val="24"/>
                <w:szCs w:val="24"/>
              </w:rPr>
            </w:pPr>
            <w:r w:rsidRPr="17A7BA35">
              <w:rPr>
                <w:rFonts w:ascii="Calibri" w:eastAsia="Calibri" w:hAnsi="Calibri" w:cs="Calibri"/>
                <w:sz w:val="24"/>
                <w:szCs w:val="24"/>
              </w:rPr>
              <w:t>Vår barnehage preges av undring og entusiasme. Barn og foreldre møtes av ansatte med relasjons- kompetanse og et personal som er opptatt av å skape hverdagsmagi og gylne øyeblikk, sammen med barna.</w:t>
            </w:r>
          </w:p>
          <w:p w14:paraId="628A8808" w14:textId="77777777" w:rsidR="00CF6B8E" w:rsidRDefault="00CF6B8E" w:rsidP="007E7ADD"/>
        </w:tc>
        <w:tc>
          <w:tcPr>
            <w:tcW w:w="1950" w:type="dxa"/>
            <w:tcBorders>
              <w:top w:val="single" w:sz="48" w:space="0" w:color="92D050"/>
              <w:left w:val="single" w:sz="48" w:space="0" w:color="92D050"/>
              <w:bottom w:val="single" w:sz="48" w:space="0" w:color="92D050"/>
              <w:right w:val="single" w:sz="48" w:space="0" w:color="92D050"/>
            </w:tcBorders>
          </w:tcPr>
          <w:p w14:paraId="77917857" w14:textId="77777777" w:rsidR="00CF6B8E" w:rsidRDefault="00CF6B8E" w:rsidP="007E7ADD">
            <w:pPr>
              <w:rPr>
                <w:b/>
                <w:bCs/>
              </w:rPr>
            </w:pPr>
            <w:r w:rsidRPr="17A7BA35">
              <w:rPr>
                <w:b/>
                <w:bCs/>
              </w:rPr>
              <w:t xml:space="preserve">        </w:t>
            </w:r>
          </w:p>
          <w:p w14:paraId="22C28EDA" w14:textId="77777777" w:rsidR="00CF6B8E" w:rsidRDefault="00CF6B8E" w:rsidP="007E7ADD">
            <w:pPr>
              <w:rPr>
                <w:b/>
                <w:bCs/>
              </w:rPr>
            </w:pPr>
            <w:r w:rsidRPr="17A7BA35">
              <w:rPr>
                <w:b/>
                <w:bCs/>
                <w:sz w:val="24"/>
                <w:szCs w:val="24"/>
              </w:rPr>
              <w:t xml:space="preserve">       UTRETTE</w:t>
            </w:r>
          </w:p>
          <w:p w14:paraId="1CEF14BE" w14:textId="77777777" w:rsidR="00CF6B8E" w:rsidRDefault="00CF6B8E" w:rsidP="007E7ADD">
            <w:pPr>
              <w:rPr>
                <w:b/>
                <w:bCs/>
                <w:sz w:val="24"/>
                <w:szCs w:val="24"/>
              </w:rPr>
            </w:pPr>
          </w:p>
          <w:p w14:paraId="1AFB84CF" w14:textId="77777777" w:rsidR="00CF6B8E" w:rsidRDefault="00CF6B8E" w:rsidP="007E7ADD">
            <w:pPr>
              <w:rPr>
                <w:b/>
                <w:bCs/>
              </w:rPr>
            </w:pPr>
            <w:r>
              <w:rPr>
                <w:noProof/>
              </w:rPr>
              <w:drawing>
                <wp:inline distT="0" distB="0" distL="0" distR="0" wp14:anchorId="7C45A125" wp14:editId="16440CC5">
                  <wp:extent cx="1085850" cy="933450"/>
                  <wp:effectExtent l="0" t="0" r="0" b="0"/>
                  <wp:docPr id="1980595187" name="Picture 1980595187" descr="Et bilde som inneholder tre, gress, klær, perso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95187" name="Picture 1980595187" descr="Et bilde som inneholder tre, gress, klær, person&#10;&#10;Automatisk generert beskrivelse"/>
                          <pic:cNvPicPr/>
                        </pic:nvPicPr>
                        <pic:blipFill>
                          <a:blip r:embed="rId27">
                            <a:extLst>
                              <a:ext uri="{28A0092B-C50C-407E-A947-70E740481C1C}">
                                <a14:useLocalDpi xmlns:a14="http://schemas.microsoft.com/office/drawing/2010/main" val="0"/>
                              </a:ext>
                            </a:extLst>
                          </a:blip>
                          <a:stretch>
                            <a:fillRect/>
                          </a:stretch>
                        </pic:blipFill>
                        <pic:spPr>
                          <a:xfrm>
                            <a:off x="0" y="0"/>
                            <a:ext cx="1085850" cy="933450"/>
                          </a:xfrm>
                          <a:prstGeom prst="rect">
                            <a:avLst/>
                          </a:prstGeom>
                        </pic:spPr>
                      </pic:pic>
                    </a:graphicData>
                  </a:graphic>
                </wp:inline>
              </w:drawing>
            </w:r>
          </w:p>
          <w:p w14:paraId="3E22AD20" w14:textId="77777777" w:rsidR="00CF6B8E" w:rsidRDefault="00CF6B8E" w:rsidP="007E7ADD">
            <w:pPr>
              <w:spacing w:line="257" w:lineRule="auto"/>
              <w:rPr>
                <w:rFonts w:ascii="Calibri" w:eastAsia="Calibri" w:hAnsi="Calibri" w:cs="Calibri"/>
                <w:sz w:val="24"/>
                <w:szCs w:val="24"/>
              </w:rPr>
            </w:pPr>
            <w:r w:rsidRPr="17A7BA35">
              <w:rPr>
                <w:rFonts w:ascii="Calibri" w:eastAsia="Calibri" w:hAnsi="Calibri" w:cs="Calibri"/>
                <w:sz w:val="24"/>
                <w:szCs w:val="24"/>
              </w:rPr>
              <w:t>Våre medarbeidere våger å se og høre, er faglig sterke og skaper handling til det beste for barnet.</w:t>
            </w:r>
          </w:p>
          <w:p w14:paraId="535879BE" w14:textId="77777777" w:rsidR="00CF6B8E" w:rsidRDefault="00CF6B8E" w:rsidP="007E7ADD">
            <w:pPr>
              <w:rPr>
                <w:b/>
                <w:bCs/>
              </w:rPr>
            </w:pPr>
          </w:p>
        </w:tc>
        <w:tc>
          <w:tcPr>
            <w:tcW w:w="1950" w:type="dxa"/>
            <w:tcBorders>
              <w:top w:val="single" w:sz="48" w:space="0" w:color="92D050"/>
              <w:left w:val="single" w:sz="48" w:space="0" w:color="92D050"/>
              <w:bottom w:val="single" w:sz="48" w:space="0" w:color="92D050"/>
              <w:right w:val="single" w:sz="48" w:space="0" w:color="92D050"/>
            </w:tcBorders>
          </w:tcPr>
          <w:p w14:paraId="0443550E" w14:textId="77777777" w:rsidR="00CF6B8E" w:rsidRDefault="00CF6B8E" w:rsidP="007E7ADD">
            <w:pPr>
              <w:rPr>
                <w:b/>
                <w:bCs/>
              </w:rPr>
            </w:pPr>
            <w:r w:rsidRPr="17A7BA35">
              <w:rPr>
                <w:b/>
                <w:bCs/>
              </w:rPr>
              <w:t xml:space="preserve"> </w:t>
            </w:r>
          </w:p>
          <w:p w14:paraId="2622A433" w14:textId="77777777" w:rsidR="00CF6B8E" w:rsidRDefault="00CF6B8E" w:rsidP="007E7ADD">
            <w:pPr>
              <w:rPr>
                <w:b/>
                <w:bCs/>
              </w:rPr>
            </w:pPr>
            <w:r w:rsidRPr="17A7BA35">
              <w:rPr>
                <w:b/>
                <w:bCs/>
                <w:sz w:val="24"/>
                <w:szCs w:val="24"/>
              </w:rPr>
              <w:t xml:space="preserve"> HA BETYDNING</w:t>
            </w:r>
          </w:p>
          <w:p w14:paraId="1A01EF27" w14:textId="77777777" w:rsidR="00CF6B8E" w:rsidRDefault="00CF6B8E" w:rsidP="007E7ADD">
            <w:pPr>
              <w:rPr>
                <w:b/>
                <w:bCs/>
                <w:sz w:val="24"/>
                <w:szCs w:val="24"/>
              </w:rPr>
            </w:pPr>
          </w:p>
          <w:p w14:paraId="57406E9A" w14:textId="77777777" w:rsidR="00CF6B8E" w:rsidRDefault="00CF6B8E" w:rsidP="007E7ADD">
            <w:pPr>
              <w:rPr>
                <w:b/>
                <w:bCs/>
              </w:rPr>
            </w:pPr>
            <w:r>
              <w:rPr>
                <w:noProof/>
              </w:rPr>
              <w:drawing>
                <wp:inline distT="0" distB="0" distL="0" distR="0" wp14:anchorId="4BAA8CA6" wp14:editId="68E2A726">
                  <wp:extent cx="1074168" cy="943995"/>
                  <wp:effectExtent l="0" t="0" r="0" b="0"/>
                  <wp:docPr id="1336668657" name="Picture 1336668657" descr="Et bilde som inneholder gress, utendørs, person,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668657" name="Picture 1336668657" descr="Et bilde som inneholder gress, utendørs, person, klær&#10;&#10;Automatisk generert beskrivelse"/>
                          <pic:cNvPicPr/>
                        </pic:nvPicPr>
                        <pic:blipFill>
                          <a:blip r:embed="rId28">
                            <a:extLst>
                              <a:ext uri="{28A0092B-C50C-407E-A947-70E740481C1C}">
                                <a14:useLocalDpi xmlns:a14="http://schemas.microsoft.com/office/drawing/2010/main" val="0"/>
                              </a:ext>
                            </a:extLst>
                          </a:blip>
                          <a:stretch>
                            <a:fillRect/>
                          </a:stretch>
                        </pic:blipFill>
                        <pic:spPr>
                          <a:xfrm>
                            <a:off x="0" y="0"/>
                            <a:ext cx="1074168" cy="943995"/>
                          </a:xfrm>
                          <a:prstGeom prst="rect">
                            <a:avLst/>
                          </a:prstGeom>
                        </pic:spPr>
                      </pic:pic>
                    </a:graphicData>
                  </a:graphic>
                </wp:inline>
              </w:drawing>
            </w:r>
          </w:p>
          <w:p w14:paraId="5DDFF611" w14:textId="77777777" w:rsidR="00CF6B8E" w:rsidRDefault="00CF6B8E" w:rsidP="007E7ADD">
            <w:pPr>
              <w:spacing w:line="257" w:lineRule="auto"/>
              <w:rPr>
                <w:rFonts w:ascii="Calibri" w:eastAsia="Calibri" w:hAnsi="Calibri" w:cs="Calibri"/>
                <w:sz w:val="24"/>
                <w:szCs w:val="24"/>
              </w:rPr>
            </w:pPr>
            <w:r w:rsidRPr="17A7BA35">
              <w:rPr>
                <w:rFonts w:ascii="Calibri" w:eastAsia="Calibri" w:hAnsi="Calibri" w:cs="Calibri"/>
                <w:sz w:val="24"/>
                <w:szCs w:val="24"/>
              </w:rPr>
              <w:t>Personalet oppleves som en trygg havn for barn og foreldre. Vi bryr oss om hverandre, og skaper gode opplevelser sammen.</w:t>
            </w:r>
          </w:p>
          <w:p w14:paraId="73EFC822" w14:textId="77777777" w:rsidR="00CF6B8E" w:rsidRDefault="00CF6B8E" w:rsidP="007E7ADD">
            <w:pPr>
              <w:rPr>
                <w:b/>
                <w:bCs/>
              </w:rPr>
            </w:pPr>
          </w:p>
        </w:tc>
      </w:tr>
    </w:tbl>
    <w:p w14:paraId="65CB15FB" w14:textId="639AB198" w:rsidR="000E1E3F" w:rsidRDefault="1BEF3F8A" w:rsidP="17A7BA35">
      <w:pPr>
        <w:pStyle w:val="Overskrift2"/>
        <w:spacing w:before="0"/>
        <w:contextualSpacing/>
      </w:pPr>
      <w:bookmarkStart w:id="4" w:name="_Toc1207464693"/>
      <w:r>
        <w:t>2.1 Barnehagens visjon, mål og verdigrunnlag</w:t>
      </w:r>
      <w:bookmarkEnd w:id="4"/>
    </w:p>
    <w:p w14:paraId="02E1E54B" w14:textId="0363F2FF" w:rsidR="17A7BA35" w:rsidRDefault="17A7BA35" w:rsidP="17A7BA35">
      <w:pPr>
        <w:spacing w:after="0" w:line="240" w:lineRule="auto"/>
        <w:contextualSpacing/>
      </w:pPr>
    </w:p>
    <w:p w14:paraId="2E5C540C" w14:textId="77777777" w:rsidR="000E1E3F" w:rsidRDefault="000E1E3F" w:rsidP="17A7BA35">
      <w:pPr>
        <w:pStyle w:val="NormalWeb"/>
        <w:shd w:val="clear" w:color="auto" w:fill="FFFFFF" w:themeFill="background1"/>
        <w:spacing w:before="0" w:beforeAutospacing="0" w:after="0" w:afterAutospacing="0"/>
        <w:contextualSpacing/>
        <w:jc w:val="both"/>
        <w:rPr>
          <w:rFonts w:asciiTheme="minorHAnsi" w:hAnsiTheme="minorHAnsi" w:cstheme="minorBidi"/>
          <w:shd w:val="clear" w:color="auto" w:fill="FFFFFF"/>
        </w:rPr>
      </w:pPr>
      <w:r w:rsidRPr="17A7BA35">
        <w:rPr>
          <w:rFonts w:asciiTheme="minorHAnsi" w:hAnsiTheme="minorHAnsi" w:cstheme="minorBidi"/>
          <w:i/>
          <w:shd w:val="clear" w:color="auto" w:fill="FFFFFF"/>
        </w:rPr>
        <w:t xml:space="preserve">«Barnehagen skal møte barna med tillit og respekt, og anerkjenne barndommens egenverdi. Den skal bidra til trivsel og glede i lek og læring, og være et utfordrende og trygt sted for </w:t>
      </w:r>
      <w:r w:rsidRPr="17A7BA35">
        <w:rPr>
          <w:rFonts w:asciiTheme="minorHAnsi" w:hAnsiTheme="minorHAnsi" w:cstheme="minorBidi"/>
          <w:i/>
          <w:shd w:val="clear" w:color="auto" w:fill="FFFFFF"/>
        </w:rPr>
        <w:lastRenderedPageBreak/>
        <w:t xml:space="preserve">fellesskap og vennskap. Barnehagen skal fremme demokrati og likestilling og motarbeide alle former for diskriminering.” </w:t>
      </w:r>
      <w:r w:rsidRPr="17A7BA35">
        <w:rPr>
          <w:rFonts w:asciiTheme="minorHAnsi" w:hAnsiTheme="minorHAnsi" w:cstheme="minorBidi"/>
          <w:shd w:val="clear" w:color="auto" w:fill="FFFFFF"/>
        </w:rPr>
        <w:t>Barnehageloven § 1, 3.ledd</w:t>
      </w:r>
    </w:p>
    <w:p w14:paraId="41935579" w14:textId="77777777" w:rsidR="00003309" w:rsidRPr="00003309" w:rsidRDefault="00003309" w:rsidP="17A7BA35">
      <w:pPr>
        <w:pStyle w:val="NormalWeb"/>
        <w:shd w:val="clear" w:color="auto" w:fill="FFFFFF" w:themeFill="background1"/>
        <w:spacing w:before="0" w:beforeAutospacing="0" w:after="0" w:afterAutospacing="0"/>
        <w:contextualSpacing/>
        <w:jc w:val="both"/>
        <w:rPr>
          <w:rFonts w:asciiTheme="minorHAnsi" w:hAnsiTheme="minorHAnsi" w:cstheme="minorBidi"/>
          <w:b/>
          <w:color w:val="333333"/>
        </w:rPr>
      </w:pPr>
    </w:p>
    <w:p w14:paraId="51BA12EA" w14:textId="6D84B81D" w:rsidR="008733D9" w:rsidRDefault="00003309" w:rsidP="17A7BA35">
      <w:pPr>
        <w:pStyle w:val="NormalWeb"/>
        <w:shd w:val="clear" w:color="auto" w:fill="FFFFFF" w:themeFill="background1"/>
        <w:spacing w:before="0" w:beforeAutospacing="0" w:after="0" w:afterAutospacing="0"/>
        <w:contextualSpacing/>
        <w:jc w:val="both"/>
        <w:rPr>
          <w:rFonts w:asciiTheme="minorHAnsi" w:hAnsiTheme="minorHAnsi" w:cstheme="minorBidi"/>
          <w:color w:val="333333"/>
        </w:rPr>
      </w:pPr>
      <w:r w:rsidRPr="04C4FD88">
        <w:rPr>
          <w:rFonts w:asciiTheme="minorHAnsi" w:hAnsiTheme="minorHAnsi" w:cstheme="minorBidi"/>
          <w:color w:val="333333"/>
        </w:rPr>
        <w:t xml:space="preserve">I Snømyra </w:t>
      </w:r>
      <w:r w:rsidR="4A0BF730" w:rsidRPr="4A0BF730">
        <w:rPr>
          <w:rFonts w:asciiTheme="minorHAnsi" w:hAnsiTheme="minorHAnsi" w:cstheme="minorBidi"/>
          <w:color w:val="333333"/>
        </w:rPr>
        <w:t>barnehag</w:t>
      </w:r>
      <w:r w:rsidR="00777067">
        <w:rPr>
          <w:rFonts w:asciiTheme="minorHAnsi" w:hAnsiTheme="minorHAnsi" w:cstheme="minorBidi"/>
          <w:color w:val="333333"/>
        </w:rPr>
        <w:t>e</w:t>
      </w:r>
      <w:r w:rsidRPr="04C4FD88">
        <w:rPr>
          <w:rFonts w:asciiTheme="minorHAnsi" w:hAnsiTheme="minorHAnsi" w:cstheme="minorBidi"/>
          <w:color w:val="333333"/>
        </w:rPr>
        <w:t xml:space="preserve"> har vi satt oss både en visjon, og verdier</w:t>
      </w:r>
      <w:r w:rsidR="4A0BF730" w:rsidRPr="4A0BF730">
        <w:rPr>
          <w:rFonts w:asciiTheme="minorHAnsi" w:hAnsiTheme="minorHAnsi" w:cstheme="minorBidi"/>
          <w:color w:val="333333"/>
        </w:rPr>
        <w:t xml:space="preserve">. </w:t>
      </w:r>
      <w:r w:rsidRPr="4A0BF730">
        <w:rPr>
          <w:rFonts w:asciiTheme="minorHAnsi" w:hAnsiTheme="minorHAnsi" w:cstheme="minorBidi"/>
          <w:color w:val="333333"/>
        </w:rPr>
        <w:t>En visjon kan på mange måter defineres som en idealtilstand, eller som et fremtidsrettet mål. For oss som virksomhet og organisasjon ønsker vi at visjonen vår skal si noe om hvem vi skal være – og for hvem. Visjonen til Snømyra barnehage, «En god barndom», er på mange måter ryggraden vår – de</w:t>
      </w:r>
      <w:r w:rsidR="008733D9">
        <w:rPr>
          <w:rFonts w:asciiTheme="minorHAnsi" w:hAnsiTheme="minorHAnsi" w:cstheme="minorBidi"/>
          <w:color w:val="333333"/>
        </w:rPr>
        <w:t>n</w:t>
      </w:r>
      <w:r w:rsidRPr="4A0BF730">
        <w:rPr>
          <w:rFonts w:asciiTheme="minorHAnsi" w:hAnsiTheme="minorHAnsi" w:cstheme="minorBidi"/>
          <w:color w:val="333333"/>
        </w:rPr>
        <w:t xml:space="preserve"> skal prege alt vi gjør, hva vi streber etter og legger til rette for, og hvordan vi forholder oss i relasjon til andre. Utsagnet «en god barndom» kan oppleves om omfattende, individuelt og komplekst. Hva man legger i dette avhenger av bl.a. egen bakgrunn, forståelse og </w:t>
      </w:r>
      <w:r w:rsidR="17A7BA35" w:rsidRPr="17A7BA35">
        <w:rPr>
          <w:rFonts w:asciiTheme="minorHAnsi" w:hAnsiTheme="minorHAnsi" w:cstheme="minorBidi"/>
          <w:color w:val="333333"/>
        </w:rPr>
        <w:t xml:space="preserve">erfaringer. </w:t>
      </w:r>
    </w:p>
    <w:p w14:paraId="101B215D" w14:textId="77777777" w:rsidR="008733D9" w:rsidRDefault="008733D9" w:rsidP="17A7BA35">
      <w:pPr>
        <w:pStyle w:val="NormalWeb"/>
        <w:shd w:val="clear" w:color="auto" w:fill="FFFFFF" w:themeFill="background1"/>
        <w:spacing w:before="0" w:beforeAutospacing="0" w:after="0" w:afterAutospacing="0"/>
        <w:contextualSpacing/>
        <w:jc w:val="both"/>
        <w:rPr>
          <w:rFonts w:asciiTheme="minorHAnsi" w:hAnsiTheme="minorHAnsi" w:cstheme="minorBidi"/>
          <w:color w:val="333333"/>
        </w:rPr>
      </w:pPr>
    </w:p>
    <w:p w14:paraId="20660F6D" w14:textId="1A625A97" w:rsidR="000E1E3F" w:rsidRDefault="00003309" w:rsidP="000E1E3F">
      <w:pPr>
        <w:pStyle w:val="NormalWeb"/>
        <w:shd w:val="clear" w:color="auto" w:fill="FFFFFF" w:themeFill="background1"/>
        <w:spacing w:before="0" w:beforeAutospacing="0" w:after="0" w:afterAutospacing="0"/>
        <w:contextualSpacing/>
        <w:jc w:val="both"/>
        <w:rPr>
          <w:rFonts w:asciiTheme="minorHAnsi" w:hAnsiTheme="minorHAnsi" w:cstheme="minorBidi"/>
          <w:color w:val="333333"/>
        </w:rPr>
      </w:pPr>
      <w:r w:rsidRPr="4A0BF730">
        <w:rPr>
          <w:rFonts w:asciiTheme="minorHAnsi" w:hAnsiTheme="minorHAnsi" w:cstheme="minorBidi"/>
          <w:color w:val="333333"/>
        </w:rPr>
        <w:t xml:space="preserve">Til tross for at dette kan prege oss i vår måte å forholde oss til andre på, som enkelt individer, setter rammeplanen for barnehagen noen føringer som i sin tur har fått prege både visjon og verdier. Barndommen har en egenverdi, og den er vi i barnehagen satt til å respektere og anerkjenne. Barndommen er startpunktet for hvert individs dannelsesreise og det «å bli til», samtidig som </w:t>
      </w:r>
      <w:r w:rsidR="008733D9">
        <w:rPr>
          <w:rFonts w:asciiTheme="minorHAnsi" w:hAnsiTheme="minorHAnsi" w:cstheme="minorBidi"/>
          <w:color w:val="333333"/>
        </w:rPr>
        <w:t xml:space="preserve">det som </w:t>
      </w:r>
      <w:r w:rsidRPr="4A0BF730">
        <w:rPr>
          <w:rFonts w:asciiTheme="minorHAnsi" w:hAnsiTheme="minorHAnsi" w:cstheme="minorBidi"/>
          <w:color w:val="333333"/>
        </w:rPr>
        <w:t xml:space="preserve">skjer her og nå skal oppleves som meningsfylt for hvert enkelt barn. Det handler om en grunnholdning hvor barna opplever dager fylt av lek, trivsel og vennskap – samtidig som vi </w:t>
      </w:r>
      <w:r w:rsidR="008733D9">
        <w:rPr>
          <w:rFonts w:asciiTheme="minorHAnsi" w:hAnsiTheme="minorHAnsi" w:cstheme="minorBidi"/>
          <w:color w:val="333333"/>
        </w:rPr>
        <w:t>skal skape</w:t>
      </w:r>
      <w:r w:rsidRPr="4A0BF730">
        <w:rPr>
          <w:rFonts w:asciiTheme="minorHAnsi" w:hAnsiTheme="minorHAnsi" w:cstheme="minorBidi"/>
          <w:color w:val="333333"/>
        </w:rPr>
        <w:t xml:space="preserve"> en hverdag hvor hvert barn opplever å bli sett, forstått og anerkjent i lys av seg selv. </w:t>
      </w:r>
    </w:p>
    <w:p w14:paraId="401AE012" w14:textId="77777777" w:rsidR="000E1E3F" w:rsidRDefault="000E1E3F" w:rsidP="000E1E3F">
      <w:pPr>
        <w:pStyle w:val="NormalWeb"/>
        <w:shd w:val="clear" w:color="auto" w:fill="FFFFFF" w:themeFill="background1"/>
        <w:spacing w:before="0" w:beforeAutospacing="0" w:after="0" w:afterAutospacing="0"/>
        <w:contextualSpacing/>
        <w:jc w:val="both"/>
        <w:rPr>
          <w:rFonts w:asciiTheme="minorHAnsi" w:hAnsiTheme="minorHAnsi" w:cstheme="minorBidi"/>
          <w:color w:val="333333"/>
        </w:rPr>
      </w:pPr>
    </w:p>
    <w:p w14:paraId="092B9B92" w14:textId="066A891D" w:rsidR="00003309" w:rsidRDefault="00003309" w:rsidP="000E1E3F">
      <w:pPr>
        <w:pStyle w:val="NormalWeb"/>
        <w:shd w:val="clear" w:color="auto" w:fill="FFFFFF" w:themeFill="background1"/>
        <w:spacing w:before="0" w:beforeAutospacing="0" w:after="0" w:afterAutospacing="0"/>
        <w:contextualSpacing/>
        <w:jc w:val="both"/>
        <w:rPr>
          <w:rFonts w:asciiTheme="minorHAnsi" w:hAnsiTheme="minorHAnsi" w:cstheme="minorBidi"/>
          <w:color w:val="333333"/>
        </w:rPr>
      </w:pPr>
      <w:r w:rsidRPr="4A0BF730">
        <w:rPr>
          <w:rFonts w:asciiTheme="minorHAnsi" w:hAnsiTheme="minorHAnsi" w:cstheme="minorBidi"/>
          <w:color w:val="333333"/>
        </w:rPr>
        <w:t>Dette er for oss det vi i korte trekk tenker at en «God barndom» innebærer – en god og trygg grunn som utgangspunkt for barns videre utvikling og dannelse, hvor leken og det som oppleves som meningsfylt her og nå hele tiden står i sentrum.</w:t>
      </w:r>
    </w:p>
    <w:p w14:paraId="3A916A31" w14:textId="0D6728E5" w:rsidR="17A7BA35" w:rsidRDefault="17A7BA35" w:rsidP="17A7BA35">
      <w:pPr>
        <w:pStyle w:val="NormalWeb"/>
        <w:shd w:val="clear" w:color="auto" w:fill="FFFFFF" w:themeFill="background1"/>
        <w:spacing w:before="0" w:beforeAutospacing="0" w:after="0" w:afterAutospacing="0"/>
        <w:contextualSpacing/>
        <w:jc w:val="both"/>
        <w:rPr>
          <w:rFonts w:asciiTheme="minorHAnsi" w:hAnsiTheme="minorHAnsi" w:cstheme="minorBidi"/>
          <w:color w:val="333333"/>
        </w:rPr>
      </w:pPr>
    </w:p>
    <w:p w14:paraId="62DE0414" w14:textId="77777777" w:rsidR="008B412D" w:rsidRDefault="008B412D" w:rsidP="17A7BA35">
      <w:pPr>
        <w:pStyle w:val="NormalWeb"/>
        <w:shd w:val="clear" w:color="auto" w:fill="FFFFFF" w:themeFill="background1"/>
        <w:spacing w:before="0" w:beforeAutospacing="0" w:after="0" w:afterAutospacing="0"/>
        <w:contextualSpacing/>
        <w:rPr>
          <w:rFonts w:asciiTheme="minorHAnsi" w:hAnsiTheme="minorHAnsi" w:cstheme="minorBidi"/>
          <w:color w:val="333333"/>
        </w:rPr>
      </w:pPr>
    </w:p>
    <w:p w14:paraId="7052BCA8" w14:textId="609A0F79" w:rsidR="00003309" w:rsidRDefault="1BEF3F8A" w:rsidP="17A7BA35">
      <w:pPr>
        <w:pStyle w:val="Overskrift2"/>
      </w:pPr>
      <w:bookmarkStart w:id="5" w:name="_Toc1260145490"/>
      <w:r>
        <w:t>2.2 Barnehagens overordnede mål – «Vi setter leken øverst på pallen»</w:t>
      </w:r>
      <w:bookmarkEnd w:id="5"/>
    </w:p>
    <w:p w14:paraId="4DFB2120" w14:textId="1AF8D62C" w:rsidR="17A7BA35" w:rsidRDefault="17A7BA35" w:rsidP="17A7BA35">
      <w:pPr>
        <w:spacing w:after="0" w:line="240" w:lineRule="auto"/>
        <w:jc w:val="both"/>
        <w:rPr>
          <w:sz w:val="24"/>
          <w:szCs w:val="24"/>
        </w:rPr>
      </w:pPr>
    </w:p>
    <w:p w14:paraId="311C67ED" w14:textId="77777777" w:rsidR="00003309" w:rsidRDefault="00003309" w:rsidP="17A7BA35">
      <w:pPr>
        <w:spacing w:after="0" w:line="240" w:lineRule="auto"/>
        <w:jc w:val="both"/>
        <w:rPr>
          <w:sz w:val="24"/>
          <w:szCs w:val="24"/>
          <w:shd w:val="clear" w:color="auto" w:fill="FFFFFF"/>
        </w:rPr>
      </w:pPr>
      <w:r w:rsidRPr="1D520185">
        <w:rPr>
          <w:sz w:val="24"/>
          <w:szCs w:val="24"/>
          <w:shd w:val="clear" w:color="auto" w:fill="FFFFFF"/>
        </w:rPr>
        <w:t xml:space="preserve">Barnehagen har i tillegg satt seg et overordnet mål – noe som skal bidra til å realisere visjon og verdier, både her og nå og på et langsiktig og strategisk plan. En måte å gjøre ord levende. Her har vi latt oss inspirere av barnas forfatter Astrid Lindgren, i arbeid med verdigrunnlaget vårt. Barnas forfatter var genuint interesserte i barn og hadde en intuitiv forståelse for barns integritet. Hun var opptatt av at man kunne samtale med barn om alt, med ord som barna forstår – også de tingene i livet som kan oppleves som vanskelig, skremmende er skummelt. Hele hennes forfatterskap handlet i bunn og grunn om det å være </w:t>
      </w:r>
      <w:r w:rsidRPr="7852DF4A">
        <w:rPr>
          <w:sz w:val="24"/>
          <w:szCs w:val="24"/>
          <w:shd w:val="clear" w:color="auto" w:fill="FFFFFF"/>
        </w:rPr>
        <w:t>menneske</w:t>
      </w:r>
      <w:r w:rsidRPr="1D520185">
        <w:rPr>
          <w:sz w:val="24"/>
          <w:szCs w:val="24"/>
          <w:shd w:val="clear" w:color="auto" w:fill="FFFFFF"/>
        </w:rPr>
        <w:t xml:space="preserve">, og om hvor fint det kan være. </w:t>
      </w:r>
    </w:p>
    <w:p w14:paraId="024B45C2" w14:textId="71EC45E0" w:rsidR="00003309" w:rsidRDefault="00003309" w:rsidP="27712698">
      <w:pPr>
        <w:spacing w:after="0" w:line="240" w:lineRule="auto"/>
        <w:jc w:val="both"/>
        <w:rPr>
          <w:sz w:val="24"/>
          <w:szCs w:val="24"/>
        </w:rPr>
      </w:pPr>
      <w:r w:rsidRPr="27712698">
        <w:rPr>
          <w:sz w:val="24"/>
          <w:szCs w:val="24"/>
          <w:shd w:val="clear" w:color="auto" w:fill="FFFFFF"/>
        </w:rPr>
        <w:t xml:space="preserve">Lekens og barnas fantasiverden har en helt sentral plass i Astrid Lindgrens fortellinger. Leken var viktig for henne - både som barn, men også som voksen. Hun mente blant annet at alt stort som skjer i verden, først skjer i menneskenes </w:t>
      </w:r>
    </w:p>
    <w:p w14:paraId="4AD6F619" w14:textId="77777777" w:rsidR="00003309" w:rsidRDefault="00003309" w:rsidP="00003309">
      <w:pPr>
        <w:spacing w:after="0" w:line="240" w:lineRule="auto"/>
        <w:jc w:val="both"/>
        <w:rPr>
          <w:sz w:val="24"/>
          <w:szCs w:val="24"/>
          <w:shd w:val="clear" w:color="auto" w:fill="FFFFFF"/>
        </w:rPr>
      </w:pPr>
      <w:r w:rsidRPr="27712698">
        <w:rPr>
          <w:sz w:val="24"/>
          <w:szCs w:val="24"/>
          <w:shd w:val="clear" w:color="auto" w:fill="FFFFFF"/>
        </w:rPr>
        <w:t>fantasi.</w:t>
      </w:r>
    </w:p>
    <w:p w14:paraId="5BDFE1EF" w14:textId="77777777" w:rsidR="00003309" w:rsidRDefault="00003309" w:rsidP="00003309">
      <w:pPr>
        <w:spacing w:after="0" w:line="240" w:lineRule="auto"/>
        <w:jc w:val="both"/>
        <w:rPr>
          <w:sz w:val="24"/>
          <w:szCs w:val="24"/>
          <w:shd w:val="clear" w:color="auto" w:fill="FFFFFF"/>
        </w:rPr>
      </w:pPr>
    </w:p>
    <w:p w14:paraId="609005C8" w14:textId="77777777" w:rsidR="00405FBB" w:rsidRDefault="00003309" w:rsidP="000E1E3F">
      <w:pPr>
        <w:spacing w:after="0" w:line="240" w:lineRule="auto"/>
        <w:jc w:val="both"/>
        <w:rPr>
          <w:i/>
          <w:sz w:val="24"/>
          <w:szCs w:val="24"/>
          <w:shd w:val="clear" w:color="auto" w:fill="FFFFFF"/>
        </w:rPr>
      </w:pPr>
      <w:r w:rsidRPr="17A7BA35">
        <w:rPr>
          <w:i/>
          <w:sz w:val="24"/>
          <w:szCs w:val="24"/>
          <w:shd w:val="clear" w:color="auto" w:fill="FFFFFF"/>
        </w:rPr>
        <w:t xml:space="preserve">«Jeg skulle ønske dagens barn lekte mer enn de gjør. For den som leker som liten får en rikdom inni seg som man kan øse av hele livet. Man bygger opp en varm, hyggelig verden inni seg. En verden som gir styrke om </w:t>
      </w:r>
      <w:proofErr w:type="gramStart"/>
      <w:r w:rsidRPr="17A7BA35">
        <w:rPr>
          <w:i/>
          <w:sz w:val="24"/>
          <w:szCs w:val="24"/>
          <w:shd w:val="clear" w:color="auto" w:fill="FFFFFF"/>
        </w:rPr>
        <w:t>livet</w:t>
      </w:r>
      <w:proofErr w:type="gramEnd"/>
      <w:r w:rsidRPr="17A7BA35">
        <w:rPr>
          <w:i/>
          <w:sz w:val="24"/>
          <w:szCs w:val="24"/>
          <w:shd w:val="clear" w:color="auto" w:fill="FFFFFF"/>
        </w:rPr>
        <w:t xml:space="preserve"> blir vanskelig. Et sted man kan ty til i motgang og sorg»</w:t>
      </w:r>
    </w:p>
    <w:p w14:paraId="39A3F700" w14:textId="77777777" w:rsidR="00405FBB" w:rsidRDefault="00405FBB" w:rsidP="00405FBB">
      <w:pPr>
        <w:spacing w:after="0" w:line="240" w:lineRule="auto"/>
        <w:jc w:val="right"/>
        <w:rPr>
          <w:i/>
          <w:sz w:val="24"/>
          <w:szCs w:val="24"/>
          <w:shd w:val="clear" w:color="auto" w:fill="FFFFFF"/>
        </w:rPr>
      </w:pPr>
    </w:p>
    <w:p w14:paraId="17B81672" w14:textId="103AC4FE" w:rsidR="00003309" w:rsidRDefault="00003309" w:rsidP="00405FBB">
      <w:pPr>
        <w:spacing w:after="0" w:line="240" w:lineRule="auto"/>
        <w:jc w:val="right"/>
        <w:rPr>
          <w:shd w:val="clear" w:color="auto" w:fill="FFFFFF"/>
        </w:rPr>
      </w:pPr>
      <w:r w:rsidRPr="17A7BA35">
        <w:rPr>
          <w:i/>
          <w:sz w:val="24"/>
          <w:szCs w:val="24"/>
          <w:shd w:val="clear" w:color="auto" w:fill="FFFFFF"/>
        </w:rPr>
        <w:t xml:space="preserve"> </w:t>
      </w:r>
      <w:r w:rsidRPr="17A7BA35">
        <w:rPr>
          <w:shd w:val="clear" w:color="auto" w:fill="FFFFFF"/>
        </w:rPr>
        <w:t>- Astrid Lindgren</w:t>
      </w:r>
    </w:p>
    <w:p w14:paraId="3BED69B3" w14:textId="77777777" w:rsidR="0069496C" w:rsidRPr="00003309" w:rsidRDefault="0069496C" w:rsidP="00405FBB">
      <w:pPr>
        <w:spacing w:after="0" w:line="240" w:lineRule="auto"/>
        <w:jc w:val="right"/>
        <w:rPr>
          <w:sz w:val="24"/>
          <w:szCs w:val="24"/>
          <w:shd w:val="clear" w:color="auto" w:fill="FFFFFF"/>
        </w:rPr>
      </w:pPr>
    </w:p>
    <w:p w14:paraId="568E3B6D" w14:textId="67EF3BD4" w:rsidR="00003309" w:rsidRPr="00003309" w:rsidRDefault="00003309" w:rsidP="00003309">
      <w:pPr>
        <w:spacing w:after="0" w:line="240" w:lineRule="auto"/>
        <w:jc w:val="both"/>
        <w:rPr>
          <w:rFonts w:eastAsiaTheme="minorEastAsia"/>
          <w:sz w:val="24"/>
          <w:szCs w:val="24"/>
          <w:shd w:val="clear" w:color="auto" w:fill="FFFFFF"/>
        </w:rPr>
      </w:pPr>
      <w:r w:rsidRPr="3D4CF579">
        <w:rPr>
          <w:rFonts w:eastAsiaTheme="minorEastAsia"/>
          <w:sz w:val="24"/>
          <w:szCs w:val="24"/>
          <w:shd w:val="clear" w:color="auto" w:fill="FFFFFF"/>
        </w:rPr>
        <w:lastRenderedPageBreak/>
        <w:t xml:space="preserve">Gjennom dette sitat synliggjør Astrid Lindgren lekens egenverdi, samt hvor betydningsfull leken er for å kunne opparbeide seg evner som kan ruste barna i å kunne håndtere både motgang og sorg – altså, en styrke for livet. </w:t>
      </w:r>
    </w:p>
    <w:p w14:paraId="3DA9BE69" w14:textId="77777777" w:rsidR="00405FBB" w:rsidRDefault="00003309" w:rsidP="17A7BA35">
      <w:pPr>
        <w:spacing w:after="0" w:line="240" w:lineRule="auto"/>
        <w:jc w:val="both"/>
        <w:rPr>
          <w:rFonts w:eastAsiaTheme="minorEastAsia"/>
          <w:sz w:val="24"/>
          <w:szCs w:val="24"/>
        </w:rPr>
      </w:pPr>
      <w:r w:rsidRPr="3D4CF579">
        <w:rPr>
          <w:rFonts w:eastAsiaTheme="minorEastAsia"/>
          <w:sz w:val="24"/>
          <w:szCs w:val="24"/>
          <w:shd w:val="clear" w:color="auto" w:fill="FFFFFF"/>
        </w:rPr>
        <w:t xml:space="preserve">Det er med bakgrunn i denne forståelse, av at leken er helt sentral når vi ønsker å bygge </w:t>
      </w:r>
      <w:proofErr w:type="gramStart"/>
      <w:r w:rsidRPr="3D4CF579">
        <w:rPr>
          <w:rFonts w:eastAsiaTheme="minorEastAsia"/>
          <w:sz w:val="24"/>
          <w:szCs w:val="24"/>
          <w:shd w:val="clear" w:color="auto" w:fill="FFFFFF"/>
        </w:rPr>
        <w:t>robuste</w:t>
      </w:r>
      <w:proofErr w:type="gramEnd"/>
      <w:r w:rsidRPr="3D4CF579">
        <w:rPr>
          <w:rFonts w:eastAsiaTheme="minorEastAsia"/>
          <w:sz w:val="24"/>
          <w:szCs w:val="24"/>
          <w:shd w:val="clear" w:color="auto" w:fill="FFFFFF"/>
        </w:rPr>
        <w:t xml:space="preserve"> barn med evner til å kunne navigere seg gjennom livet, at vi derfor fremhever betydningen av å «sette leken øverst på pallen» - og at dette kontinuerlig skal definere hvem vi som ansatte er i møte med barna, slik de opplever dager preget av mange gylne øyeblikk!</w:t>
      </w:r>
    </w:p>
    <w:p w14:paraId="30CE9DC1" w14:textId="77777777" w:rsidR="00405FBB" w:rsidRDefault="00405FBB" w:rsidP="17A7BA35">
      <w:pPr>
        <w:tabs>
          <w:tab w:val="left" w:pos="2460"/>
        </w:tabs>
        <w:spacing w:line="240" w:lineRule="auto"/>
        <w:rPr>
          <w:b/>
          <w:sz w:val="28"/>
          <w:szCs w:val="28"/>
        </w:rPr>
      </w:pPr>
    </w:p>
    <w:p w14:paraId="61264356" w14:textId="77777777" w:rsidR="005E0DE1" w:rsidRDefault="005E0DE1" w:rsidP="1BEF3F8A">
      <w:pPr>
        <w:pStyle w:val="Overskrift1"/>
        <w:tabs>
          <w:tab w:val="left" w:pos="2460"/>
        </w:tabs>
        <w:spacing w:after="240" w:line="240" w:lineRule="auto"/>
      </w:pPr>
      <w:bookmarkStart w:id="6" w:name="_Toc1347076117"/>
    </w:p>
    <w:p w14:paraId="489D3F70" w14:textId="77777777" w:rsidR="005E0DE1" w:rsidRDefault="005E0DE1" w:rsidP="1BEF3F8A">
      <w:pPr>
        <w:pStyle w:val="Overskrift1"/>
        <w:tabs>
          <w:tab w:val="left" w:pos="2460"/>
        </w:tabs>
        <w:spacing w:after="240" w:line="240" w:lineRule="auto"/>
      </w:pPr>
    </w:p>
    <w:p w14:paraId="795D0185" w14:textId="77777777" w:rsidR="005E0DE1" w:rsidRDefault="005E0DE1" w:rsidP="1BEF3F8A">
      <w:pPr>
        <w:pStyle w:val="Overskrift1"/>
        <w:tabs>
          <w:tab w:val="left" w:pos="2460"/>
        </w:tabs>
        <w:spacing w:after="240" w:line="240" w:lineRule="auto"/>
      </w:pPr>
    </w:p>
    <w:p w14:paraId="09B59B85" w14:textId="77777777" w:rsidR="005E0DE1" w:rsidRDefault="005E0DE1" w:rsidP="1BEF3F8A">
      <w:pPr>
        <w:pStyle w:val="Overskrift1"/>
        <w:tabs>
          <w:tab w:val="left" w:pos="2460"/>
        </w:tabs>
        <w:spacing w:after="240" w:line="240" w:lineRule="auto"/>
      </w:pPr>
    </w:p>
    <w:p w14:paraId="24CF2823" w14:textId="77777777" w:rsidR="005E0DE1" w:rsidRDefault="005E0DE1" w:rsidP="1BEF3F8A">
      <w:pPr>
        <w:pStyle w:val="Overskrift1"/>
        <w:tabs>
          <w:tab w:val="left" w:pos="2460"/>
        </w:tabs>
        <w:spacing w:after="240" w:line="240" w:lineRule="auto"/>
      </w:pPr>
    </w:p>
    <w:p w14:paraId="4DADC5A4" w14:textId="77777777" w:rsidR="005E0DE1" w:rsidRDefault="005E0DE1" w:rsidP="1BEF3F8A">
      <w:pPr>
        <w:pStyle w:val="Overskrift1"/>
        <w:tabs>
          <w:tab w:val="left" w:pos="2460"/>
        </w:tabs>
        <w:spacing w:after="240" w:line="240" w:lineRule="auto"/>
      </w:pPr>
    </w:p>
    <w:p w14:paraId="482047EA" w14:textId="77777777" w:rsidR="005E0DE1" w:rsidRDefault="005E0DE1" w:rsidP="1BEF3F8A">
      <w:pPr>
        <w:pStyle w:val="Overskrift1"/>
        <w:tabs>
          <w:tab w:val="left" w:pos="2460"/>
        </w:tabs>
        <w:spacing w:after="240" w:line="240" w:lineRule="auto"/>
      </w:pPr>
    </w:p>
    <w:p w14:paraId="07B7F023" w14:textId="77777777" w:rsidR="005E0DE1" w:rsidRDefault="005E0DE1" w:rsidP="1BEF3F8A">
      <w:pPr>
        <w:pStyle w:val="Overskrift1"/>
        <w:tabs>
          <w:tab w:val="left" w:pos="2460"/>
        </w:tabs>
        <w:spacing w:after="240" w:line="240" w:lineRule="auto"/>
      </w:pPr>
    </w:p>
    <w:p w14:paraId="055A2C66" w14:textId="77777777" w:rsidR="005E0DE1" w:rsidRDefault="005E0DE1" w:rsidP="1BEF3F8A">
      <w:pPr>
        <w:pStyle w:val="Overskrift1"/>
        <w:tabs>
          <w:tab w:val="left" w:pos="2460"/>
        </w:tabs>
        <w:spacing w:after="240" w:line="240" w:lineRule="auto"/>
      </w:pPr>
    </w:p>
    <w:p w14:paraId="38499091" w14:textId="77777777" w:rsidR="005E0DE1" w:rsidRDefault="005E0DE1" w:rsidP="1BEF3F8A">
      <w:pPr>
        <w:pStyle w:val="Overskrift1"/>
        <w:tabs>
          <w:tab w:val="left" w:pos="2460"/>
        </w:tabs>
        <w:spacing w:after="240" w:line="240" w:lineRule="auto"/>
      </w:pPr>
    </w:p>
    <w:p w14:paraId="098C6FB3" w14:textId="77777777" w:rsidR="005E0DE1" w:rsidRDefault="005E0DE1" w:rsidP="1BEF3F8A">
      <w:pPr>
        <w:pStyle w:val="Overskrift1"/>
        <w:tabs>
          <w:tab w:val="left" w:pos="2460"/>
        </w:tabs>
        <w:spacing w:after="240" w:line="240" w:lineRule="auto"/>
      </w:pPr>
    </w:p>
    <w:p w14:paraId="52EC8EAD" w14:textId="77777777" w:rsidR="005E0DE1" w:rsidRDefault="005E0DE1" w:rsidP="1BEF3F8A">
      <w:pPr>
        <w:pStyle w:val="Overskrift1"/>
        <w:tabs>
          <w:tab w:val="left" w:pos="2460"/>
        </w:tabs>
        <w:spacing w:after="240" w:line="240" w:lineRule="auto"/>
      </w:pPr>
    </w:p>
    <w:p w14:paraId="6B91A4D9" w14:textId="77777777" w:rsidR="005E0DE1" w:rsidRDefault="005E0DE1" w:rsidP="1BEF3F8A">
      <w:pPr>
        <w:pStyle w:val="Overskrift1"/>
        <w:tabs>
          <w:tab w:val="left" w:pos="2460"/>
        </w:tabs>
        <w:spacing w:after="240" w:line="240" w:lineRule="auto"/>
      </w:pPr>
    </w:p>
    <w:p w14:paraId="13C8FFC3" w14:textId="77777777" w:rsidR="005E0DE1" w:rsidRDefault="005E0DE1" w:rsidP="1BEF3F8A">
      <w:pPr>
        <w:pStyle w:val="Overskrift1"/>
        <w:tabs>
          <w:tab w:val="left" w:pos="2460"/>
        </w:tabs>
        <w:spacing w:after="240" w:line="240" w:lineRule="auto"/>
      </w:pPr>
    </w:p>
    <w:p w14:paraId="602CCB12" w14:textId="77777777" w:rsidR="005E0DE1" w:rsidRDefault="005E0DE1" w:rsidP="1BEF3F8A">
      <w:pPr>
        <w:pStyle w:val="Overskrift1"/>
        <w:tabs>
          <w:tab w:val="left" w:pos="2460"/>
        </w:tabs>
        <w:spacing w:after="240" w:line="240" w:lineRule="auto"/>
      </w:pPr>
    </w:p>
    <w:p w14:paraId="16F564D2" w14:textId="77777777" w:rsidR="005E0DE1" w:rsidRDefault="005E0DE1" w:rsidP="1BEF3F8A">
      <w:pPr>
        <w:pStyle w:val="Overskrift1"/>
        <w:tabs>
          <w:tab w:val="left" w:pos="2460"/>
        </w:tabs>
        <w:spacing w:after="240" w:line="240" w:lineRule="auto"/>
      </w:pPr>
    </w:p>
    <w:bookmarkEnd w:id="6"/>
    <w:p w14:paraId="484B5527" w14:textId="77777777" w:rsidR="005E0DE1" w:rsidRDefault="005E0DE1" w:rsidP="17A7BA35">
      <w:pPr>
        <w:spacing w:after="240" w:line="240" w:lineRule="auto"/>
        <w:ind w:left="5664" w:firstLine="708"/>
        <w:jc w:val="center"/>
      </w:pPr>
    </w:p>
    <w:p w14:paraId="0341845E" w14:textId="77777777" w:rsidR="005E0DE1" w:rsidRDefault="005E0DE1" w:rsidP="17A7BA35">
      <w:pPr>
        <w:spacing w:after="240" w:line="240" w:lineRule="auto"/>
        <w:ind w:left="5664" w:firstLine="708"/>
        <w:jc w:val="center"/>
      </w:pPr>
    </w:p>
    <w:p w14:paraId="57582C43" w14:textId="77777777" w:rsidR="005E0DE1" w:rsidRDefault="005E0DE1" w:rsidP="17A7BA35">
      <w:pPr>
        <w:spacing w:after="240" w:line="240" w:lineRule="auto"/>
        <w:ind w:left="5664" w:firstLine="708"/>
        <w:jc w:val="center"/>
      </w:pPr>
    </w:p>
    <w:p w14:paraId="4B081FFF" w14:textId="77777777" w:rsidR="005E0DE1" w:rsidRPr="000821DE" w:rsidRDefault="005E0DE1" w:rsidP="005E0DE1">
      <w:pPr>
        <w:pStyle w:val="Overskrift1"/>
        <w:tabs>
          <w:tab w:val="left" w:pos="2460"/>
        </w:tabs>
        <w:spacing w:after="240" w:line="240" w:lineRule="auto"/>
        <w:rPr>
          <w:sz w:val="24"/>
          <w:szCs w:val="24"/>
        </w:rPr>
      </w:pPr>
      <w:r>
        <w:lastRenderedPageBreak/>
        <w:t>3.0 LEK</w:t>
      </w:r>
      <w:r>
        <w:tab/>
      </w:r>
      <w:r>
        <w:tab/>
      </w:r>
      <w:r>
        <w:tab/>
      </w:r>
      <w:r>
        <w:tab/>
      </w:r>
      <w:r>
        <w:tab/>
      </w:r>
      <w:r>
        <w:tab/>
      </w:r>
      <w:r>
        <w:tab/>
      </w:r>
      <w:r>
        <w:tab/>
      </w:r>
      <w:r>
        <w:tab/>
        <w:t xml:space="preserve">        </w:t>
      </w:r>
    </w:p>
    <w:p w14:paraId="11C05E58" w14:textId="77777777" w:rsidR="005E0DE1" w:rsidRDefault="005E0DE1" w:rsidP="005E0DE1">
      <w:pPr>
        <w:spacing w:after="240" w:line="240" w:lineRule="auto"/>
        <w:jc w:val="center"/>
        <w:rPr>
          <w:b/>
          <w:bCs/>
          <w:i/>
          <w:iCs/>
          <w:sz w:val="24"/>
          <w:szCs w:val="24"/>
        </w:rPr>
      </w:pPr>
      <w:r w:rsidRPr="17A7BA35">
        <w:rPr>
          <w:b/>
          <w:bCs/>
          <w:i/>
          <w:iCs/>
          <w:sz w:val="24"/>
          <w:szCs w:val="24"/>
        </w:rPr>
        <w:t>«</w:t>
      </w:r>
      <w:r w:rsidRPr="17A7BA35">
        <w:rPr>
          <w:i/>
          <w:iCs/>
          <w:sz w:val="24"/>
          <w:szCs w:val="24"/>
        </w:rPr>
        <w:t>Vi lekte og lekte – det var et under at vi ikke lekte oss i hjel»</w:t>
      </w:r>
      <w:r w:rsidRPr="17A7BA35">
        <w:rPr>
          <w:b/>
          <w:bCs/>
          <w:i/>
          <w:iCs/>
          <w:sz w:val="24"/>
          <w:szCs w:val="24"/>
        </w:rPr>
        <w:t xml:space="preserve">   </w:t>
      </w:r>
    </w:p>
    <w:p w14:paraId="5105F194" w14:textId="6CA6F346" w:rsidR="00405FBB" w:rsidRDefault="00447379" w:rsidP="005E0DE1">
      <w:pPr>
        <w:spacing w:after="240" w:line="240" w:lineRule="auto"/>
        <w:jc w:val="right"/>
        <w:rPr>
          <w:b/>
          <w:bCs/>
          <w:i/>
          <w:iCs/>
          <w:sz w:val="24"/>
          <w:szCs w:val="24"/>
        </w:rPr>
      </w:pPr>
      <w:r w:rsidRPr="17A7BA35">
        <w:t xml:space="preserve">- Astrid Lindgren   </w:t>
      </w:r>
    </w:p>
    <w:p w14:paraId="2D862014" w14:textId="7E0548DA" w:rsidR="00447379" w:rsidRDefault="1BEF3F8A" w:rsidP="1BEF3F8A">
      <w:pPr>
        <w:spacing w:line="240" w:lineRule="auto"/>
        <w:jc w:val="both"/>
        <w:rPr>
          <w:sz w:val="24"/>
          <w:szCs w:val="24"/>
        </w:rPr>
      </w:pPr>
      <w:r w:rsidRPr="1BEF3F8A">
        <w:rPr>
          <w:sz w:val="24"/>
          <w:szCs w:val="24"/>
        </w:rPr>
        <w:t xml:space="preserve">Husker du en lek fra da du var liten, </w:t>
      </w:r>
      <w:r w:rsidR="43C61FF9">
        <w:tab/>
      </w:r>
      <w:r w:rsidRPr="1BEF3F8A">
        <w:rPr>
          <w:sz w:val="24"/>
          <w:szCs w:val="24"/>
        </w:rPr>
        <w:t>der du glemte tid og sted og du ble fylt med glede og rikdom? Slike minner ønsker vi å skape for barna i Snømyra barnehage hver eneste dag! Ønsker vi å ta barna på alvor må vi ta leken på alvor. Leken kommer naturlig fra barnets indre, den har en egenverdi og er helt unik.</w:t>
      </w:r>
    </w:p>
    <w:p w14:paraId="6A5CCC79" w14:textId="7AFEDE43" w:rsidR="43C61FF9" w:rsidRDefault="43C61FF9" w:rsidP="43C61FF9">
      <w:pPr>
        <w:spacing w:line="240" w:lineRule="auto"/>
        <w:jc w:val="both"/>
        <w:rPr>
          <w:sz w:val="24"/>
          <w:szCs w:val="24"/>
        </w:rPr>
      </w:pPr>
      <w:r w:rsidRPr="0DF771CF">
        <w:rPr>
          <w:sz w:val="24"/>
          <w:szCs w:val="24"/>
        </w:rPr>
        <w:t>Lek og fantasi kan ikke skilles. Fantasi og lek trenger opplevelser for å utvikles. Disse felles opplevelsene ønsker vi skal være grunnsteinene i vårt arbeid med lek i Snømyra barnehage.</w:t>
      </w:r>
      <w:r w:rsidR="00405FBB" w:rsidRPr="0DF771CF">
        <w:rPr>
          <w:sz w:val="24"/>
          <w:szCs w:val="24"/>
        </w:rPr>
        <w:t xml:space="preserve"> </w:t>
      </w:r>
      <w:r w:rsidRPr="0DF771CF">
        <w:rPr>
          <w:sz w:val="24"/>
          <w:szCs w:val="24"/>
        </w:rPr>
        <w:t>Vi som jobber i Snømyra barnehage ønsker å skape et lekende univers, hvor voksne deltar i og ser på det som en ære å bli invitert inn i barnas lek. Som voksen er det viktig å kontinuerlig være bevisst på barns ulike typer av lek – og at hver type i sin tur stimulerer ulike sider av et barns utvikling (eks. rollelek, sanselek og regellek).</w:t>
      </w:r>
    </w:p>
    <w:p w14:paraId="20BACA08" w14:textId="49D13614" w:rsidR="00405FBB" w:rsidRDefault="00956814" w:rsidP="00405FBB">
      <w:pPr>
        <w:spacing w:line="257" w:lineRule="auto"/>
        <w:jc w:val="both"/>
        <w:rPr>
          <w:rFonts w:ascii="Calibri" w:eastAsia="Calibri" w:hAnsi="Calibri" w:cs="Calibri"/>
          <w:sz w:val="24"/>
          <w:szCs w:val="24"/>
        </w:rPr>
      </w:pPr>
      <w:r w:rsidRPr="0DF771CF">
        <w:rPr>
          <w:rFonts w:ascii="Calibri" w:eastAsia="Calibri" w:hAnsi="Calibri" w:cs="Calibri"/>
          <w:sz w:val="24"/>
          <w:szCs w:val="24"/>
        </w:rPr>
        <w:t>For å forstå de yngste barnas, «</w:t>
      </w:r>
      <w:proofErr w:type="spellStart"/>
      <w:r w:rsidRPr="0DF771CF">
        <w:rPr>
          <w:rFonts w:ascii="Calibri" w:eastAsia="Calibri" w:hAnsi="Calibri" w:cs="Calibri"/>
          <w:sz w:val="24"/>
          <w:szCs w:val="24"/>
        </w:rPr>
        <w:t>toddleren</w:t>
      </w:r>
      <w:proofErr w:type="spellEnd"/>
      <w:r w:rsidRPr="0DF771CF">
        <w:rPr>
          <w:rFonts w:ascii="Calibri" w:eastAsia="Calibri" w:hAnsi="Calibri" w:cs="Calibri"/>
          <w:sz w:val="24"/>
          <w:szCs w:val="24"/>
        </w:rPr>
        <w:t xml:space="preserve">» (1-2 år), lek og samspill, er det avgjørende med en grunnleggende forståelse for hva som kjennetegner deres måte å være til å verden på. </w:t>
      </w:r>
      <w:proofErr w:type="spellStart"/>
      <w:r w:rsidRPr="0DF771CF">
        <w:rPr>
          <w:rFonts w:ascii="Calibri" w:eastAsia="Calibri" w:hAnsi="Calibri" w:cs="Calibri"/>
          <w:sz w:val="24"/>
          <w:szCs w:val="24"/>
        </w:rPr>
        <w:t>Toddleren</w:t>
      </w:r>
      <w:proofErr w:type="spellEnd"/>
      <w:r w:rsidRPr="0DF771CF">
        <w:rPr>
          <w:rFonts w:ascii="Calibri" w:eastAsia="Calibri" w:hAnsi="Calibri" w:cs="Calibri"/>
          <w:sz w:val="24"/>
          <w:szCs w:val="24"/>
        </w:rPr>
        <w:t xml:space="preserve"> har en væremåte som preges av kroppslig kommunikasjon og samhandling – også deres lek. </w:t>
      </w:r>
      <w:proofErr w:type="spellStart"/>
      <w:r w:rsidRPr="0DF771CF">
        <w:rPr>
          <w:rFonts w:ascii="Calibri" w:eastAsia="Calibri" w:hAnsi="Calibri" w:cs="Calibri"/>
          <w:sz w:val="24"/>
          <w:szCs w:val="24"/>
        </w:rPr>
        <w:t>Toddlerleken</w:t>
      </w:r>
      <w:proofErr w:type="spellEnd"/>
      <w:r w:rsidRPr="0DF771CF">
        <w:rPr>
          <w:rFonts w:ascii="Calibri" w:eastAsia="Calibri" w:hAnsi="Calibri" w:cs="Calibri"/>
          <w:sz w:val="24"/>
          <w:szCs w:val="24"/>
        </w:rPr>
        <w:t xml:space="preserve"> preges tydelig av den kroppslige aktiviteten hvor både behovet for bevegelse og utforsking står sentralt, samtidig som imitasjon og herming er noe som setter sitt særpreg for denne form for lek. Denne form for kommunikasjon krever at vi som voksne er sensitive og oppmerksomme i møte med de yngste barna – slik at vi kan forstå, </w:t>
      </w:r>
      <w:r w:rsidR="06D685FA" w:rsidRPr="0DF771CF">
        <w:rPr>
          <w:rFonts w:ascii="Calibri" w:eastAsia="Calibri" w:hAnsi="Calibri" w:cs="Calibri"/>
          <w:sz w:val="24"/>
          <w:szCs w:val="24"/>
        </w:rPr>
        <w:t>og anerkjenne</w:t>
      </w:r>
      <w:r w:rsidRPr="0DF771CF">
        <w:rPr>
          <w:rFonts w:ascii="Calibri" w:eastAsia="Calibri" w:hAnsi="Calibri" w:cs="Calibri"/>
          <w:sz w:val="24"/>
          <w:szCs w:val="24"/>
        </w:rPr>
        <w:t>, denne non-verbale formen for lek.</w:t>
      </w:r>
    </w:p>
    <w:p w14:paraId="54646F7B" w14:textId="679997CE" w:rsidR="17A7BA35" w:rsidRDefault="002B6CB6" w:rsidP="1BEF3F8A">
      <w:pPr>
        <w:spacing w:line="257" w:lineRule="auto"/>
        <w:jc w:val="center"/>
      </w:pPr>
      <w:r>
        <w:rPr>
          <w:noProof/>
        </w:rPr>
        <w:drawing>
          <wp:inline distT="0" distB="0" distL="0" distR="0" wp14:anchorId="4A491A3D" wp14:editId="30E0C1FD">
            <wp:extent cx="5513294" cy="2928938"/>
            <wp:effectExtent l="0" t="0" r="0" b="0"/>
            <wp:docPr id="20393938" name="Picture 2039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5513294" cy="2928938"/>
                    </a:xfrm>
                    <a:prstGeom prst="rect">
                      <a:avLst/>
                    </a:prstGeom>
                  </pic:spPr>
                </pic:pic>
              </a:graphicData>
            </a:graphic>
          </wp:inline>
        </w:drawing>
      </w:r>
    </w:p>
    <w:p w14:paraId="4735713F" w14:textId="77777777" w:rsidR="00C62814" w:rsidRDefault="00C62814" w:rsidP="1BEF3F8A">
      <w:pPr>
        <w:pStyle w:val="Overskrift2"/>
        <w:spacing w:line="257" w:lineRule="auto"/>
        <w:jc w:val="both"/>
      </w:pPr>
      <w:bookmarkStart w:id="7" w:name="_Toc1513078106"/>
    </w:p>
    <w:p w14:paraId="4AFBE85F" w14:textId="77777777" w:rsidR="00C62814" w:rsidRDefault="00C62814" w:rsidP="1BEF3F8A">
      <w:pPr>
        <w:pStyle w:val="Overskrift2"/>
        <w:spacing w:line="257" w:lineRule="auto"/>
        <w:jc w:val="both"/>
      </w:pPr>
    </w:p>
    <w:p w14:paraId="0D212023" w14:textId="77777777" w:rsidR="00C62814" w:rsidRPr="00C62814" w:rsidRDefault="00C62814" w:rsidP="00C62814"/>
    <w:p w14:paraId="7BF82779" w14:textId="3D0A30B8" w:rsidR="00694E1E" w:rsidRDefault="1BEF3F8A" w:rsidP="1BEF3F8A">
      <w:pPr>
        <w:pStyle w:val="Overskrift2"/>
        <w:spacing w:line="257" w:lineRule="auto"/>
        <w:jc w:val="both"/>
        <w:rPr>
          <w:b/>
          <w:bCs/>
          <w:sz w:val="28"/>
          <w:szCs w:val="28"/>
        </w:rPr>
      </w:pPr>
      <w:r>
        <w:lastRenderedPageBreak/>
        <w:t>3.1 Egenledelse i lek og læring</w:t>
      </w:r>
      <w:bookmarkEnd w:id="7"/>
    </w:p>
    <w:p w14:paraId="08E76156" w14:textId="2622FAC6" w:rsidR="000028F2" w:rsidRPr="00405FBB" w:rsidRDefault="1BEF3F8A" w:rsidP="1BEF3F8A">
      <w:pPr>
        <w:jc w:val="both"/>
        <w:rPr>
          <w:sz w:val="24"/>
          <w:szCs w:val="24"/>
        </w:rPr>
      </w:pPr>
      <w:r w:rsidRPr="1BEF3F8A">
        <w:rPr>
          <w:sz w:val="24"/>
          <w:szCs w:val="24"/>
        </w:rPr>
        <w:t xml:space="preserve">Lek har en sentral plass i Astrid Lindgrens verden, og i barnas verden. Barnehagen vil bidra til å gi alle barn økt lekekompetanse, fordi vi vet at det er av stor betydning for deres utvikling som menneske. Det er med bakgrunn i dette, at vi har et økt </w:t>
      </w:r>
      <w:proofErr w:type="gramStart"/>
      <w:r w:rsidRPr="1BEF3F8A">
        <w:rPr>
          <w:sz w:val="24"/>
          <w:szCs w:val="24"/>
        </w:rPr>
        <w:t>fokus</w:t>
      </w:r>
      <w:proofErr w:type="gramEnd"/>
      <w:r w:rsidRPr="1BEF3F8A">
        <w:rPr>
          <w:sz w:val="24"/>
          <w:szCs w:val="24"/>
        </w:rPr>
        <w:t xml:space="preserve"> på det å jobbe med egenledelse i lek og læring.</w:t>
      </w:r>
    </w:p>
    <w:p w14:paraId="22685B1D" w14:textId="24F5E88E" w:rsidR="000028F2" w:rsidRDefault="000028F2" w:rsidP="00405FBB">
      <w:pPr>
        <w:jc w:val="both"/>
        <w:rPr>
          <w:sz w:val="24"/>
          <w:szCs w:val="24"/>
        </w:rPr>
      </w:pPr>
      <w:r w:rsidRPr="000B6166">
        <w:rPr>
          <w:i/>
          <w:sz w:val="24"/>
          <w:szCs w:val="24"/>
        </w:rPr>
        <w:t>EGENLEDELSE</w:t>
      </w:r>
      <w:r>
        <w:rPr>
          <w:sz w:val="24"/>
          <w:szCs w:val="24"/>
        </w:rPr>
        <w:t xml:space="preserve"> – forståelsen av egenledelse baserer seg på etablert pedagogisk teori, nyere forskning på barns utvikling og moderne kunnskap om hjernen.</w:t>
      </w:r>
    </w:p>
    <w:p w14:paraId="187C21FB" w14:textId="77777777" w:rsidR="000028F2" w:rsidRDefault="000028F2" w:rsidP="00405FBB">
      <w:pPr>
        <w:jc w:val="both"/>
        <w:rPr>
          <w:sz w:val="24"/>
          <w:szCs w:val="24"/>
        </w:rPr>
      </w:pPr>
      <w:r>
        <w:rPr>
          <w:sz w:val="24"/>
          <w:szCs w:val="24"/>
        </w:rPr>
        <w:t>Barn bruker en rekke mentale verktøy når de løser sine dagligdagse utfordringer. Barn må kunne starte opp, planlegge og organisere egen atferd. De må også kunne regulere egne følelser i ulike situasjoner og være fleksible nok til å prøve ut forskjellige løsninger når det kreves noe nytt av dem. Dette er avgjørende funksjoner for læring og mestring i lek og daglige aktiviteter, og en viktig forutsetning for utvikling av vennskap og god sosial kompetanse</w:t>
      </w:r>
    </w:p>
    <w:p w14:paraId="6D3067BB" w14:textId="77777777" w:rsidR="000028F2" w:rsidRDefault="000028F2" w:rsidP="00405FBB">
      <w:pPr>
        <w:jc w:val="both"/>
        <w:rPr>
          <w:sz w:val="24"/>
          <w:szCs w:val="24"/>
        </w:rPr>
      </w:pPr>
      <w:r w:rsidRPr="00492713">
        <w:rPr>
          <w:sz w:val="24"/>
          <w:szCs w:val="24"/>
        </w:rPr>
        <w:t>Egenledelse danner det viktigste grunnlaget for utvikling og opprettholdelse av vennskap, forebygger mobbi</w:t>
      </w:r>
      <w:r>
        <w:rPr>
          <w:sz w:val="24"/>
          <w:szCs w:val="24"/>
        </w:rPr>
        <w:t xml:space="preserve">ng og knyttes </w:t>
      </w:r>
      <w:r w:rsidRPr="00492713">
        <w:rPr>
          <w:sz w:val="24"/>
          <w:szCs w:val="24"/>
        </w:rPr>
        <w:t>til tidlige</w:t>
      </w:r>
      <w:r>
        <w:rPr>
          <w:sz w:val="24"/>
          <w:szCs w:val="24"/>
        </w:rPr>
        <w:t xml:space="preserve"> </w:t>
      </w:r>
      <w:r w:rsidRPr="00492713">
        <w:rPr>
          <w:sz w:val="24"/>
          <w:szCs w:val="24"/>
        </w:rPr>
        <w:t>ferdigheter innen lesing, skriving og matematikk.</w:t>
      </w:r>
    </w:p>
    <w:p w14:paraId="7508710F" w14:textId="77777777" w:rsidR="000028F2" w:rsidRDefault="000028F2" w:rsidP="005E0DE1">
      <w:pPr>
        <w:jc w:val="both"/>
        <w:rPr>
          <w:sz w:val="24"/>
          <w:szCs w:val="24"/>
        </w:rPr>
      </w:pPr>
      <w:r w:rsidRPr="00492713">
        <w:rPr>
          <w:sz w:val="24"/>
          <w:szCs w:val="24"/>
        </w:rPr>
        <w:t>Forskning viser at rolleleken er blant de beste pedagogiske virkemidlene vi har for å styrke egenledelse.</w:t>
      </w:r>
      <w:r>
        <w:rPr>
          <w:sz w:val="24"/>
          <w:szCs w:val="24"/>
        </w:rPr>
        <w:t xml:space="preserve"> </w:t>
      </w:r>
    </w:p>
    <w:p w14:paraId="5FE63DAA" w14:textId="77777777" w:rsidR="000028F2" w:rsidRDefault="000028F2" w:rsidP="005E0DE1">
      <w:pPr>
        <w:jc w:val="both"/>
        <w:rPr>
          <w:sz w:val="24"/>
          <w:szCs w:val="24"/>
        </w:rPr>
      </w:pPr>
      <w:r w:rsidRPr="00597545">
        <w:rPr>
          <w:sz w:val="24"/>
          <w:szCs w:val="24"/>
        </w:rPr>
        <w:t>Med godt utviklede egenledelsesferdigheter skal alle barn i Snømyra barnehage ha det beste utgangspunktet for livslang lær</w:t>
      </w:r>
      <w:r>
        <w:rPr>
          <w:sz w:val="24"/>
          <w:szCs w:val="24"/>
        </w:rPr>
        <w:t>i</w:t>
      </w:r>
      <w:r w:rsidRPr="00597545">
        <w:rPr>
          <w:sz w:val="24"/>
          <w:szCs w:val="24"/>
        </w:rPr>
        <w:t>ng, vekst og utvikling.</w:t>
      </w:r>
    </w:p>
    <w:p w14:paraId="46C79EC7" w14:textId="0EE7363B" w:rsidR="00405FBB" w:rsidRDefault="1BEF3F8A" w:rsidP="005E0DE1">
      <w:pPr>
        <w:jc w:val="both"/>
        <w:rPr>
          <w:sz w:val="24"/>
          <w:szCs w:val="24"/>
        </w:rPr>
      </w:pPr>
      <w:r w:rsidRPr="0DF771CF">
        <w:rPr>
          <w:i/>
          <w:iCs/>
          <w:sz w:val="24"/>
          <w:szCs w:val="24"/>
        </w:rPr>
        <w:t>«Egenledelse er evnen til å være aktiv og selvstendig i en oppgave over tid.</w:t>
      </w:r>
      <w:r>
        <w:br/>
      </w:r>
      <w:r w:rsidRPr="0DF771CF">
        <w:rPr>
          <w:i/>
          <w:iCs/>
          <w:sz w:val="24"/>
          <w:szCs w:val="24"/>
        </w:rPr>
        <w:t xml:space="preserve">Egenledelse brukes som en samlebetegnelse på overordnede funksjoner i hjernen som </w:t>
      </w:r>
      <w:r>
        <w:br/>
      </w:r>
      <w:r w:rsidRPr="0DF771CF">
        <w:rPr>
          <w:i/>
          <w:iCs/>
          <w:sz w:val="24"/>
          <w:szCs w:val="24"/>
        </w:rPr>
        <w:t>setter i gang, styrer og regulerer atferden vår»</w:t>
      </w:r>
      <w:r w:rsidRPr="0DF771CF">
        <w:rPr>
          <w:sz w:val="24"/>
          <w:szCs w:val="24"/>
        </w:rPr>
        <w:t xml:space="preserve"> (Sørensen, Godtfredsen, Modahl og Lerdal 2013).</w:t>
      </w:r>
    </w:p>
    <w:p w14:paraId="565ED360" w14:textId="77777777" w:rsidR="00405FBB" w:rsidRDefault="00405FBB" w:rsidP="00405FBB">
      <w:pPr>
        <w:jc w:val="both"/>
        <w:rPr>
          <w:sz w:val="24"/>
          <w:szCs w:val="24"/>
        </w:rPr>
      </w:pPr>
    </w:p>
    <w:p w14:paraId="74D72CBB" w14:textId="77777777" w:rsidR="000028F2" w:rsidRDefault="000028F2" w:rsidP="000028F2">
      <w:pPr>
        <w:jc w:val="center"/>
      </w:pPr>
      <w:r>
        <w:rPr>
          <w:noProof/>
        </w:rPr>
        <w:drawing>
          <wp:inline distT="0" distB="0" distL="0" distR="0" wp14:anchorId="7A4B6B2C" wp14:editId="0B813B17">
            <wp:extent cx="1513489" cy="2206101"/>
            <wp:effectExtent l="0" t="0" r="0" b="3810"/>
            <wp:docPr id="442372172" name="Picture 442372172" descr="Et bilde som inneholder tekst, himmel, utendørs, klæ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372172" name="Bilde 442372172" descr="Et bilde som inneholder tekst, himmel, utendørs, klær&#10;&#10;Automatisk generert beskrivels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531024" cy="2231661"/>
                    </a:xfrm>
                    <a:prstGeom prst="rect">
                      <a:avLst/>
                    </a:prstGeom>
                  </pic:spPr>
                </pic:pic>
              </a:graphicData>
            </a:graphic>
          </wp:inline>
        </w:drawing>
      </w:r>
    </w:p>
    <w:p w14:paraId="4124CFD2" w14:textId="3AE332D5" w:rsidR="17A7BA35" w:rsidRDefault="17A7BA35" w:rsidP="17A7BA35">
      <w:pPr>
        <w:rPr>
          <w:sz w:val="24"/>
          <w:szCs w:val="24"/>
        </w:rPr>
      </w:pPr>
    </w:p>
    <w:p w14:paraId="3D49DD6E" w14:textId="77777777" w:rsidR="00C62814" w:rsidRDefault="00C62814" w:rsidP="17A7BA35">
      <w:pPr>
        <w:rPr>
          <w:sz w:val="24"/>
          <w:szCs w:val="24"/>
        </w:rPr>
      </w:pPr>
    </w:p>
    <w:p w14:paraId="5B173EF1" w14:textId="77777777" w:rsidR="00C62814" w:rsidRDefault="00C62814" w:rsidP="17A7BA35">
      <w:pPr>
        <w:rPr>
          <w:sz w:val="24"/>
          <w:szCs w:val="24"/>
        </w:rPr>
      </w:pPr>
    </w:p>
    <w:p w14:paraId="349D2893" w14:textId="77777777" w:rsidR="00C62814" w:rsidRDefault="00C62814" w:rsidP="17A7BA35">
      <w:pPr>
        <w:rPr>
          <w:sz w:val="24"/>
          <w:szCs w:val="24"/>
        </w:rPr>
      </w:pPr>
    </w:p>
    <w:p w14:paraId="7A342283" w14:textId="583282BF" w:rsidR="000028F2" w:rsidRPr="00F31F48" w:rsidRDefault="000028F2" w:rsidP="000028F2">
      <w:pPr>
        <w:rPr>
          <w:sz w:val="24"/>
          <w:szCs w:val="24"/>
        </w:rPr>
      </w:pPr>
      <w:r>
        <w:rPr>
          <w:sz w:val="24"/>
          <w:szCs w:val="24"/>
        </w:rPr>
        <w:lastRenderedPageBreak/>
        <w:t xml:space="preserve">Slik jobber vi med egenledelse i barnehagehverdagen: </w:t>
      </w:r>
      <w:r>
        <w:rPr>
          <w:sz w:val="24"/>
          <w:szCs w:val="24"/>
        </w:rPr>
        <w:tab/>
      </w:r>
      <w:r>
        <w:rPr>
          <w:sz w:val="24"/>
          <w:szCs w:val="24"/>
        </w:rPr>
        <w:tab/>
      </w:r>
      <w:r>
        <w:rPr>
          <w:sz w:val="24"/>
          <w:szCs w:val="24"/>
        </w:rPr>
        <w:tab/>
      </w:r>
      <w:r>
        <w:rPr>
          <w:sz w:val="24"/>
          <w:szCs w:val="24"/>
        </w:rPr>
        <w:tab/>
        <w:t xml:space="preserve">         </w:t>
      </w:r>
      <w:r>
        <w:rPr>
          <w:i/>
        </w:rPr>
        <w:t>Eksempel fra rollelek: butikklek</w:t>
      </w:r>
    </w:p>
    <w:tbl>
      <w:tblPr>
        <w:tblStyle w:val="Tabellrutenett"/>
        <w:tblW w:w="9372" w:type="dxa"/>
        <w:tblInd w:w="0" w:type="dxa"/>
        <w:tblLook w:val="04A0" w:firstRow="1" w:lastRow="0" w:firstColumn="1" w:lastColumn="0" w:noHBand="0" w:noVBand="1"/>
      </w:tblPr>
      <w:tblGrid>
        <w:gridCol w:w="3123"/>
        <w:gridCol w:w="3124"/>
        <w:gridCol w:w="3125"/>
      </w:tblGrid>
      <w:tr w:rsidR="000028F2" w:rsidRPr="00FB6F11" w14:paraId="284C9846" w14:textId="77777777" w:rsidTr="1BEF3F8A">
        <w:trPr>
          <w:trHeight w:val="291"/>
        </w:trPr>
        <w:tc>
          <w:tcPr>
            <w:tcW w:w="3123" w:type="dxa"/>
          </w:tcPr>
          <w:p w14:paraId="3D1D01A3" w14:textId="77777777" w:rsidR="000028F2" w:rsidRPr="00FB6F11" w:rsidRDefault="000028F2" w:rsidP="000079F1">
            <w:pPr>
              <w:rPr>
                <w:b/>
              </w:rPr>
            </w:pPr>
            <w:r w:rsidRPr="00FB6F11">
              <w:rPr>
                <w:b/>
              </w:rPr>
              <w:t>Hva skjer?</w:t>
            </w:r>
          </w:p>
        </w:tc>
        <w:tc>
          <w:tcPr>
            <w:tcW w:w="3124" w:type="dxa"/>
          </w:tcPr>
          <w:p w14:paraId="1CD4A268" w14:textId="77777777" w:rsidR="000028F2" w:rsidRPr="00FB6F11" w:rsidRDefault="000028F2" w:rsidP="000079F1">
            <w:pPr>
              <w:rPr>
                <w:b/>
              </w:rPr>
            </w:pPr>
            <w:r w:rsidRPr="00FB6F11">
              <w:rPr>
                <w:b/>
              </w:rPr>
              <w:t>Hva lærer barna?</w:t>
            </w:r>
          </w:p>
        </w:tc>
        <w:tc>
          <w:tcPr>
            <w:tcW w:w="3125" w:type="dxa"/>
          </w:tcPr>
          <w:p w14:paraId="2467419B" w14:textId="77777777" w:rsidR="000028F2" w:rsidRPr="00FB6F11" w:rsidRDefault="000028F2" w:rsidP="000079F1">
            <w:pPr>
              <w:rPr>
                <w:b/>
              </w:rPr>
            </w:pPr>
            <w:r w:rsidRPr="00FB6F11">
              <w:rPr>
                <w:b/>
              </w:rPr>
              <w:t>Egenledelsesfunksjoner</w:t>
            </w:r>
          </w:p>
        </w:tc>
      </w:tr>
      <w:tr w:rsidR="000028F2" w:rsidRPr="00FB6F11" w14:paraId="23912D0E" w14:textId="77777777" w:rsidTr="1BEF3F8A">
        <w:trPr>
          <w:trHeight w:val="1175"/>
        </w:trPr>
        <w:tc>
          <w:tcPr>
            <w:tcW w:w="3123" w:type="dxa"/>
          </w:tcPr>
          <w:p w14:paraId="1D7A7B6A" w14:textId="77777777" w:rsidR="000028F2" w:rsidRPr="00FB6F11" w:rsidRDefault="000028F2" w:rsidP="000079F1">
            <w:r>
              <w:t>Barna finner frem bøtter og spader. Fyller bøttene med sand som skal være kaker de selger i butikken.</w:t>
            </w:r>
          </w:p>
        </w:tc>
        <w:tc>
          <w:tcPr>
            <w:tcW w:w="3124" w:type="dxa"/>
          </w:tcPr>
          <w:p w14:paraId="7EDD5E02" w14:textId="77777777" w:rsidR="000028F2" w:rsidRPr="00FB6F11" w:rsidRDefault="000028F2" w:rsidP="000079F1">
            <w:r>
              <w:t>Å bruke kjent kunnskap og kompetanse</w:t>
            </w:r>
          </w:p>
        </w:tc>
        <w:tc>
          <w:tcPr>
            <w:tcW w:w="3125" w:type="dxa"/>
          </w:tcPr>
          <w:p w14:paraId="0D6C5E07" w14:textId="77777777" w:rsidR="000028F2" w:rsidRDefault="000028F2" w:rsidP="000079F1">
            <w:r>
              <w:t>Arbeidshukommelse</w:t>
            </w:r>
          </w:p>
          <w:p w14:paraId="115FEA38" w14:textId="77777777" w:rsidR="000028F2" w:rsidRDefault="000028F2" w:rsidP="000079F1">
            <w:r>
              <w:t>Organisering</w:t>
            </w:r>
          </w:p>
          <w:p w14:paraId="27A9183F" w14:textId="77777777" w:rsidR="000028F2" w:rsidRPr="00FB6F11" w:rsidRDefault="000028F2" w:rsidP="000079F1">
            <w:r>
              <w:t>Planlegging</w:t>
            </w:r>
          </w:p>
          <w:p w14:paraId="1D1401AE" w14:textId="77777777" w:rsidR="000028F2" w:rsidRPr="00FB6F11" w:rsidRDefault="000028F2" w:rsidP="000079F1"/>
        </w:tc>
      </w:tr>
      <w:tr w:rsidR="000028F2" w:rsidRPr="00FB6F11" w14:paraId="2C7DEA40" w14:textId="77777777" w:rsidTr="1BEF3F8A">
        <w:trPr>
          <w:trHeight w:val="1175"/>
        </w:trPr>
        <w:tc>
          <w:tcPr>
            <w:tcW w:w="3123" w:type="dxa"/>
          </w:tcPr>
          <w:p w14:paraId="137A3872" w14:textId="7E5AFD7C" w:rsidR="000028F2" w:rsidRPr="00FB6F11" w:rsidRDefault="1BEF3F8A" w:rsidP="000079F1">
            <w:r>
              <w:t>En kunde (en voksen) blir spurt om å komme å kjøpe noe i butikken. Den voksne kommer, og leken er i gang</w:t>
            </w:r>
          </w:p>
        </w:tc>
        <w:tc>
          <w:tcPr>
            <w:tcW w:w="3124" w:type="dxa"/>
          </w:tcPr>
          <w:p w14:paraId="52D43665" w14:textId="77777777" w:rsidR="000028F2" w:rsidRPr="00FB6F11" w:rsidRDefault="000028F2" w:rsidP="000079F1">
            <w:r>
              <w:t>Å ta kontakt med andre for å oppnå sin hensikt.</w:t>
            </w:r>
          </w:p>
        </w:tc>
        <w:tc>
          <w:tcPr>
            <w:tcW w:w="3125" w:type="dxa"/>
          </w:tcPr>
          <w:p w14:paraId="32379762" w14:textId="77777777" w:rsidR="000028F2" w:rsidRPr="00FB6F11" w:rsidRDefault="000028F2" w:rsidP="000079F1">
            <w:r>
              <w:t>Igangsetting</w:t>
            </w:r>
          </w:p>
          <w:p w14:paraId="19B76A83" w14:textId="77777777" w:rsidR="000028F2" w:rsidRPr="00FB6F11" w:rsidRDefault="000028F2" w:rsidP="000079F1"/>
        </w:tc>
      </w:tr>
      <w:tr w:rsidR="000028F2" w:rsidRPr="00FB6F11" w14:paraId="4AE3DDAF" w14:textId="77777777" w:rsidTr="1BEF3F8A">
        <w:trPr>
          <w:trHeight w:val="1736"/>
        </w:trPr>
        <w:tc>
          <w:tcPr>
            <w:tcW w:w="3123" w:type="dxa"/>
          </w:tcPr>
          <w:p w14:paraId="759057BD" w14:textId="77AEBA85" w:rsidR="000028F2" w:rsidRPr="00FB6F11" w:rsidRDefault="1BEF3F8A" w:rsidP="000079F1">
            <w:r>
              <w:t>To andre barn kommer bort og vil være med. Det er ikke flere bøtter igjen nå, så barna blir enige om å finne noen former som de kan bruke til å lage kaker med.</w:t>
            </w:r>
          </w:p>
        </w:tc>
        <w:tc>
          <w:tcPr>
            <w:tcW w:w="3124" w:type="dxa"/>
          </w:tcPr>
          <w:p w14:paraId="3D82DA3B" w14:textId="77777777" w:rsidR="000028F2" w:rsidRDefault="000028F2" w:rsidP="000079F1">
            <w:r>
              <w:t xml:space="preserve">Å tenke kreativt – assimilering og akkomodasjon. </w:t>
            </w:r>
          </w:p>
          <w:p w14:paraId="5FFAEAEA" w14:textId="77777777" w:rsidR="000028F2" w:rsidRPr="00AD3CDF" w:rsidRDefault="000028F2" w:rsidP="000079F1">
            <w:pPr>
              <w:rPr>
                <w:color w:val="FF0000"/>
              </w:rPr>
            </w:pPr>
            <w:r w:rsidRPr="00716D36">
              <w:t>Lage nye strukturer og gi avkall på det som er vanlig.</w:t>
            </w:r>
          </w:p>
        </w:tc>
        <w:tc>
          <w:tcPr>
            <w:tcW w:w="3125" w:type="dxa"/>
          </w:tcPr>
          <w:p w14:paraId="3812F8E9" w14:textId="77777777" w:rsidR="000028F2" w:rsidRPr="00FB6F11" w:rsidRDefault="000028F2" w:rsidP="000079F1">
            <w:r>
              <w:t>Fleksibilitet</w:t>
            </w:r>
          </w:p>
        </w:tc>
      </w:tr>
      <w:tr w:rsidR="000028F2" w:rsidRPr="00FB6F11" w14:paraId="2CF052D4" w14:textId="77777777" w:rsidTr="1BEF3F8A">
        <w:trPr>
          <w:trHeight w:val="1470"/>
        </w:trPr>
        <w:tc>
          <w:tcPr>
            <w:tcW w:w="3123" w:type="dxa"/>
          </w:tcPr>
          <w:p w14:paraId="22BC50A7" w14:textId="77777777" w:rsidR="000028F2" w:rsidRDefault="000028F2" w:rsidP="000079F1">
            <w:r>
              <w:t>Gjennom lekens gang blir det tidvis uenigheter om hvordan leken skal lekes. Her utvikles den sosiale kompetansen og evnen til å ta til seg andre</w:t>
            </w:r>
          </w:p>
        </w:tc>
        <w:tc>
          <w:tcPr>
            <w:tcW w:w="3124" w:type="dxa"/>
          </w:tcPr>
          <w:p w14:paraId="2D6ED47C" w14:textId="77777777" w:rsidR="000028F2" w:rsidRDefault="000028F2" w:rsidP="000079F1">
            <w:proofErr w:type="spellStart"/>
            <w:r>
              <w:t>Desentrering</w:t>
            </w:r>
            <w:proofErr w:type="spellEnd"/>
          </w:p>
          <w:p w14:paraId="0FDA6D45" w14:textId="77777777" w:rsidR="000028F2" w:rsidRDefault="000028F2" w:rsidP="000079F1">
            <w:proofErr w:type="gramStart"/>
            <w:r>
              <w:t>Fokus</w:t>
            </w:r>
            <w:proofErr w:type="gramEnd"/>
            <w:r>
              <w:t xml:space="preserve"> på mer enn et aspekt av gangen. Lære at andre erfarer verden på en annen måte enn meg.</w:t>
            </w:r>
          </w:p>
        </w:tc>
        <w:tc>
          <w:tcPr>
            <w:tcW w:w="3125" w:type="dxa"/>
          </w:tcPr>
          <w:p w14:paraId="499EA9D6" w14:textId="62FB0629" w:rsidR="000028F2" w:rsidRDefault="1BEF3F8A" w:rsidP="000079F1">
            <w:proofErr w:type="spellStart"/>
            <w:r>
              <w:t>Selvmonitorering</w:t>
            </w:r>
            <w:proofErr w:type="spellEnd"/>
          </w:p>
          <w:p w14:paraId="66E6524D" w14:textId="77777777" w:rsidR="000028F2" w:rsidRDefault="000028F2" w:rsidP="000079F1">
            <w:r>
              <w:t>Selvregulering</w:t>
            </w:r>
          </w:p>
        </w:tc>
      </w:tr>
    </w:tbl>
    <w:p w14:paraId="18FEEE3A" w14:textId="12EE59B9" w:rsidR="00AA5BCB" w:rsidRDefault="000028F2" w:rsidP="00447379">
      <w:pPr>
        <w:rPr>
          <w:b/>
          <w:sz w:val="28"/>
          <w:szCs w:val="28"/>
        </w:rPr>
      </w:pPr>
      <w:r>
        <w:rPr>
          <w:b/>
          <w:noProof/>
          <w:sz w:val="28"/>
          <w:szCs w:val="28"/>
          <w:lang w:eastAsia="nb-NO"/>
        </w:rPr>
        <mc:AlternateContent>
          <mc:Choice Requires="wps">
            <w:drawing>
              <wp:anchor distT="0" distB="0" distL="114300" distR="114300" simplePos="0" relativeHeight="251658253" behindDoc="1" locked="0" layoutInCell="1" allowOverlap="1" wp14:anchorId="07E85884" wp14:editId="378C9404">
                <wp:simplePos x="0" y="0"/>
                <wp:positionH relativeFrom="margin">
                  <wp:align>left</wp:align>
                </wp:positionH>
                <wp:positionV relativeFrom="paragraph">
                  <wp:posOffset>235651</wp:posOffset>
                </wp:positionV>
                <wp:extent cx="5753604" cy="3909848"/>
                <wp:effectExtent l="0" t="0" r="19050" b="14605"/>
                <wp:wrapNone/>
                <wp:docPr id="55" name="Rectangle: Diagonal Corners Rounded 55"/>
                <wp:cNvGraphicFramePr/>
                <a:graphic xmlns:a="http://schemas.openxmlformats.org/drawingml/2006/main">
                  <a:graphicData uri="http://schemas.microsoft.com/office/word/2010/wordprocessingShape">
                    <wps:wsp>
                      <wps:cNvSpPr/>
                      <wps:spPr>
                        <a:xfrm>
                          <a:off x="0" y="0"/>
                          <a:ext cx="5753604" cy="3909848"/>
                        </a:xfrm>
                        <a:prstGeom prst="round2DiagRect">
                          <a:avLst/>
                        </a:prstGeom>
                        <a:solidFill>
                          <a:sysClr val="window" lastClr="FFFFFF"/>
                        </a:solidFill>
                        <a:ln w="12700" cap="flat" cmpd="sng" algn="ctr">
                          <a:solidFill>
                            <a:srgbClr val="00B050"/>
                          </a:solidFill>
                          <a:prstDash val="solid"/>
                          <a:miter lim="800000"/>
                        </a:ln>
                        <a:effectLst/>
                      </wps:spPr>
                      <wps:txbx>
                        <w:txbxContent>
                          <w:p w14:paraId="64718A2C" w14:textId="77777777" w:rsidR="000028F2" w:rsidRDefault="000028F2" w:rsidP="000028F2">
                            <w:pPr>
                              <w:ind w:left="708"/>
                            </w:pPr>
                            <w:r>
                              <w:t>Målet er at barna kan leke over tid og lede seg selv i leken. For å klare dette er det en del ting barna må mestre og vi voksne må hjelpe dem i denne utviklingen.</w:t>
                            </w:r>
                          </w:p>
                          <w:p w14:paraId="72CEAA00" w14:textId="77777777" w:rsidR="000028F2" w:rsidRDefault="000028F2" w:rsidP="000028F2">
                            <w:pPr>
                              <w:ind w:firstLine="708"/>
                            </w:pPr>
                            <w:r>
                              <w:t>Refleksjonsspørsmål knyttet til egenledelseshjulet.</w:t>
                            </w:r>
                          </w:p>
                          <w:p w14:paraId="7D5CB10A" w14:textId="77777777" w:rsidR="000028F2" w:rsidRPr="00716D36" w:rsidRDefault="000028F2" w:rsidP="0065595D">
                            <w:pPr>
                              <w:pStyle w:val="Listeavsnitt"/>
                              <w:numPr>
                                <w:ilvl w:val="0"/>
                                <w:numId w:val="12"/>
                              </w:numPr>
                            </w:pPr>
                            <w:r w:rsidRPr="00716D36">
                              <w:t>Fleksibilitet – Når øver barnet seg på å se andre løsningsalternativer og hva kan du som voksen bidra med?</w:t>
                            </w:r>
                          </w:p>
                          <w:p w14:paraId="6800D453" w14:textId="77777777" w:rsidR="000028F2" w:rsidRPr="00716D36" w:rsidRDefault="000028F2" w:rsidP="0065595D">
                            <w:pPr>
                              <w:pStyle w:val="Listeavsnitt"/>
                              <w:numPr>
                                <w:ilvl w:val="0"/>
                                <w:numId w:val="12"/>
                              </w:numPr>
                            </w:pPr>
                            <w:r w:rsidRPr="00716D36">
                              <w:t>Planlegging – Hvordan kan vi voksne være med på å hjelpe barna til å få leken til å fungere over tid?</w:t>
                            </w:r>
                          </w:p>
                          <w:p w14:paraId="02DE728F" w14:textId="77777777" w:rsidR="000028F2" w:rsidRPr="00716D36" w:rsidRDefault="000028F2" w:rsidP="0065595D">
                            <w:pPr>
                              <w:pStyle w:val="Listeavsnitt"/>
                              <w:numPr>
                                <w:ilvl w:val="0"/>
                                <w:numId w:val="12"/>
                              </w:numPr>
                            </w:pPr>
                            <w:r w:rsidRPr="00716D36">
                              <w:t xml:space="preserve">Organisering – Hvordan kan du hjelpe barna til å sortere/ se forløpet i leken. </w:t>
                            </w:r>
                            <w:proofErr w:type="spellStart"/>
                            <w:r w:rsidRPr="00716D36">
                              <w:t>F.eks</w:t>
                            </w:r>
                            <w:proofErr w:type="spellEnd"/>
                            <w:r w:rsidRPr="00716D36">
                              <w:t xml:space="preserve"> fra brann til slukking?</w:t>
                            </w:r>
                          </w:p>
                          <w:p w14:paraId="2ADD9BD6" w14:textId="77777777" w:rsidR="000028F2" w:rsidRPr="00716D36" w:rsidRDefault="000028F2" w:rsidP="0065595D">
                            <w:pPr>
                              <w:pStyle w:val="Listeavsnitt"/>
                              <w:numPr>
                                <w:ilvl w:val="0"/>
                                <w:numId w:val="12"/>
                              </w:numPr>
                            </w:pPr>
                            <w:proofErr w:type="spellStart"/>
                            <w:r w:rsidRPr="00716D36">
                              <w:t>Selvmonitorering</w:t>
                            </w:r>
                            <w:proofErr w:type="spellEnd"/>
                            <w:r w:rsidRPr="00716D36">
                              <w:t xml:space="preserve"> – Hva bør barna øve på/ få erfaringer med for å lære at andre kan se verden forskjellig fra dem selv?</w:t>
                            </w:r>
                          </w:p>
                          <w:p w14:paraId="12B029F4" w14:textId="77777777" w:rsidR="000028F2" w:rsidRPr="00716D36" w:rsidRDefault="000028F2" w:rsidP="0065595D">
                            <w:pPr>
                              <w:pStyle w:val="Listeavsnitt"/>
                              <w:numPr>
                                <w:ilvl w:val="0"/>
                                <w:numId w:val="12"/>
                              </w:numPr>
                            </w:pPr>
                            <w:r w:rsidRPr="00716D36">
                              <w:t>Arbeidshukommelse – Voksne må gi barna input i leken som hjelper dem til å forstå leken og gangen i den. Hvordan gjør jeg det?</w:t>
                            </w:r>
                          </w:p>
                          <w:p w14:paraId="0B462B85" w14:textId="77777777" w:rsidR="000028F2" w:rsidRPr="00716D36" w:rsidRDefault="000028F2" w:rsidP="0065595D">
                            <w:pPr>
                              <w:pStyle w:val="Listeavsnitt"/>
                              <w:numPr>
                                <w:ilvl w:val="0"/>
                                <w:numId w:val="12"/>
                              </w:numPr>
                            </w:pPr>
                            <w:r w:rsidRPr="00716D36">
                              <w:t xml:space="preserve"> Selvregulering - Hvordan er jeg en god voksen for barn som sliter med å regulere egne følelser og handlinger?</w:t>
                            </w:r>
                          </w:p>
                          <w:p w14:paraId="1E00316F" w14:textId="77777777" w:rsidR="000028F2" w:rsidRPr="00716D36" w:rsidRDefault="000028F2" w:rsidP="0065595D">
                            <w:pPr>
                              <w:pStyle w:val="Listeavsnitt"/>
                              <w:numPr>
                                <w:ilvl w:val="0"/>
                                <w:numId w:val="12"/>
                              </w:numPr>
                            </w:pPr>
                            <w:r w:rsidRPr="00716D36">
                              <w:t xml:space="preserve">Igangsetting – Har vi gode nok rom og interessante leker/materiell? Og hvordan hjelper jeg barna med å ta initiativ til lek sammen med andre?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85884" id="Rectangle: Diagonal Corners Rounded 55" o:spid="_x0000_s1027" style="position:absolute;margin-left:0;margin-top:18.55pt;width:453.05pt;height:307.85pt;z-index:-25165822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753604,390984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NElewIAAPgEAAAOAAAAZHJzL2Uyb0RvYy54bWysVN9v2jAQfp+0/8Hy+5pAoaWooWJFTJOq&#10;FrWd+mwcJ7Fk+zzbkLC/fmcnhbbb0zQezJ3v9+fvcn3TaUX2wnkJpqCjs5wSYTiU0tQF/fG8/jKj&#10;xAdmSqbAiIIehKc3i8+frls7F2NoQJXCEUxi/Ly1BW1CsPMs87wRmvkzsMKgsQKnWUDV1VnpWIvZ&#10;tcrGeX6RteBK64AL7/F21RvpIuWvKsHDQ1V5EYgqKPYW0unSuY1ntrhm89ox20g+tMH+oQvNpMGi&#10;x1QrFhjZOflHKi25Aw9VOOOgM6gqyUWaAacZ5R+meWqYFWkWBMfbI0z+/6Xl9/snu3EIQ2v93KMY&#10;p+gqp+M/9ke6BNbhCJboAuF4Ob2cnl/kE0o42s6v8qvZZBbhzE7h1vnwTYAmUSiog50pxyvJ6kd8&#10;lwQX29/50Ae9Ose6HpQs11KppBz8rXJkz/AJ8eVLaClRzAe8LOg6/Ya678KUIS0ycnyZ47tzhtyq&#10;FAsoalsW1JuaEqZqJC0PLvXyLtq7enusmudf82niCg73zi02vWK+6btLpp5SWgbktZK6oLM8/oYW&#10;lYkjicTMYfQT8FEK3bYjEjscxYh4s4XysHHEQU9eb/laYtk7hGDDHLIV58MNDA94VApwaBgkShpw&#10;v/52H/2RRGilpEX2IyA/d8wJRPa7QXpdjSaTuC5JmUwvx6i4t5btW4vZ6VvA1xnhrluexOgf1KtY&#10;OdAvuKjLWBVNzHCs3UM/KLeh30pcdS6Wy+SGK2JZuDNPlsfkEbkI+HP3wpwdSBWQj/fwuils/oFR&#10;vW+MNLDcBahkotsJVyRsVHC9EnWHT0Hc37d68jp9sBa/AQAA//8DAFBLAwQUAAYACAAAACEAaxvf&#10;SNwAAAAHAQAADwAAAGRycy9kb3ducmV2LnhtbEyPwU7DMBBE70j8g7VIvVGnKaQlZFNVqByRSoM4&#10;u/GSRI3XUey24e9ZTnDb0Yxm3habyfXqQmPoPCMs5gko4trbjhuEj+r1fg0qRMPW9J4J4ZsCbMrb&#10;m8Lk1l/5nS6H2Cgp4ZAbhDbGIdc61C05E+Z+IBbvy4/ORJFjo+1orlLuep0mSaad6VgWWjPQS0v1&#10;6XB2CLu3+hS6VfWQ7ix/Rlft97XfIs7upu0zqEhT/AvDL76gQylMR39mG1SPII9EhOVqAUrcpyST&#10;44iQPaZr0GWh//OXPwAAAP//AwBQSwECLQAUAAYACAAAACEAtoM4kv4AAADhAQAAEwAAAAAAAAAA&#10;AAAAAAAAAAAAW0NvbnRlbnRfVHlwZXNdLnhtbFBLAQItABQABgAIAAAAIQA4/SH/1gAAAJQBAAAL&#10;AAAAAAAAAAAAAAAAAC8BAABfcmVscy8ucmVsc1BLAQItABQABgAIAAAAIQCgyNElewIAAPgEAAAO&#10;AAAAAAAAAAAAAAAAAC4CAABkcnMvZTJvRG9jLnhtbFBLAQItABQABgAIAAAAIQBrG99I3AAAAAcB&#10;AAAPAAAAAAAAAAAAAAAAANUEAABkcnMvZG93bnJldi54bWxQSwUGAAAAAAQABADzAAAA3gUAAAAA&#10;" adj="-11796480,,5400" path="m651654,l5753604,r,l5753604,3258194v,359899,-291755,651654,-651654,651654l,3909848r,l,651654c,291755,291755,,651654,xe" fillcolor="window" strokecolor="#00b050" strokeweight="1pt">
                <v:stroke joinstyle="miter"/>
                <v:formulas/>
                <v:path arrowok="t" o:connecttype="custom" o:connectlocs="651654,0;5753604,0;5753604,0;5753604,3258194;5101950,3909848;0,3909848;0,3909848;0,651654;651654,0" o:connectangles="0,0,0,0,0,0,0,0,0" textboxrect="0,0,5753604,3909848"/>
                <v:textbox>
                  <w:txbxContent>
                    <w:p w14:paraId="64718A2C" w14:textId="77777777" w:rsidR="000028F2" w:rsidRDefault="000028F2" w:rsidP="000028F2">
                      <w:pPr>
                        <w:ind w:left="708"/>
                      </w:pPr>
                      <w:r>
                        <w:t>Målet er at barna kan leke over tid og lede seg selv i leken. For å klare dette er det en del ting barna må mestre og vi voksne må hjelpe dem i denne utviklingen.</w:t>
                      </w:r>
                    </w:p>
                    <w:p w14:paraId="72CEAA00" w14:textId="77777777" w:rsidR="000028F2" w:rsidRDefault="000028F2" w:rsidP="000028F2">
                      <w:pPr>
                        <w:ind w:firstLine="708"/>
                      </w:pPr>
                      <w:r>
                        <w:t>Refleksjonsspørsmål knyttet til egenledelseshjulet.</w:t>
                      </w:r>
                    </w:p>
                    <w:p w14:paraId="7D5CB10A" w14:textId="77777777" w:rsidR="000028F2" w:rsidRPr="00716D36" w:rsidRDefault="000028F2" w:rsidP="0065595D">
                      <w:pPr>
                        <w:pStyle w:val="Listeavsnitt"/>
                        <w:numPr>
                          <w:ilvl w:val="0"/>
                          <w:numId w:val="12"/>
                        </w:numPr>
                      </w:pPr>
                      <w:r w:rsidRPr="00716D36">
                        <w:t>Fleksibilitet – Når øver barnet seg på å se andre løsningsalternativer og hva kan du som voksen bidra med?</w:t>
                      </w:r>
                    </w:p>
                    <w:p w14:paraId="6800D453" w14:textId="77777777" w:rsidR="000028F2" w:rsidRPr="00716D36" w:rsidRDefault="000028F2" w:rsidP="0065595D">
                      <w:pPr>
                        <w:pStyle w:val="Listeavsnitt"/>
                        <w:numPr>
                          <w:ilvl w:val="0"/>
                          <w:numId w:val="12"/>
                        </w:numPr>
                      </w:pPr>
                      <w:r w:rsidRPr="00716D36">
                        <w:t>Planlegging – Hvordan kan vi voksne være med på å hjelpe barna til å få leken til å fungere over tid?</w:t>
                      </w:r>
                    </w:p>
                    <w:p w14:paraId="02DE728F" w14:textId="77777777" w:rsidR="000028F2" w:rsidRPr="00716D36" w:rsidRDefault="000028F2" w:rsidP="0065595D">
                      <w:pPr>
                        <w:pStyle w:val="Listeavsnitt"/>
                        <w:numPr>
                          <w:ilvl w:val="0"/>
                          <w:numId w:val="12"/>
                        </w:numPr>
                      </w:pPr>
                      <w:r w:rsidRPr="00716D36">
                        <w:t xml:space="preserve">Organisering – Hvordan kan du hjelpe barna til å sortere/ se forløpet i leken. </w:t>
                      </w:r>
                      <w:proofErr w:type="spellStart"/>
                      <w:r w:rsidRPr="00716D36">
                        <w:t>F.eks</w:t>
                      </w:r>
                      <w:proofErr w:type="spellEnd"/>
                      <w:r w:rsidRPr="00716D36">
                        <w:t xml:space="preserve"> fra brann til slukking?</w:t>
                      </w:r>
                    </w:p>
                    <w:p w14:paraId="2ADD9BD6" w14:textId="77777777" w:rsidR="000028F2" w:rsidRPr="00716D36" w:rsidRDefault="000028F2" w:rsidP="0065595D">
                      <w:pPr>
                        <w:pStyle w:val="Listeavsnitt"/>
                        <w:numPr>
                          <w:ilvl w:val="0"/>
                          <w:numId w:val="12"/>
                        </w:numPr>
                      </w:pPr>
                      <w:proofErr w:type="spellStart"/>
                      <w:r w:rsidRPr="00716D36">
                        <w:t>Selvmonitorering</w:t>
                      </w:r>
                      <w:proofErr w:type="spellEnd"/>
                      <w:r w:rsidRPr="00716D36">
                        <w:t xml:space="preserve"> – Hva bør barna øve på/ få erfaringer med for å lære at andre kan se verden forskjellig fra dem selv?</w:t>
                      </w:r>
                    </w:p>
                    <w:p w14:paraId="12B029F4" w14:textId="77777777" w:rsidR="000028F2" w:rsidRPr="00716D36" w:rsidRDefault="000028F2" w:rsidP="0065595D">
                      <w:pPr>
                        <w:pStyle w:val="Listeavsnitt"/>
                        <w:numPr>
                          <w:ilvl w:val="0"/>
                          <w:numId w:val="12"/>
                        </w:numPr>
                      </w:pPr>
                      <w:r w:rsidRPr="00716D36">
                        <w:t>Arbeidshukommelse – Voksne må gi barna input i leken som hjelper dem til å forstå leken og gangen i den. Hvordan gjør jeg det?</w:t>
                      </w:r>
                    </w:p>
                    <w:p w14:paraId="0B462B85" w14:textId="77777777" w:rsidR="000028F2" w:rsidRPr="00716D36" w:rsidRDefault="000028F2" w:rsidP="0065595D">
                      <w:pPr>
                        <w:pStyle w:val="Listeavsnitt"/>
                        <w:numPr>
                          <w:ilvl w:val="0"/>
                          <w:numId w:val="12"/>
                        </w:numPr>
                      </w:pPr>
                      <w:r w:rsidRPr="00716D36">
                        <w:t xml:space="preserve"> Selvregulering - Hvordan er jeg en god voksen for barn som sliter med å regulere egne følelser og handlinger?</w:t>
                      </w:r>
                    </w:p>
                    <w:p w14:paraId="1E00316F" w14:textId="77777777" w:rsidR="000028F2" w:rsidRPr="00716D36" w:rsidRDefault="000028F2" w:rsidP="0065595D">
                      <w:pPr>
                        <w:pStyle w:val="Listeavsnitt"/>
                        <w:numPr>
                          <w:ilvl w:val="0"/>
                          <w:numId w:val="12"/>
                        </w:numPr>
                      </w:pPr>
                      <w:r w:rsidRPr="00716D36">
                        <w:t xml:space="preserve">Igangsetting – Har vi gode nok rom og interessante leker/materiell? Og hvordan hjelper jeg barna med å ta initiativ til lek sammen med andre? </w:t>
                      </w:r>
                    </w:p>
                  </w:txbxContent>
                </v:textbox>
                <w10:wrap anchorx="margin"/>
              </v:shape>
            </w:pict>
          </mc:Fallback>
        </mc:AlternateContent>
      </w:r>
    </w:p>
    <w:p w14:paraId="2DAA1F72" w14:textId="59FB2604" w:rsidR="2329A629" w:rsidRDefault="2329A629" w:rsidP="2329A629">
      <w:pPr>
        <w:rPr>
          <w:b/>
          <w:bCs/>
          <w:sz w:val="28"/>
          <w:szCs w:val="28"/>
        </w:rPr>
      </w:pPr>
    </w:p>
    <w:p w14:paraId="087537EF" w14:textId="77777777" w:rsidR="000028F2" w:rsidRDefault="000028F2" w:rsidP="000028F2">
      <w:pPr>
        <w:rPr>
          <w:noProof/>
          <w:lang w:eastAsia="nb-NO"/>
        </w:rPr>
      </w:pPr>
    </w:p>
    <w:p w14:paraId="13EF7FAD" w14:textId="0C77A79E" w:rsidR="000028F2" w:rsidRDefault="000028F2" w:rsidP="000028F2">
      <w:pPr>
        <w:rPr>
          <w:noProof/>
          <w:lang w:eastAsia="nb-NO"/>
        </w:rPr>
      </w:pPr>
    </w:p>
    <w:p w14:paraId="6601DDFF" w14:textId="77777777" w:rsidR="000028F2" w:rsidRDefault="000028F2" w:rsidP="000028F2">
      <w:pPr>
        <w:rPr>
          <w:noProof/>
          <w:lang w:eastAsia="nb-NO"/>
        </w:rPr>
      </w:pPr>
    </w:p>
    <w:p w14:paraId="70AE6AC8" w14:textId="77777777" w:rsidR="000028F2" w:rsidRDefault="000028F2" w:rsidP="000028F2">
      <w:pPr>
        <w:rPr>
          <w:noProof/>
          <w:lang w:eastAsia="nb-NO"/>
        </w:rPr>
      </w:pPr>
    </w:p>
    <w:p w14:paraId="6E43711E" w14:textId="77777777" w:rsidR="000028F2" w:rsidRDefault="000028F2" w:rsidP="000028F2">
      <w:pPr>
        <w:rPr>
          <w:noProof/>
          <w:lang w:eastAsia="nb-NO"/>
        </w:rPr>
      </w:pPr>
    </w:p>
    <w:p w14:paraId="2C576C7C" w14:textId="77777777" w:rsidR="000028F2" w:rsidRDefault="000028F2" w:rsidP="000028F2">
      <w:pPr>
        <w:rPr>
          <w:noProof/>
          <w:lang w:eastAsia="nb-NO"/>
        </w:rPr>
      </w:pPr>
    </w:p>
    <w:p w14:paraId="30E989C5" w14:textId="77777777" w:rsidR="000028F2" w:rsidRDefault="000028F2" w:rsidP="000028F2">
      <w:pPr>
        <w:rPr>
          <w:sz w:val="24"/>
          <w:szCs w:val="24"/>
        </w:rPr>
      </w:pPr>
    </w:p>
    <w:p w14:paraId="0A57114D" w14:textId="77777777" w:rsidR="000028F2" w:rsidRDefault="000028F2" w:rsidP="000028F2">
      <w:pPr>
        <w:rPr>
          <w:sz w:val="24"/>
          <w:szCs w:val="24"/>
        </w:rPr>
      </w:pPr>
    </w:p>
    <w:p w14:paraId="493F7C6E" w14:textId="77777777" w:rsidR="000028F2" w:rsidRPr="00814B8C" w:rsidRDefault="000028F2" w:rsidP="000028F2">
      <w:pPr>
        <w:rPr>
          <w:sz w:val="24"/>
          <w:szCs w:val="24"/>
        </w:rPr>
      </w:pPr>
    </w:p>
    <w:p w14:paraId="2395706A" w14:textId="77777777" w:rsidR="000028F2" w:rsidRDefault="000028F2" w:rsidP="000028F2">
      <w:pPr>
        <w:rPr>
          <w:sz w:val="24"/>
          <w:szCs w:val="24"/>
        </w:rPr>
      </w:pPr>
    </w:p>
    <w:p w14:paraId="37064DED" w14:textId="77777777" w:rsidR="000028F2" w:rsidRDefault="000028F2" w:rsidP="000028F2">
      <w:pPr>
        <w:rPr>
          <w:sz w:val="24"/>
          <w:szCs w:val="24"/>
        </w:rPr>
      </w:pPr>
    </w:p>
    <w:p w14:paraId="59830071" w14:textId="77777777" w:rsidR="000028F2" w:rsidRDefault="000028F2" w:rsidP="00447379">
      <w:pPr>
        <w:rPr>
          <w:b/>
          <w:sz w:val="28"/>
          <w:szCs w:val="28"/>
        </w:rPr>
      </w:pPr>
    </w:p>
    <w:p w14:paraId="1F86E76B" w14:textId="68E80125" w:rsidR="46A7BBBB" w:rsidRDefault="46A7BBBB" w:rsidP="46A7BBBB">
      <w:pPr>
        <w:rPr>
          <w:b/>
          <w:sz w:val="28"/>
          <w:szCs w:val="28"/>
        </w:rPr>
      </w:pPr>
    </w:p>
    <w:p w14:paraId="4C2EFB5C" w14:textId="77777777" w:rsidR="00C62814" w:rsidRDefault="00C62814" w:rsidP="46A7BBBB">
      <w:pPr>
        <w:rPr>
          <w:b/>
          <w:bCs/>
          <w:sz w:val="28"/>
          <w:szCs w:val="28"/>
        </w:rPr>
      </w:pPr>
    </w:p>
    <w:p w14:paraId="58D62DEA" w14:textId="37AA7A4A" w:rsidR="000028F2" w:rsidRDefault="000028F2" w:rsidP="00CF260B">
      <w:pPr>
        <w:jc w:val="center"/>
        <w:rPr>
          <w:b/>
          <w:sz w:val="28"/>
          <w:szCs w:val="28"/>
        </w:rPr>
      </w:pPr>
      <w:r>
        <w:rPr>
          <w:b/>
          <w:sz w:val="28"/>
          <w:szCs w:val="28"/>
        </w:rPr>
        <w:lastRenderedPageBreak/>
        <w:t>Egenledelseshjulet, illustrert</w:t>
      </w:r>
    </w:p>
    <w:p w14:paraId="7E084454" w14:textId="64298CA5" w:rsidR="00AA1A78" w:rsidRDefault="00AA1A78" w:rsidP="00AA1A78">
      <w:pPr>
        <w:tabs>
          <w:tab w:val="left" w:pos="3900"/>
        </w:tabs>
        <w:jc w:val="both"/>
        <w:rPr>
          <w:sz w:val="24"/>
          <w:szCs w:val="24"/>
        </w:rPr>
      </w:pPr>
      <w:r>
        <w:rPr>
          <w:noProof/>
          <w:lang w:eastAsia="nb-NO"/>
        </w:rPr>
        <w:drawing>
          <wp:anchor distT="0" distB="0" distL="114300" distR="114300" simplePos="0" relativeHeight="251658252" behindDoc="0" locked="0" layoutInCell="1" allowOverlap="1" wp14:anchorId="1A2CED16" wp14:editId="0B19CCAF">
            <wp:simplePos x="0" y="0"/>
            <wp:positionH relativeFrom="margin">
              <wp:posOffset>-490527</wp:posOffset>
            </wp:positionH>
            <wp:positionV relativeFrom="paragraph">
              <wp:posOffset>355140</wp:posOffset>
            </wp:positionV>
            <wp:extent cx="7047187" cy="6052995"/>
            <wp:effectExtent l="0" t="0" r="0" b="0"/>
            <wp:wrapNone/>
            <wp:docPr id="1672375135" name="Diagram 16723751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H relativeFrom="margin">
              <wp14:pctWidth>0</wp14:pctWidth>
            </wp14:sizeRelH>
            <wp14:sizeRelV relativeFrom="margin">
              <wp14:pctHeight>0</wp14:pctHeight>
            </wp14:sizeRelV>
          </wp:anchor>
        </w:drawing>
      </w:r>
      <w:r>
        <w:rPr>
          <w:sz w:val="24"/>
          <w:szCs w:val="24"/>
        </w:rPr>
        <w:t>Egenledelseshjulet på neste side illustrerer funksjonene som deler av en integrert helhet. Barnets egenledelsesatferd vil være et produkt av enkeltdelene og samspillet mellom disse.</w:t>
      </w:r>
    </w:p>
    <w:p w14:paraId="610E560E" w14:textId="2CCD89BB" w:rsidR="00AA1A78" w:rsidRDefault="00AA1A78" w:rsidP="000028F2">
      <w:pPr>
        <w:jc w:val="center"/>
        <w:rPr>
          <w:b/>
          <w:sz w:val="28"/>
          <w:szCs w:val="28"/>
        </w:rPr>
      </w:pPr>
    </w:p>
    <w:p w14:paraId="0A18747E" w14:textId="2D6EAFCC" w:rsidR="000028F2" w:rsidRDefault="000028F2" w:rsidP="00447379">
      <w:pPr>
        <w:rPr>
          <w:b/>
          <w:sz w:val="28"/>
          <w:szCs w:val="28"/>
        </w:rPr>
      </w:pPr>
    </w:p>
    <w:p w14:paraId="2B4E2BE4" w14:textId="7692F070" w:rsidR="000028F2" w:rsidRDefault="000028F2" w:rsidP="00447379">
      <w:pPr>
        <w:rPr>
          <w:b/>
          <w:sz w:val="28"/>
          <w:szCs w:val="28"/>
        </w:rPr>
      </w:pPr>
    </w:p>
    <w:p w14:paraId="1A7EB8DF" w14:textId="77777777" w:rsidR="000028F2" w:rsidRDefault="000028F2" w:rsidP="00447379">
      <w:pPr>
        <w:rPr>
          <w:b/>
          <w:sz w:val="28"/>
          <w:szCs w:val="28"/>
        </w:rPr>
      </w:pPr>
    </w:p>
    <w:p w14:paraId="7A0C2427" w14:textId="77777777" w:rsidR="000028F2" w:rsidRDefault="000028F2" w:rsidP="00447379">
      <w:pPr>
        <w:rPr>
          <w:b/>
          <w:sz w:val="28"/>
          <w:szCs w:val="28"/>
        </w:rPr>
      </w:pPr>
    </w:p>
    <w:p w14:paraId="61230139" w14:textId="77777777" w:rsidR="000028F2" w:rsidRDefault="000028F2" w:rsidP="00447379">
      <w:pPr>
        <w:rPr>
          <w:b/>
          <w:sz w:val="28"/>
          <w:szCs w:val="28"/>
        </w:rPr>
      </w:pPr>
    </w:p>
    <w:p w14:paraId="7C117158" w14:textId="77777777" w:rsidR="000028F2" w:rsidRDefault="000028F2" w:rsidP="00447379">
      <w:pPr>
        <w:rPr>
          <w:b/>
          <w:sz w:val="28"/>
          <w:szCs w:val="28"/>
        </w:rPr>
      </w:pPr>
    </w:p>
    <w:p w14:paraId="6F42F940" w14:textId="77777777" w:rsidR="000028F2" w:rsidRDefault="000028F2" w:rsidP="00447379">
      <w:pPr>
        <w:rPr>
          <w:b/>
          <w:sz w:val="28"/>
          <w:szCs w:val="28"/>
        </w:rPr>
      </w:pPr>
    </w:p>
    <w:p w14:paraId="5E16D344" w14:textId="77777777" w:rsidR="000028F2" w:rsidRDefault="000028F2" w:rsidP="00447379">
      <w:pPr>
        <w:rPr>
          <w:b/>
          <w:sz w:val="28"/>
          <w:szCs w:val="28"/>
        </w:rPr>
      </w:pPr>
    </w:p>
    <w:p w14:paraId="0897462B" w14:textId="77777777" w:rsidR="000028F2" w:rsidRDefault="000028F2" w:rsidP="00447379">
      <w:pPr>
        <w:rPr>
          <w:b/>
          <w:sz w:val="28"/>
          <w:szCs w:val="28"/>
        </w:rPr>
      </w:pPr>
    </w:p>
    <w:p w14:paraId="6DB251E0" w14:textId="77777777" w:rsidR="000028F2" w:rsidRDefault="000028F2" w:rsidP="00447379">
      <w:pPr>
        <w:rPr>
          <w:b/>
          <w:sz w:val="28"/>
          <w:szCs w:val="28"/>
        </w:rPr>
      </w:pPr>
    </w:p>
    <w:p w14:paraId="18965A35" w14:textId="77777777" w:rsidR="000028F2" w:rsidRDefault="000028F2" w:rsidP="00447379">
      <w:pPr>
        <w:rPr>
          <w:b/>
          <w:sz w:val="28"/>
          <w:szCs w:val="28"/>
        </w:rPr>
      </w:pPr>
    </w:p>
    <w:p w14:paraId="788FFDCE" w14:textId="77777777" w:rsidR="000028F2" w:rsidRDefault="000028F2" w:rsidP="00447379">
      <w:pPr>
        <w:rPr>
          <w:b/>
          <w:sz w:val="28"/>
          <w:szCs w:val="28"/>
        </w:rPr>
      </w:pPr>
    </w:p>
    <w:p w14:paraId="3836AAA3" w14:textId="77777777" w:rsidR="000028F2" w:rsidRDefault="000028F2" w:rsidP="00447379">
      <w:pPr>
        <w:rPr>
          <w:b/>
          <w:sz w:val="28"/>
          <w:szCs w:val="28"/>
        </w:rPr>
      </w:pPr>
    </w:p>
    <w:p w14:paraId="542114CD" w14:textId="77777777" w:rsidR="000028F2" w:rsidRDefault="000028F2" w:rsidP="00447379">
      <w:pPr>
        <w:rPr>
          <w:b/>
          <w:sz w:val="28"/>
          <w:szCs w:val="28"/>
        </w:rPr>
      </w:pPr>
    </w:p>
    <w:p w14:paraId="585B20F7" w14:textId="77777777" w:rsidR="000028F2" w:rsidRDefault="000028F2" w:rsidP="00447379">
      <w:pPr>
        <w:rPr>
          <w:b/>
          <w:sz w:val="28"/>
          <w:szCs w:val="28"/>
        </w:rPr>
      </w:pPr>
    </w:p>
    <w:p w14:paraId="6A736D9D" w14:textId="77777777" w:rsidR="000028F2" w:rsidRDefault="000028F2" w:rsidP="00447379">
      <w:pPr>
        <w:rPr>
          <w:b/>
          <w:sz w:val="28"/>
          <w:szCs w:val="28"/>
        </w:rPr>
      </w:pPr>
    </w:p>
    <w:p w14:paraId="7E59E58D" w14:textId="77777777" w:rsidR="000028F2" w:rsidRDefault="000028F2" w:rsidP="00447379">
      <w:pPr>
        <w:rPr>
          <w:b/>
          <w:sz w:val="28"/>
          <w:szCs w:val="28"/>
        </w:rPr>
      </w:pPr>
    </w:p>
    <w:p w14:paraId="72E9E9F8" w14:textId="77777777" w:rsidR="000028F2" w:rsidRDefault="000028F2" w:rsidP="00447379">
      <w:pPr>
        <w:rPr>
          <w:b/>
          <w:sz w:val="28"/>
          <w:szCs w:val="28"/>
        </w:rPr>
      </w:pPr>
    </w:p>
    <w:p w14:paraId="20FBE9C0" w14:textId="77777777" w:rsidR="000028F2" w:rsidRDefault="000028F2" w:rsidP="00447379">
      <w:pPr>
        <w:rPr>
          <w:b/>
          <w:sz w:val="28"/>
          <w:szCs w:val="28"/>
        </w:rPr>
      </w:pPr>
    </w:p>
    <w:p w14:paraId="5C8F9678" w14:textId="77777777" w:rsidR="008E5F74" w:rsidRDefault="008E5F74" w:rsidP="00447379">
      <w:pPr>
        <w:rPr>
          <w:b/>
          <w:sz w:val="28"/>
          <w:szCs w:val="28"/>
        </w:rPr>
      </w:pPr>
    </w:p>
    <w:p w14:paraId="54F1E0CF" w14:textId="248C711D" w:rsidR="1900DAA9" w:rsidRDefault="1900DAA9" w:rsidP="1900DAA9">
      <w:pPr>
        <w:rPr>
          <w:b/>
          <w:bCs/>
          <w:sz w:val="28"/>
          <w:szCs w:val="28"/>
        </w:rPr>
      </w:pPr>
    </w:p>
    <w:p w14:paraId="274A9EBD" w14:textId="20C92DA9" w:rsidR="1900DAA9" w:rsidRDefault="1900DAA9" w:rsidP="1900DAA9">
      <w:pPr>
        <w:rPr>
          <w:b/>
          <w:bCs/>
          <w:sz w:val="28"/>
          <w:szCs w:val="28"/>
        </w:rPr>
      </w:pPr>
    </w:p>
    <w:p w14:paraId="2850D109" w14:textId="7EB7C940" w:rsidR="00447379" w:rsidRDefault="1BEF3F8A" w:rsidP="6A7FAB4B">
      <w:pPr>
        <w:pStyle w:val="Overskrift1"/>
        <w:rPr>
          <w:sz w:val="24"/>
          <w:szCs w:val="24"/>
        </w:rPr>
      </w:pPr>
      <w:bookmarkStart w:id="8" w:name="_Toc1637306972"/>
      <w:r>
        <w:lastRenderedPageBreak/>
        <w:t>4.0 BARNEHAGENS FORMÅL OG INNHOLD</w:t>
      </w:r>
      <w:bookmarkEnd w:id="8"/>
    </w:p>
    <w:p w14:paraId="570E3AD6" w14:textId="4586AE69" w:rsidR="00447379" w:rsidRDefault="1BEF3F8A" w:rsidP="00B966B6">
      <w:pPr>
        <w:jc w:val="both"/>
        <w:rPr>
          <w:sz w:val="24"/>
          <w:szCs w:val="24"/>
        </w:rPr>
      </w:pPr>
      <w:r w:rsidRPr="1BEF3F8A">
        <w:rPr>
          <w:i/>
          <w:iCs/>
          <w:sz w:val="24"/>
          <w:szCs w:val="24"/>
        </w:rPr>
        <w:t>Arbeidet med omsorg, danning, lek, læring, sosial kompetanse og kommunikasjon og språk skal ses i sammenheng og samlet bidra til barnas allsidige utvikling</w:t>
      </w:r>
      <w:r w:rsidRPr="1BEF3F8A">
        <w:rPr>
          <w:sz w:val="24"/>
          <w:szCs w:val="24"/>
        </w:rPr>
        <w:t xml:space="preserve"> (Rammeplanen s. 19).       I Snømyra barnehage jobber vi for at alle barn skal ha en grunnleggende trygghet i at “jeg som menneske er viktig, og betydningsfull”.  Vi vil at barna skal være rustet med en sunn selvtillit og en trygg selvfølelse, når de forlater barnehagen. Barna skal oppleve og erfare samarbeid og vennskap, være nysgjerrige og utforskende sammen med andre barn og voksne - og møte voksne som ser dem innenfra.</w:t>
      </w:r>
    </w:p>
    <w:p w14:paraId="3EC0E0B0" w14:textId="1158B432" w:rsidR="7142435B" w:rsidRDefault="7142435B" w:rsidP="7142435B">
      <w:pPr>
        <w:rPr>
          <w:sz w:val="24"/>
          <w:szCs w:val="24"/>
        </w:rPr>
      </w:pPr>
    </w:p>
    <w:p w14:paraId="3FE06515" w14:textId="02FCA567" w:rsidR="00447379" w:rsidRDefault="1BEF3F8A" w:rsidP="6A7FAB4B">
      <w:pPr>
        <w:pStyle w:val="Overskrift2"/>
        <w:rPr>
          <w:b/>
          <w:bCs/>
          <w:sz w:val="24"/>
          <w:szCs w:val="24"/>
        </w:rPr>
      </w:pPr>
      <w:bookmarkStart w:id="9" w:name="_Toc805491329"/>
      <w:r>
        <w:t>4.1 Omsorg</w:t>
      </w:r>
      <w:bookmarkEnd w:id="9"/>
      <w:r>
        <w:t xml:space="preserve">                                                                                                                    </w:t>
      </w:r>
    </w:p>
    <w:p w14:paraId="48175A7F" w14:textId="264F85F0" w:rsidR="00447379" w:rsidRDefault="1BEF3F8A" w:rsidP="1BEF3F8A">
      <w:pPr>
        <w:jc w:val="both"/>
        <w:rPr>
          <w:b/>
          <w:bCs/>
          <w:sz w:val="24"/>
          <w:szCs w:val="24"/>
        </w:rPr>
      </w:pPr>
      <w:r w:rsidRPr="0DF771CF">
        <w:rPr>
          <w:sz w:val="24"/>
          <w:szCs w:val="24"/>
        </w:rPr>
        <w:t>I barnehagen skal alle barn oppleve å bli sett, forstått, respektert og få den hjelp og støtte de har behov for. Personalet skal aktivt legge til rette for omsorgsfulle relasjoner (nåde barn-barn, og barn-voksen) som grunnlag for trivsel, glede og mestring. “</w:t>
      </w:r>
      <w:r w:rsidRPr="0DF771CF">
        <w:rPr>
          <w:i/>
          <w:iCs/>
          <w:sz w:val="24"/>
          <w:szCs w:val="24"/>
        </w:rPr>
        <w:t xml:space="preserve">Omsorg er en forutsetning for barnas trygghet, trivsel og for utviklingen av empati og nestekjærlighet” </w:t>
      </w:r>
      <w:r w:rsidRPr="0DF771CF">
        <w:rPr>
          <w:sz w:val="24"/>
          <w:szCs w:val="24"/>
        </w:rPr>
        <w:t>(Kunnskapsdepartement, 2017).</w:t>
      </w:r>
    </w:p>
    <w:p w14:paraId="1B0B04EA" w14:textId="1C323040" w:rsidR="005A1861" w:rsidRDefault="1BEF3F8A" w:rsidP="1BEF3F8A">
      <w:pPr>
        <w:jc w:val="both"/>
        <w:rPr>
          <w:sz w:val="24"/>
          <w:szCs w:val="24"/>
        </w:rPr>
      </w:pPr>
      <w:r w:rsidRPr="1BEF3F8A">
        <w:rPr>
          <w:sz w:val="24"/>
          <w:szCs w:val="24"/>
        </w:rPr>
        <w:t xml:space="preserve">Omsorg handler om å hele tiden stå i en relasjonell forbindelse </w:t>
      </w:r>
      <w:proofErr w:type="gramStart"/>
      <w:r w:rsidRPr="1BEF3F8A">
        <w:rPr>
          <w:sz w:val="24"/>
          <w:szCs w:val="24"/>
        </w:rPr>
        <w:t>til</w:t>
      </w:r>
      <w:proofErr w:type="gramEnd"/>
      <w:r w:rsidRPr="1BEF3F8A">
        <w:rPr>
          <w:sz w:val="24"/>
          <w:szCs w:val="24"/>
        </w:rPr>
        <w:t xml:space="preserve"> andre, noe som krever en kontinuerlig bevissthet på hvem man er i dette møte. Som voksen i relasjon til barn ligger det et ansvar i at vi sørger for varme og omsorgsfulle relasjoner, preget av trygghet. Dette krever at vi har et «varmt blikk» i alle de daglige møtene, hvor barna opplever voksne som virkelig ser de. Det kan høres ut som en selvfølge, men i en hektisk hverdag med mye som skjer på samme gang krever det øvelse og en bevissthet. Hvem ønsker jeg å være for barna, i både små og store øyeblikk? Dette er spørsmål vi som voksne i barnehagen kontinuerlig må reflektere over, for å kunne fremstå som omsorgsfulle og anerkjennende i alle daglige møter.  </w:t>
      </w:r>
    </w:p>
    <w:p w14:paraId="031197D7" w14:textId="0356F731" w:rsidR="14753DB4" w:rsidRPr="00CC3BF7" w:rsidRDefault="1BEF3F8A" w:rsidP="1BEF3F8A">
      <w:pPr>
        <w:jc w:val="both"/>
        <w:rPr>
          <w:sz w:val="24"/>
          <w:szCs w:val="24"/>
        </w:rPr>
      </w:pPr>
      <w:r w:rsidRPr="1BEF3F8A">
        <w:rPr>
          <w:sz w:val="24"/>
          <w:szCs w:val="24"/>
        </w:rPr>
        <w:t>Utover dette handler også omsorg om hvordan vi fremstår som grensesettere. Grensesettere som er forutsigbare og tydelige, samtidig med det varme og anerkjennende blikket i bunn.</w:t>
      </w:r>
    </w:p>
    <w:p w14:paraId="2FA9C759" w14:textId="4FB7A916" w:rsidR="00447379" w:rsidRDefault="00447379" w:rsidP="00447379">
      <w:pPr>
        <w:rPr>
          <w:iCs/>
          <w:sz w:val="24"/>
          <w:szCs w:val="24"/>
        </w:rPr>
      </w:pPr>
    </w:p>
    <w:p w14:paraId="1F515D47" w14:textId="6AFAE62F" w:rsidR="00447379" w:rsidRPr="00657FC9" w:rsidRDefault="00BC6C44" w:rsidP="00447379">
      <w:pPr>
        <w:rPr>
          <w:sz w:val="24"/>
          <w:szCs w:val="24"/>
        </w:rPr>
      </w:pPr>
      <w:r>
        <w:rPr>
          <w:b/>
          <w:noProof/>
          <w:sz w:val="28"/>
          <w:szCs w:val="28"/>
          <w:lang w:eastAsia="nb-NO"/>
        </w:rPr>
        <mc:AlternateContent>
          <mc:Choice Requires="wps">
            <w:drawing>
              <wp:anchor distT="0" distB="0" distL="114300" distR="114300" simplePos="0" relativeHeight="251658242" behindDoc="0" locked="0" layoutInCell="1" allowOverlap="1" wp14:anchorId="7A4D1812" wp14:editId="365D79A8">
                <wp:simplePos x="0" y="0"/>
                <wp:positionH relativeFrom="margin">
                  <wp:align>left</wp:align>
                </wp:positionH>
                <wp:positionV relativeFrom="paragraph">
                  <wp:posOffset>13401</wp:posOffset>
                </wp:positionV>
                <wp:extent cx="5562600" cy="2117922"/>
                <wp:effectExtent l="0" t="0" r="19050" b="15875"/>
                <wp:wrapNone/>
                <wp:docPr id="19" name="Rectangle: Diagonal Corners Rounded 19"/>
                <wp:cNvGraphicFramePr/>
                <a:graphic xmlns:a="http://schemas.openxmlformats.org/drawingml/2006/main">
                  <a:graphicData uri="http://schemas.microsoft.com/office/word/2010/wordprocessingShape">
                    <wps:wsp>
                      <wps:cNvSpPr/>
                      <wps:spPr>
                        <a:xfrm>
                          <a:off x="0" y="0"/>
                          <a:ext cx="5562600" cy="2117922"/>
                        </a:xfrm>
                        <a:prstGeom prst="round2DiagRect">
                          <a:avLst/>
                        </a:prstGeom>
                        <a:solidFill>
                          <a:sysClr val="window" lastClr="FFFFFF"/>
                        </a:solidFill>
                        <a:ln w="12700" cap="flat" cmpd="sng" algn="ctr">
                          <a:solidFill>
                            <a:srgbClr val="00B050"/>
                          </a:solidFill>
                          <a:prstDash val="solid"/>
                          <a:miter lim="800000"/>
                        </a:ln>
                        <a:effectLst/>
                      </wps:spPr>
                      <wps:txbx>
                        <w:txbxContent>
                          <w:p w14:paraId="1ADD62DB" w14:textId="77777777" w:rsidR="00447379" w:rsidRDefault="00447379" w:rsidP="00447379">
                            <w:pPr>
                              <w:pStyle w:val="Listeavsnitt"/>
                            </w:pPr>
                          </w:p>
                          <w:p w14:paraId="3A262867" w14:textId="77777777" w:rsidR="00447379" w:rsidRPr="00DF29E8" w:rsidRDefault="00447379" w:rsidP="00447379">
                            <w:pPr>
                              <w:pStyle w:val="Listeavsnitt"/>
                              <w:rPr>
                                <w:sz w:val="24"/>
                                <w:szCs w:val="24"/>
                              </w:rPr>
                            </w:pPr>
                            <w:r w:rsidRPr="00DF29E8">
                              <w:rPr>
                                <w:sz w:val="24"/>
                                <w:szCs w:val="24"/>
                              </w:rPr>
                              <w:t>Hvordan jobber vi med omsorg?</w:t>
                            </w:r>
                          </w:p>
                          <w:p w14:paraId="64E8BDC6" w14:textId="77777777" w:rsidR="00447379" w:rsidRPr="00DF29E8" w:rsidRDefault="00447379" w:rsidP="00447379">
                            <w:pPr>
                              <w:pStyle w:val="Listeavsnitt"/>
                              <w:rPr>
                                <w:sz w:val="24"/>
                                <w:szCs w:val="24"/>
                              </w:rPr>
                            </w:pPr>
                          </w:p>
                          <w:p w14:paraId="4FC54446" w14:textId="77777777" w:rsidR="00447379" w:rsidRPr="00716D36" w:rsidRDefault="00447379" w:rsidP="0065595D">
                            <w:pPr>
                              <w:pStyle w:val="Listeavsnitt"/>
                              <w:numPr>
                                <w:ilvl w:val="0"/>
                                <w:numId w:val="5"/>
                              </w:numPr>
                              <w:rPr>
                                <w:sz w:val="24"/>
                                <w:szCs w:val="24"/>
                              </w:rPr>
                            </w:pPr>
                            <w:r w:rsidRPr="00716D36">
                              <w:rPr>
                                <w:sz w:val="24"/>
                                <w:szCs w:val="24"/>
                              </w:rPr>
                              <w:t>Ser barnet innenfra, (hva trenger barnet av meg nå/hvilke behov har barnet)?</w:t>
                            </w:r>
                          </w:p>
                          <w:p w14:paraId="5DD9081F" w14:textId="77777777" w:rsidR="00447379" w:rsidRPr="00716D36" w:rsidRDefault="00447379" w:rsidP="0065595D">
                            <w:pPr>
                              <w:pStyle w:val="Listeavsnitt"/>
                              <w:numPr>
                                <w:ilvl w:val="0"/>
                                <w:numId w:val="5"/>
                              </w:numPr>
                              <w:rPr>
                                <w:sz w:val="24"/>
                                <w:szCs w:val="24"/>
                              </w:rPr>
                            </w:pPr>
                            <w:r w:rsidRPr="00716D36">
                              <w:rPr>
                                <w:sz w:val="24"/>
                                <w:szCs w:val="24"/>
                              </w:rPr>
                              <w:t>«Jeg er tilgjengelig for barn som trenger meg»</w:t>
                            </w:r>
                          </w:p>
                          <w:p w14:paraId="6A196D2B" w14:textId="77777777" w:rsidR="00447379" w:rsidRPr="00716D36" w:rsidRDefault="00447379" w:rsidP="0065595D">
                            <w:pPr>
                              <w:pStyle w:val="Listeavsnitt"/>
                              <w:numPr>
                                <w:ilvl w:val="0"/>
                                <w:numId w:val="5"/>
                              </w:numPr>
                              <w:rPr>
                                <w:sz w:val="24"/>
                                <w:szCs w:val="24"/>
                              </w:rPr>
                            </w:pPr>
                            <w:r w:rsidRPr="00716D36">
                              <w:rPr>
                                <w:sz w:val="24"/>
                                <w:szCs w:val="24"/>
                              </w:rPr>
                              <w:t>Bli kjent med hvert enkelt barn</w:t>
                            </w:r>
                          </w:p>
                          <w:p w14:paraId="6C7DF7A4" w14:textId="77777777" w:rsidR="00447379" w:rsidRPr="00716D36" w:rsidRDefault="00447379" w:rsidP="0065595D">
                            <w:pPr>
                              <w:pStyle w:val="Listeavsnitt"/>
                              <w:numPr>
                                <w:ilvl w:val="0"/>
                                <w:numId w:val="5"/>
                              </w:numPr>
                              <w:rPr>
                                <w:sz w:val="24"/>
                                <w:szCs w:val="24"/>
                              </w:rPr>
                            </w:pPr>
                            <w:r w:rsidRPr="00716D36">
                              <w:rPr>
                                <w:sz w:val="24"/>
                                <w:szCs w:val="24"/>
                              </w:rPr>
                              <w:t>Interessert i barnet / lytter aktivt til barnet</w:t>
                            </w:r>
                          </w:p>
                          <w:p w14:paraId="3792336F" w14:textId="77777777" w:rsidR="00447379" w:rsidRPr="00DF29E8" w:rsidRDefault="00447379" w:rsidP="0065595D">
                            <w:pPr>
                              <w:pStyle w:val="Listeavsnitt"/>
                              <w:numPr>
                                <w:ilvl w:val="0"/>
                                <w:numId w:val="5"/>
                              </w:numPr>
                              <w:rPr>
                                <w:sz w:val="24"/>
                                <w:szCs w:val="24"/>
                              </w:rPr>
                            </w:pPr>
                            <w:r w:rsidRPr="00DF29E8">
                              <w:rPr>
                                <w:sz w:val="24"/>
                                <w:szCs w:val="24"/>
                              </w:rPr>
                              <w:t>Voksne som gode rollemodeller?</w:t>
                            </w:r>
                          </w:p>
                          <w:p w14:paraId="7ECBEFAE" w14:textId="77777777" w:rsidR="00447379" w:rsidRDefault="00447379" w:rsidP="00447379">
                            <w:pPr>
                              <w:pStyle w:val="Listeavsnitt"/>
                            </w:pPr>
                          </w:p>
                          <w:p w14:paraId="70B6D58D" w14:textId="77777777" w:rsidR="00447379" w:rsidRDefault="00447379" w:rsidP="00447379">
                            <w:pPr>
                              <w:pStyle w:val="Listeavsnit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D1812" id="Rectangle: Diagonal Corners Rounded 19" o:spid="_x0000_s1028" style="position:absolute;margin-left:0;margin-top:1.05pt;width:438pt;height:166.75pt;z-index:25165824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562600,211792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dxkeQIAAPgEAAAOAAAAZHJzL2Uyb0RvYy54bWysVN1v2yAQf5+0/wHxvtqxmn5EcaqsUaZJ&#10;VVu1nfpMMLaRgGNAYmd//Q7sJk23p2l+wHfccR8/fsf8pteK7ITzEkxJJ2c5JcJwqKRpSvrjZf3l&#10;ihIfmKmYAiNKuhee3iw+f5p3diYKaEFVwhEMYvyssyVtQ7CzLPO8FZr5M7DCoLEGp1lA1TVZ5ViH&#10;0bXKijy/yDpwlXXAhfe4uxqMdJHi17Xg4aGuvQhElRRrC2l1ad3ENVvM2axxzLaSj2Wwf6hCM2kw&#10;6SHUigVGtk7+EUpL7sBDHc446AzqWnKResBuJvmHbp5bZkXqBcHx9gCT/39h+f3u2T46hKGzfuZR&#10;jF30tdPxj/WRPoG1P4Al+kA4bk6nF8VFjphytBWTyeV1UUQ4s+Nx63z4JkCTKJTUwdZUxUqy5gnv&#10;JcHFdnc+DIfenGNeD0pWa6lUUvb+VjmyY3iFePMVdJQo5gNulnSdvjHvyTFlSIeMLC5TjQy5VSsW&#10;sFxtq5J601DCVIOk5cGlWk5Oe9dsDlnz/Gs+TVzB5k7cYtEr5tuhumQaKKVlQF4rqUt6lcdvLFGZ&#10;2JJIzBxbPwIfpdBveiKxwgRm3NlAtX90xMFAXm/5WmLaO4TgkTlkK94BTmB4wKVWgE3DKFHSgvv1&#10;t/3ojyRCKyUdsh8B+bllTiCy3w3S63pyfh7HJSnn08sCFffesnlvMVt9C3g7E5x1y5MY/YN6E2sH&#10;+hUHdRmzookZjrkH6EflNgxTiaPOxXKZ3HBELAt35tnyGDwiFwF/6V+ZsyOpAvLxHt4mhc0+MGrw&#10;jScNLLcBapnodsQVCRsVHK9E3fEpiPP7Xk9exwdr8RsAAP//AwBQSwMEFAAGAAgAAAAhAN2KK1rc&#10;AAAABgEAAA8AAABkcnMvZG93bnJldi54bWxMj8FOwzAQRO9I/IO1SFxQa6cRoQ3ZVAjUayVaJHJ0&#10;YzeJsNeR7bTh7zEnOI5mNPOm2s7WsIv2YXCEkC0FME2tUwN1CB/H3WINLERJShpHGuFbB9jWtzeV&#10;LJW70ru+HGLHUgmFUiL0MY4l56HttZVh6UZNyTs7b2VM0ndceXlN5dbwlRAFt3KgtNDLUb/2uv06&#10;TBah2TRvfnPcN2afTw+izcRu+hSI93fzyzOwqOf4F4Zf/IQOdWI6uYlUYAYhHYkIqwxYMtdPRdIn&#10;hDx/LIDXFf+PX/8AAAD//wMAUEsBAi0AFAAGAAgAAAAhALaDOJL+AAAA4QEAABMAAAAAAAAAAAAA&#10;AAAAAAAAAFtDb250ZW50X1R5cGVzXS54bWxQSwECLQAUAAYACAAAACEAOP0h/9YAAACUAQAACwAA&#10;AAAAAAAAAAAAAAAvAQAAX3JlbHMvLnJlbHNQSwECLQAUAAYACAAAACEAs53cZHkCAAD4BAAADgAA&#10;AAAAAAAAAAAAAAAuAgAAZHJzL2Uyb0RvYy54bWxQSwECLQAUAAYACAAAACEA3YorWtwAAAAGAQAA&#10;DwAAAAAAAAAAAAAAAADTBAAAZHJzL2Rvd25yZXYueG1sUEsFBgAAAAAEAAQA8wAAANwFAAAAAA==&#10;" adj="-11796480,,5400" path="m352994,l5562600,r,l5562600,1764928v,194953,-158041,352994,-352994,352994l,2117922r,l,352994c,158041,158041,,352994,xe" fillcolor="window" strokecolor="#00b050" strokeweight="1pt">
                <v:stroke joinstyle="miter"/>
                <v:formulas/>
                <v:path arrowok="t" o:connecttype="custom" o:connectlocs="352994,0;5562600,0;5562600,0;5562600,1764928;5209606,2117922;0,2117922;0,2117922;0,352994;352994,0" o:connectangles="0,0,0,0,0,0,0,0,0" textboxrect="0,0,5562600,2117922"/>
                <v:textbox>
                  <w:txbxContent>
                    <w:p w14:paraId="1ADD62DB" w14:textId="77777777" w:rsidR="00447379" w:rsidRDefault="00447379" w:rsidP="00447379">
                      <w:pPr>
                        <w:pStyle w:val="Listeavsnitt"/>
                      </w:pPr>
                    </w:p>
                    <w:p w14:paraId="3A262867" w14:textId="77777777" w:rsidR="00447379" w:rsidRPr="00DF29E8" w:rsidRDefault="00447379" w:rsidP="00447379">
                      <w:pPr>
                        <w:pStyle w:val="Listeavsnitt"/>
                        <w:rPr>
                          <w:sz w:val="24"/>
                          <w:szCs w:val="24"/>
                        </w:rPr>
                      </w:pPr>
                      <w:r w:rsidRPr="00DF29E8">
                        <w:rPr>
                          <w:sz w:val="24"/>
                          <w:szCs w:val="24"/>
                        </w:rPr>
                        <w:t>Hvordan jobber vi med omsorg?</w:t>
                      </w:r>
                    </w:p>
                    <w:p w14:paraId="64E8BDC6" w14:textId="77777777" w:rsidR="00447379" w:rsidRPr="00DF29E8" w:rsidRDefault="00447379" w:rsidP="00447379">
                      <w:pPr>
                        <w:pStyle w:val="Listeavsnitt"/>
                        <w:rPr>
                          <w:sz w:val="24"/>
                          <w:szCs w:val="24"/>
                        </w:rPr>
                      </w:pPr>
                    </w:p>
                    <w:p w14:paraId="4FC54446" w14:textId="77777777" w:rsidR="00447379" w:rsidRPr="00716D36" w:rsidRDefault="00447379" w:rsidP="0065595D">
                      <w:pPr>
                        <w:pStyle w:val="Listeavsnitt"/>
                        <w:numPr>
                          <w:ilvl w:val="0"/>
                          <w:numId w:val="5"/>
                        </w:numPr>
                        <w:rPr>
                          <w:sz w:val="24"/>
                          <w:szCs w:val="24"/>
                        </w:rPr>
                      </w:pPr>
                      <w:r w:rsidRPr="00716D36">
                        <w:rPr>
                          <w:sz w:val="24"/>
                          <w:szCs w:val="24"/>
                        </w:rPr>
                        <w:t>Ser barnet innenfra, (hva trenger barnet av meg nå/hvilke behov har barnet)?</w:t>
                      </w:r>
                    </w:p>
                    <w:p w14:paraId="5DD9081F" w14:textId="77777777" w:rsidR="00447379" w:rsidRPr="00716D36" w:rsidRDefault="00447379" w:rsidP="0065595D">
                      <w:pPr>
                        <w:pStyle w:val="Listeavsnitt"/>
                        <w:numPr>
                          <w:ilvl w:val="0"/>
                          <w:numId w:val="5"/>
                        </w:numPr>
                        <w:rPr>
                          <w:sz w:val="24"/>
                          <w:szCs w:val="24"/>
                        </w:rPr>
                      </w:pPr>
                      <w:r w:rsidRPr="00716D36">
                        <w:rPr>
                          <w:sz w:val="24"/>
                          <w:szCs w:val="24"/>
                        </w:rPr>
                        <w:t>«Jeg er tilgjengelig for barn som trenger meg»</w:t>
                      </w:r>
                    </w:p>
                    <w:p w14:paraId="6A196D2B" w14:textId="77777777" w:rsidR="00447379" w:rsidRPr="00716D36" w:rsidRDefault="00447379" w:rsidP="0065595D">
                      <w:pPr>
                        <w:pStyle w:val="Listeavsnitt"/>
                        <w:numPr>
                          <w:ilvl w:val="0"/>
                          <w:numId w:val="5"/>
                        </w:numPr>
                        <w:rPr>
                          <w:sz w:val="24"/>
                          <w:szCs w:val="24"/>
                        </w:rPr>
                      </w:pPr>
                      <w:r w:rsidRPr="00716D36">
                        <w:rPr>
                          <w:sz w:val="24"/>
                          <w:szCs w:val="24"/>
                        </w:rPr>
                        <w:t>Bli kjent med hvert enkelt barn</w:t>
                      </w:r>
                    </w:p>
                    <w:p w14:paraId="6C7DF7A4" w14:textId="77777777" w:rsidR="00447379" w:rsidRPr="00716D36" w:rsidRDefault="00447379" w:rsidP="0065595D">
                      <w:pPr>
                        <w:pStyle w:val="Listeavsnitt"/>
                        <w:numPr>
                          <w:ilvl w:val="0"/>
                          <w:numId w:val="5"/>
                        </w:numPr>
                        <w:rPr>
                          <w:sz w:val="24"/>
                          <w:szCs w:val="24"/>
                        </w:rPr>
                      </w:pPr>
                      <w:r w:rsidRPr="00716D36">
                        <w:rPr>
                          <w:sz w:val="24"/>
                          <w:szCs w:val="24"/>
                        </w:rPr>
                        <w:t>Interessert i barnet / lytter aktivt til barnet</w:t>
                      </w:r>
                    </w:p>
                    <w:p w14:paraId="3792336F" w14:textId="77777777" w:rsidR="00447379" w:rsidRPr="00DF29E8" w:rsidRDefault="00447379" w:rsidP="0065595D">
                      <w:pPr>
                        <w:pStyle w:val="Listeavsnitt"/>
                        <w:numPr>
                          <w:ilvl w:val="0"/>
                          <w:numId w:val="5"/>
                        </w:numPr>
                        <w:rPr>
                          <w:sz w:val="24"/>
                          <w:szCs w:val="24"/>
                        </w:rPr>
                      </w:pPr>
                      <w:r w:rsidRPr="00DF29E8">
                        <w:rPr>
                          <w:sz w:val="24"/>
                          <w:szCs w:val="24"/>
                        </w:rPr>
                        <w:t>Voksne som gode rollemodeller?</w:t>
                      </w:r>
                    </w:p>
                    <w:p w14:paraId="7ECBEFAE" w14:textId="77777777" w:rsidR="00447379" w:rsidRDefault="00447379" w:rsidP="00447379">
                      <w:pPr>
                        <w:pStyle w:val="Listeavsnitt"/>
                      </w:pPr>
                    </w:p>
                    <w:p w14:paraId="70B6D58D" w14:textId="77777777" w:rsidR="00447379" w:rsidRDefault="00447379" w:rsidP="00447379">
                      <w:pPr>
                        <w:pStyle w:val="Listeavsnitt"/>
                      </w:pPr>
                    </w:p>
                  </w:txbxContent>
                </v:textbox>
                <w10:wrap anchorx="margin"/>
              </v:shape>
            </w:pict>
          </mc:Fallback>
        </mc:AlternateContent>
      </w:r>
    </w:p>
    <w:p w14:paraId="0F742C43" w14:textId="77777777" w:rsidR="00447379" w:rsidRDefault="00447379" w:rsidP="00447379">
      <w:pPr>
        <w:tabs>
          <w:tab w:val="left" w:pos="1240"/>
        </w:tabs>
        <w:rPr>
          <w:b/>
          <w:iCs/>
          <w:sz w:val="24"/>
          <w:szCs w:val="24"/>
        </w:rPr>
      </w:pPr>
      <w:r>
        <w:rPr>
          <w:b/>
          <w:iCs/>
          <w:sz w:val="24"/>
          <w:szCs w:val="24"/>
        </w:rPr>
        <w:tab/>
      </w:r>
    </w:p>
    <w:p w14:paraId="76D2B40B" w14:textId="77777777" w:rsidR="00447379" w:rsidRDefault="00447379" w:rsidP="00447379">
      <w:pPr>
        <w:rPr>
          <w:b/>
          <w:iCs/>
          <w:sz w:val="24"/>
          <w:szCs w:val="24"/>
        </w:rPr>
      </w:pPr>
    </w:p>
    <w:p w14:paraId="0C52028F" w14:textId="77777777" w:rsidR="00447379" w:rsidRDefault="00447379" w:rsidP="00447379">
      <w:pPr>
        <w:rPr>
          <w:b/>
          <w:iCs/>
          <w:sz w:val="24"/>
          <w:szCs w:val="24"/>
        </w:rPr>
      </w:pPr>
    </w:p>
    <w:p w14:paraId="3ABB4148" w14:textId="1D9C756E" w:rsidR="66D0D361" w:rsidRDefault="66D0D361" w:rsidP="66D0D361">
      <w:pPr>
        <w:rPr>
          <w:b/>
          <w:bCs/>
          <w:sz w:val="28"/>
          <w:szCs w:val="28"/>
        </w:rPr>
      </w:pPr>
    </w:p>
    <w:p w14:paraId="5AAB4679" w14:textId="77777777" w:rsidR="00BC6C44" w:rsidRDefault="00BC6C44" w:rsidP="66D0D361">
      <w:pPr>
        <w:rPr>
          <w:b/>
          <w:bCs/>
          <w:sz w:val="28"/>
          <w:szCs w:val="28"/>
        </w:rPr>
      </w:pPr>
    </w:p>
    <w:p w14:paraId="015D8B2C" w14:textId="77777777" w:rsidR="00BC6C44" w:rsidRDefault="00BC6C44" w:rsidP="66D0D361">
      <w:pPr>
        <w:rPr>
          <w:b/>
          <w:bCs/>
          <w:sz w:val="28"/>
          <w:szCs w:val="28"/>
        </w:rPr>
      </w:pPr>
    </w:p>
    <w:p w14:paraId="7709E6B7" w14:textId="77777777" w:rsidR="00BC6C44" w:rsidRDefault="00BC6C44" w:rsidP="66D0D361">
      <w:pPr>
        <w:rPr>
          <w:b/>
          <w:bCs/>
          <w:sz w:val="28"/>
          <w:szCs w:val="28"/>
        </w:rPr>
      </w:pPr>
    </w:p>
    <w:p w14:paraId="556F7FFB" w14:textId="77777777" w:rsidR="00BC6C44" w:rsidRDefault="00BC6C44" w:rsidP="66D0D361">
      <w:pPr>
        <w:rPr>
          <w:b/>
          <w:bCs/>
          <w:sz w:val="28"/>
          <w:szCs w:val="28"/>
        </w:rPr>
      </w:pPr>
    </w:p>
    <w:p w14:paraId="5040DD5C" w14:textId="75AD1164" w:rsidR="00447379" w:rsidRPr="00C67A4A" w:rsidRDefault="1BEF3F8A" w:rsidP="6A7FAB4B">
      <w:pPr>
        <w:pStyle w:val="Overskrift2"/>
      </w:pPr>
      <w:bookmarkStart w:id="10" w:name="_Toc872521276"/>
      <w:r>
        <w:lastRenderedPageBreak/>
        <w:t>4.2 Læring</w:t>
      </w:r>
      <w:bookmarkEnd w:id="10"/>
    </w:p>
    <w:p w14:paraId="14590922" w14:textId="5B77CC6E" w:rsidR="00447379" w:rsidRPr="00C67A4A" w:rsidRDefault="1BEF3F8A" w:rsidP="1900DAA9">
      <w:pPr>
        <w:jc w:val="both"/>
        <w:rPr>
          <w:sz w:val="24"/>
          <w:szCs w:val="24"/>
        </w:rPr>
      </w:pPr>
      <w:r w:rsidRPr="1BEF3F8A">
        <w:rPr>
          <w:sz w:val="24"/>
          <w:szCs w:val="24"/>
        </w:rPr>
        <w:t>Barns nysgjerrighet og vitebegjær skal anerkjennes, stimulere og ligge til grunn for barnas læringsprosesser</w:t>
      </w:r>
    </w:p>
    <w:p w14:paraId="36C02A61" w14:textId="77777777" w:rsidR="00447379" w:rsidRPr="00CF260B" w:rsidRDefault="1BEF3F8A" w:rsidP="1BEF3F8A">
      <w:pPr>
        <w:jc w:val="right"/>
        <w:rPr>
          <w:i/>
          <w:iCs/>
          <w:sz w:val="24"/>
          <w:szCs w:val="24"/>
        </w:rPr>
      </w:pPr>
      <w:r w:rsidRPr="1BEF3F8A">
        <w:rPr>
          <w:i/>
          <w:iCs/>
          <w:sz w:val="24"/>
          <w:szCs w:val="24"/>
        </w:rPr>
        <w:t>«Når jeg ikke har penger, da kan jeg ikke drikke brus. Når jeg har penger, så får jeg ikke lov å drikke brus. Når i svarte skal jeg få drikke brus?»</w:t>
      </w:r>
    </w:p>
    <w:p w14:paraId="6FA3234E" w14:textId="406AE4A2" w:rsidR="00AA5BCB" w:rsidRDefault="1BEF3F8A" w:rsidP="1BEF3F8A">
      <w:pPr>
        <w:pStyle w:val="Listeavsnitt"/>
        <w:numPr>
          <w:ilvl w:val="0"/>
          <w:numId w:val="2"/>
        </w:numPr>
        <w:jc w:val="right"/>
        <w:rPr>
          <w:sz w:val="24"/>
          <w:szCs w:val="24"/>
        </w:rPr>
      </w:pPr>
      <w:r w:rsidRPr="1BEF3F8A">
        <w:rPr>
          <w:sz w:val="24"/>
          <w:szCs w:val="24"/>
        </w:rPr>
        <w:t>-  Emil i Lønneberget</w:t>
      </w:r>
    </w:p>
    <w:p w14:paraId="12439765" w14:textId="77777777" w:rsidR="00AA1A78" w:rsidRPr="00AA1A78" w:rsidRDefault="00AA1A78" w:rsidP="1900DAA9">
      <w:pPr>
        <w:pStyle w:val="Listeavsnitt"/>
        <w:numPr>
          <w:ilvl w:val="0"/>
          <w:numId w:val="2"/>
        </w:numPr>
        <w:jc w:val="both"/>
        <w:rPr>
          <w:bCs/>
          <w:sz w:val="24"/>
          <w:szCs w:val="24"/>
        </w:rPr>
      </w:pPr>
    </w:p>
    <w:p w14:paraId="3B344B30" w14:textId="57FEBBBF" w:rsidR="00094B45" w:rsidRDefault="1BEF3F8A" w:rsidP="1900DAA9">
      <w:pPr>
        <w:jc w:val="both"/>
        <w:rPr>
          <w:sz w:val="24"/>
          <w:szCs w:val="24"/>
        </w:rPr>
      </w:pPr>
      <w:r w:rsidRPr="0DF771CF">
        <w:rPr>
          <w:sz w:val="24"/>
          <w:szCs w:val="24"/>
        </w:rPr>
        <w:t>Det er mye små barn skal erfare og finne ut av. Barn trenger erfaringer sammen med sine nære voksne, hvor de opplever at det å undre seg er spennende. Evnen til undring vokser ikke frem av seg selv, og krever tilstedeværende voksne med en evne til å fange opp barnas interesser og bygge videre på dette. Pirre deres nysgjerrighet, så små frø og utvide deres horisonter. Slik vil barna kontinuerlig oppleve at det hele tiden er noe nytt å finne ut av. I tillegg til å pirre nysgjerrigheten og skape undring, ønsker vi at barna skal få oppleve glede over å skape noe i felleskap. Gjennom hverdagslige situasjoner, i spontane øyeblikk, i lek og i prosjekt/temaarbeid utforsker barn og voksne både fantasiverdenen og den verden vi lever i - sammen.</w:t>
      </w:r>
    </w:p>
    <w:p w14:paraId="52A6389A" w14:textId="1B76E4CD" w:rsidR="00447379" w:rsidRPr="00094B45" w:rsidRDefault="006B74E0" w:rsidP="00094B45">
      <w:pPr>
        <w:rPr>
          <w:sz w:val="24"/>
          <w:szCs w:val="24"/>
        </w:rPr>
      </w:pPr>
      <w:r>
        <w:rPr>
          <w:noProof/>
          <w:lang w:eastAsia="nb-NO"/>
        </w:rPr>
        <mc:AlternateContent>
          <mc:Choice Requires="wps">
            <w:drawing>
              <wp:anchor distT="0" distB="0" distL="114300" distR="114300" simplePos="0" relativeHeight="251658241" behindDoc="0" locked="0" layoutInCell="1" allowOverlap="1" wp14:anchorId="1E0D06D3" wp14:editId="285EFC5E">
                <wp:simplePos x="0" y="0"/>
                <wp:positionH relativeFrom="margin">
                  <wp:posOffset>-145415</wp:posOffset>
                </wp:positionH>
                <wp:positionV relativeFrom="paragraph">
                  <wp:posOffset>187325</wp:posOffset>
                </wp:positionV>
                <wp:extent cx="5562600" cy="2065020"/>
                <wp:effectExtent l="0" t="0" r="19050" b="11430"/>
                <wp:wrapNone/>
                <wp:docPr id="8" name="Rectangle: Diagonal Corners Rounded 8"/>
                <wp:cNvGraphicFramePr/>
                <a:graphic xmlns:a="http://schemas.openxmlformats.org/drawingml/2006/main">
                  <a:graphicData uri="http://schemas.microsoft.com/office/word/2010/wordprocessingShape">
                    <wps:wsp>
                      <wps:cNvSpPr/>
                      <wps:spPr>
                        <a:xfrm>
                          <a:off x="0" y="0"/>
                          <a:ext cx="5562600" cy="2065020"/>
                        </a:xfrm>
                        <a:prstGeom prst="round2DiagRect">
                          <a:avLst/>
                        </a:prstGeom>
                        <a:solidFill>
                          <a:sysClr val="window" lastClr="FFFFFF"/>
                        </a:solidFill>
                        <a:ln w="12700" cap="flat" cmpd="sng" algn="ctr">
                          <a:solidFill>
                            <a:srgbClr val="00B050"/>
                          </a:solidFill>
                          <a:prstDash val="solid"/>
                          <a:miter lim="800000"/>
                        </a:ln>
                        <a:effectLst/>
                      </wps:spPr>
                      <wps:txbx>
                        <w:txbxContent>
                          <w:p w14:paraId="6CC46684" w14:textId="77777777" w:rsidR="00447379" w:rsidRPr="00DF29E8" w:rsidRDefault="00447379" w:rsidP="00447379">
                            <w:pPr>
                              <w:ind w:firstLine="360"/>
                              <w:rPr>
                                <w:sz w:val="24"/>
                                <w:szCs w:val="24"/>
                              </w:rPr>
                            </w:pPr>
                            <w:r w:rsidRPr="00DF29E8">
                              <w:rPr>
                                <w:sz w:val="24"/>
                                <w:szCs w:val="24"/>
                              </w:rPr>
                              <w:t>Hvordan jobber vi med læring?</w:t>
                            </w:r>
                          </w:p>
                          <w:p w14:paraId="459DC1B3" w14:textId="77777777" w:rsidR="00447379" w:rsidRPr="00716D36" w:rsidRDefault="00447379" w:rsidP="0065595D">
                            <w:pPr>
                              <w:pStyle w:val="Listeavsnitt"/>
                              <w:numPr>
                                <w:ilvl w:val="0"/>
                                <w:numId w:val="6"/>
                              </w:numPr>
                              <w:rPr>
                                <w:sz w:val="24"/>
                                <w:szCs w:val="24"/>
                              </w:rPr>
                            </w:pPr>
                            <w:r w:rsidRPr="00716D36">
                              <w:rPr>
                                <w:sz w:val="24"/>
                                <w:szCs w:val="24"/>
                              </w:rPr>
                              <w:t>Lek som læring – hva lærer barna i leken?</w:t>
                            </w:r>
                          </w:p>
                          <w:p w14:paraId="501CD1A9" w14:textId="77777777" w:rsidR="00447379" w:rsidRPr="00716D36" w:rsidRDefault="00447379" w:rsidP="0065595D">
                            <w:pPr>
                              <w:pStyle w:val="Listeavsnitt"/>
                              <w:numPr>
                                <w:ilvl w:val="0"/>
                                <w:numId w:val="6"/>
                              </w:numPr>
                              <w:rPr>
                                <w:sz w:val="24"/>
                                <w:szCs w:val="24"/>
                              </w:rPr>
                            </w:pPr>
                            <w:r w:rsidRPr="00716D36">
                              <w:rPr>
                                <w:sz w:val="24"/>
                                <w:szCs w:val="24"/>
                              </w:rPr>
                              <w:t>Barna lærer gjennom alt de opplever og erfarer – hva ønsker vi at barna skal lære i barnehagen?</w:t>
                            </w:r>
                          </w:p>
                          <w:p w14:paraId="7CA40DDE" w14:textId="77777777" w:rsidR="00447379" w:rsidRPr="00716D36" w:rsidRDefault="00447379" w:rsidP="0065595D">
                            <w:pPr>
                              <w:pStyle w:val="Listeavsnitt"/>
                              <w:numPr>
                                <w:ilvl w:val="0"/>
                                <w:numId w:val="6"/>
                              </w:numPr>
                              <w:rPr>
                                <w:sz w:val="24"/>
                                <w:szCs w:val="24"/>
                              </w:rPr>
                            </w:pPr>
                            <w:r w:rsidRPr="00716D36">
                              <w:rPr>
                                <w:sz w:val="24"/>
                                <w:szCs w:val="24"/>
                              </w:rPr>
                              <w:t>Vi er gode rollemodeller – hvordan er vi det?</w:t>
                            </w:r>
                          </w:p>
                          <w:p w14:paraId="3CB4F6CF" w14:textId="77777777" w:rsidR="00447379" w:rsidRPr="00DF29E8" w:rsidRDefault="00447379" w:rsidP="0065595D">
                            <w:pPr>
                              <w:pStyle w:val="Listeavsnitt"/>
                              <w:numPr>
                                <w:ilvl w:val="0"/>
                                <w:numId w:val="6"/>
                              </w:numPr>
                              <w:rPr>
                                <w:sz w:val="24"/>
                                <w:szCs w:val="24"/>
                              </w:rPr>
                            </w:pPr>
                            <w:r w:rsidRPr="00DF29E8">
                              <w:rPr>
                                <w:sz w:val="24"/>
                                <w:szCs w:val="24"/>
                              </w:rPr>
                              <w:t>Oppmuntre til nysgjerrighet og være nysgjerrige sammen</w:t>
                            </w:r>
                          </w:p>
                          <w:p w14:paraId="056D321A" w14:textId="77777777" w:rsidR="00447379" w:rsidRPr="00DF29E8" w:rsidRDefault="00447379" w:rsidP="0065595D">
                            <w:pPr>
                              <w:pStyle w:val="Listeavsnitt"/>
                              <w:numPr>
                                <w:ilvl w:val="0"/>
                                <w:numId w:val="6"/>
                              </w:numPr>
                              <w:rPr>
                                <w:sz w:val="24"/>
                                <w:szCs w:val="24"/>
                              </w:rPr>
                            </w:pPr>
                            <w:r w:rsidRPr="00DF29E8">
                              <w:rPr>
                                <w:sz w:val="24"/>
                                <w:szCs w:val="24"/>
                              </w:rPr>
                              <w:t>Vi undrer oss sammen over omverdenen</w:t>
                            </w:r>
                          </w:p>
                          <w:p w14:paraId="4927CD30" w14:textId="77777777" w:rsidR="00447379" w:rsidRPr="00DF29E8" w:rsidRDefault="00447379" w:rsidP="0065595D">
                            <w:pPr>
                              <w:pStyle w:val="Listeavsnitt"/>
                              <w:numPr>
                                <w:ilvl w:val="0"/>
                                <w:numId w:val="6"/>
                              </w:numPr>
                              <w:rPr>
                                <w:sz w:val="24"/>
                                <w:szCs w:val="24"/>
                              </w:rPr>
                            </w:pPr>
                            <w:r w:rsidRPr="00DF29E8">
                              <w:rPr>
                                <w:sz w:val="24"/>
                                <w:szCs w:val="24"/>
                              </w:rPr>
                              <w:t>Vi tilbyr varierte lekemiljøer</w:t>
                            </w:r>
                          </w:p>
                          <w:p w14:paraId="16F777B1" w14:textId="77777777" w:rsidR="00447379" w:rsidRDefault="00447379" w:rsidP="00447379">
                            <w:pPr>
                              <w:pStyle w:val="Listeavsnit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D06D3" id="Rectangle: Diagonal Corners Rounded 8" o:spid="_x0000_s1029" style="position:absolute;margin-left:-11.45pt;margin-top:14.75pt;width:438pt;height:162.6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562600,20650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09fAIAAPgEAAAOAAAAZHJzL2Uyb0RvYy54bWysVE1v2zAMvQ/YfxB0X+14TdoFdYqsQYYB&#10;RVu0HXpWZNkWIImapMTOfv0o2UnabqdhOSikSPHj8dFX171WZCecl2BKOjnLKRGGQyVNU9Ifz+tP&#10;l5T4wEzFFBhR0r3w9Hrx8cNVZ+eigBZUJRzBIMbPO1vSNgQ7zzLPW6GZPwMrDBprcJoFVF2TVY51&#10;GF2rrMjzWdaBq6wDLrzH29VgpIsUv64FD/d17UUgqqRYW0inS+cmntniis0bx2wr+VgG+4cqNJMG&#10;kx5DrVhgZOvkH6G05A481OGMg86griUXqQfsZpK/6+apZVakXhAcb48w+f8Xlt/tnuyDQxg66+ce&#10;xdhFXzsd/7E+0iew9kewRB8Ix8vpdFbMcsSUo63IZ9O8SHBmp+fW+fBNgCZRKKmDramKlWTNI84l&#10;wcV2tz5gcnx0cI55PShZraVSSdn7G+XIjuEIcfIVdJQo5gNelnSdfnGMGOLNM2VIh4wsLlKNDLlV&#10;KxawXG2rknrTUMJUg6TlwaVa3rz2rtkcs+b513x6aO6NWyx6xXw7VJdMA6W0DMhrJXVJL/P4G0tU&#10;JrYkEjPH1k/ARyn0m55IrPBzfBFvNlDtHxxxMJDXW76WmPYWIXhgDtmKM8ANDPd41AqwaRglSlpw&#10;v/52H/2RRGilpEP2IyA/t8wJRPa7QXp9mZyfx3VJyvn0AkdL3GvL5rXFbPUN4HQmuOuWJzH6B3UQ&#10;awf6BRd1GbOiiRmOuQfoR+UmDFuJq87FcpnccEUsC7fmyfIYPCIXAX/uX5izI6kC8vEODpvC5u8Y&#10;NfjGlwaW2wC1THQ74YrEiQquV6LQ+CmI+/taT16nD9biNwAAAP//AwBQSwMEFAAGAAgAAAAhAHeB&#10;LybjAAAACgEAAA8AAABkcnMvZG93bnJldi54bWxMj8tOwzAQRfdI/IM1SOxa59GUJmRSFSSExALR&#10;ghBLNx7iqLEdxW6T/n3NqixH9+jeM+V60h070eBaaxDieQSMTG1laxqEr8+X2QqY88JI0VlDCGdy&#10;sK5ub0pRSDuaLZ12vmGhxLhCICjv+4JzVyvSws1tTyZkv3bQwodzaLgcxBjKdceTKFpyLVoTFpTo&#10;6VlRfdgdNUL+rc75cty8Ph3S9/RjS4v4LfpBvL+bNo/APE3+CsOfflCHKjjt7dFIxzqEWZLkAUVI&#10;8gxYAFZZGgPbI6TZ4gF4VfL/L1QXAAAA//8DAFBLAQItABQABgAIAAAAIQC2gziS/gAAAOEBAAAT&#10;AAAAAAAAAAAAAAAAAAAAAABbQ29udGVudF9UeXBlc10ueG1sUEsBAi0AFAAGAAgAAAAhADj9If/W&#10;AAAAlAEAAAsAAAAAAAAAAAAAAAAALwEAAF9yZWxzLy5yZWxzUEsBAi0AFAAGAAgAAAAhAKu1zT18&#10;AgAA+AQAAA4AAAAAAAAAAAAAAAAALgIAAGRycy9lMm9Eb2MueG1sUEsBAi0AFAAGAAgAAAAhAHeB&#10;LybjAAAACgEAAA8AAAAAAAAAAAAAAAAA1gQAAGRycy9kb3ducmV2LnhtbFBLBQYAAAAABAAEAPMA&#10;AADmBQAAAAA=&#10;" adj="-11796480,,5400" path="m344177,l5562600,r,l5562600,1720843v,190084,-154093,344177,-344177,344177l,2065020r,l,344177c,154093,154093,,344177,xe" fillcolor="window" strokecolor="#00b050" strokeweight="1pt">
                <v:stroke joinstyle="miter"/>
                <v:formulas/>
                <v:path arrowok="t" o:connecttype="custom" o:connectlocs="344177,0;5562600,0;5562600,0;5562600,1720843;5218423,2065020;0,2065020;0,2065020;0,344177;344177,0" o:connectangles="0,0,0,0,0,0,0,0,0" textboxrect="0,0,5562600,2065020"/>
                <v:textbox>
                  <w:txbxContent>
                    <w:p w14:paraId="6CC46684" w14:textId="77777777" w:rsidR="00447379" w:rsidRPr="00DF29E8" w:rsidRDefault="00447379" w:rsidP="00447379">
                      <w:pPr>
                        <w:ind w:firstLine="360"/>
                        <w:rPr>
                          <w:sz w:val="24"/>
                          <w:szCs w:val="24"/>
                        </w:rPr>
                      </w:pPr>
                      <w:r w:rsidRPr="00DF29E8">
                        <w:rPr>
                          <w:sz w:val="24"/>
                          <w:szCs w:val="24"/>
                        </w:rPr>
                        <w:t>Hvordan jobber vi med læring?</w:t>
                      </w:r>
                    </w:p>
                    <w:p w14:paraId="459DC1B3" w14:textId="77777777" w:rsidR="00447379" w:rsidRPr="00716D36" w:rsidRDefault="00447379" w:rsidP="0065595D">
                      <w:pPr>
                        <w:pStyle w:val="Listeavsnitt"/>
                        <w:numPr>
                          <w:ilvl w:val="0"/>
                          <w:numId w:val="6"/>
                        </w:numPr>
                        <w:rPr>
                          <w:sz w:val="24"/>
                          <w:szCs w:val="24"/>
                        </w:rPr>
                      </w:pPr>
                      <w:r w:rsidRPr="00716D36">
                        <w:rPr>
                          <w:sz w:val="24"/>
                          <w:szCs w:val="24"/>
                        </w:rPr>
                        <w:t>Lek som læring – hva lærer barna i leken?</w:t>
                      </w:r>
                    </w:p>
                    <w:p w14:paraId="501CD1A9" w14:textId="77777777" w:rsidR="00447379" w:rsidRPr="00716D36" w:rsidRDefault="00447379" w:rsidP="0065595D">
                      <w:pPr>
                        <w:pStyle w:val="Listeavsnitt"/>
                        <w:numPr>
                          <w:ilvl w:val="0"/>
                          <w:numId w:val="6"/>
                        </w:numPr>
                        <w:rPr>
                          <w:sz w:val="24"/>
                          <w:szCs w:val="24"/>
                        </w:rPr>
                      </w:pPr>
                      <w:r w:rsidRPr="00716D36">
                        <w:rPr>
                          <w:sz w:val="24"/>
                          <w:szCs w:val="24"/>
                        </w:rPr>
                        <w:t>Barna lærer gjennom alt de opplever og erfarer – hva ønsker vi at barna skal lære i barnehagen?</w:t>
                      </w:r>
                    </w:p>
                    <w:p w14:paraId="7CA40DDE" w14:textId="77777777" w:rsidR="00447379" w:rsidRPr="00716D36" w:rsidRDefault="00447379" w:rsidP="0065595D">
                      <w:pPr>
                        <w:pStyle w:val="Listeavsnitt"/>
                        <w:numPr>
                          <w:ilvl w:val="0"/>
                          <w:numId w:val="6"/>
                        </w:numPr>
                        <w:rPr>
                          <w:sz w:val="24"/>
                          <w:szCs w:val="24"/>
                        </w:rPr>
                      </w:pPr>
                      <w:r w:rsidRPr="00716D36">
                        <w:rPr>
                          <w:sz w:val="24"/>
                          <w:szCs w:val="24"/>
                        </w:rPr>
                        <w:t>Vi er gode rollemodeller – hvordan er vi det?</w:t>
                      </w:r>
                    </w:p>
                    <w:p w14:paraId="3CB4F6CF" w14:textId="77777777" w:rsidR="00447379" w:rsidRPr="00DF29E8" w:rsidRDefault="00447379" w:rsidP="0065595D">
                      <w:pPr>
                        <w:pStyle w:val="Listeavsnitt"/>
                        <w:numPr>
                          <w:ilvl w:val="0"/>
                          <w:numId w:val="6"/>
                        </w:numPr>
                        <w:rPr>
                          <w:sz w:val="24"/>
                          <w:szCs w:val="24"/>
                        </w:rPr>
                      </w:pPr>
                      <w:r w:rsidRPr="00DF29E8">
                        <w:rPr>
                          <w:sz w:val="24"/>
                          <w:szCs w:val="24"/>
                        </w:rPr>
                        <w:t>Oppmuntre til nysgjerrighet og være nysgjerrige sammen</w:t>
                      </w:r>
                    </w:p>
                    <w:p w14:paraId="056D321A" w14:textId="77777777" w:rsidR="00447379" w:rsidRPr="00DF29E8" w:rsidRDefault="00447379" w:rsidP="0065595D">
                      <w:pPr>
                        <w:pStyle w:val="Listeavsnitt"/>
                        <w:numPr>
                          <w:ilvl w:val="0"/>
                          <w:numId w:val="6"/>
                        </w:numPr>
                        <w:rPr>
                          <w:sz w:val="24"/>
                          <w:szCs w:val="24"/>
                        </w:rPr>
                      </w:pPr>
                      <w:r w:rsidRPr="00DF29E8">
                        <w:rPr>
                          <w:sz w:val="24"/>
                          <w:szCs w:val="24"/>
                        </w:rPr>
                        <w:t>Vi undrer oss sammen over omverdenen</w:t>
                      </w:r>
                    </w:p>
                    <w:p w14:paraId="4927CD30" w14:textId="77777777" w:rsidR="00447379" w:rsidRPr="00DF29E8" w:rsidRDefault="00447379" w:rsidP="0065595D">
                      <w:pPr>
                        <w:pStyle w:val="Listeavsnitt"/>
                        <w:numPr>
                          <w:ilvl w:val="0"/>
                          <w:numId w:val="6"/>
                        </w:numPr>
                        <w:rPr>
                          <w:sz w:val="24"/>
                          <w:szCs w:val="24"/>
                        </w:rPr>
                      </w:pPr>
                      <w:r w:rsidRPr="00DF29E8">
                        <w:rPr>
                          <w:sz w:val="24"/>
                          <w:szCs w:val="24"/>
                        </w:rPr>
                        <w:t>Vi tilbyr varierte lekemiljøer</w:t>
                      </w:r>
                    </w:p>
                    <w:p w14:paraId="16F777B1" w14:textId="77777777" w:rsidR="00447379" w:rsidRDefault="00447379" w:rsidP="00447379">
                      <w:pPr>
                        <w:pStyle w:val="Listeavsnitt"/>
                      </w:pPr>
                    </w:p>
                  </w:txbxContent>
                </v:textbox>
                <w10:wrap anchorx="margin"/>
              </v:shape>
            </w:pict>
          </mc:Fallback>
        </mc:AlternateContent>
      </w:r>
      <w:r w:rsidR="000F1A1B" w:rsidRPr="00094B45">
        <w:rPr>
          <w:sz w:val="24"/>
          <w:szCs w:val="24"/>
        </w:rPr>
        <w:br/>
      </w:r>
      <w:r w:rsidR="000F1A1B" w:rsidRPr="00094B45">
        <w:rPr>
          <w:sz w:val="24"/>
          <w:szCs w:val="24"/>
        </w:rPr>
        <w:br/>
      </w:r>
      <w:r w:rsidR="000F1A1B" w:rsidRPr="00094B45">
        <w:rPr>
          <w:sz w:val="24"/>
          <w:szCs w:val="24"/>
        </w:rPr>
        <w:br/>
      </w:r>
      <w:r w:rsidR="000F1A1B" w:rsidRPr="00094B45">
        <w:rPr>
          <w:sz w:val="24"/>
          <w:szCs w:val="24"/>
        </w:rPr>
        <w:br/>
      </w:r>
      <w:r w:rsidR="000F1A1B" w:rsidRPr="00094B45">
        <w:rPr>
          <w:sz w:val="24"/>
          <w:szCs w:val="24"/>
        </w:rPr>
        <w:br/>
      </w:r>
    </w:p>
    <w:p w14:paraId="4DD6585E" w14:textId="77777777" w:rsidR="00447379" w:rsidRDefault="00447379" w:rsidP="00447379">
      <w:pPr>
        <w:pStyle w:val="Listeavsnitt"/>
        <w:ind w:left="1080"/>
        <w:rPr>
          <w:sz w:val="24"/>
          <w:szCs w:val="24"/>
        </w:rPr>
      </w:pPr>
    </w:p>
    <w:p w14:paraId="07FA4F2F" w14:textId="7405B5CD" w:rsidR="00447379" w:rsidRDefault="00447379" w:rsidP="00447379">
      <w:pPr>
        <w:rPr>
          <w:sz w:val="24"/>
          <w:szCs w:val="24"/>
        </w:rPr>
      </w:pPr>
    </w:p>
    <w:p w14:paraId="766A62E7" w14:textId="6D585065" w:rsidR="006B74E0" w:rsidRDefault="006B74E0" w:rsidP="43C61FF9">
      <w:pPr>
        <w:rPr>
          <w:b/>
          <w:bCs/>
          <w:sz w:val="28"/>
          <w:szCs w:val="28"/>
        </w:rPr>
      </w:pPr>
    </w:p>
    <w:p w14:paraId="142A4CF0" w14:textId="77777777" w:rsidR="00AA5BCB" w:rsidRDefault="00AA5BCB" w:rsidP="43C61FF9">
      <w:pPr>
        <w:spacing w:after="0"/>
        <w:rPr>
          <w:rFonts w:ascii="Calibri" w:eastAsia="Calibri" w:hAnsi="Calibri" w:cs="Calibri"/>
          <w:b/>
          <w:bCs/>
          <w:sz w:val="28"/>
          <w:szCs w:val="28"/>
        </w:rPr>
      </w:pPr>
    </w:p>
    <w:p w14:paraId="1D3A6BDD" w14:textId="04BAFA8B" w:rsidR="00447379" w:rsidRPr="00290C73" w:rsidRDefault="1BEF3F8A" w:rsidP="6A7FAB4B">
      <w:pPr>
        <w:pStyle w:val="Overskrift2"/>
        <w:rPr>
          <w:rFonts w:ascii="Times New Roman" w:eastAsia="Times New Roman" w:hAnsi="Times New Roman" w:cs="Times New Roman"/>
          <w:b/>
          <w:bCs/>
          <w:sz w:val="24"/>
          <w:szCs w:val="24"/>
        </w:rPr>
      </w:pPr>
      <w:bookmarkStart w:id="11" w:name="_Toc1853391239"/>
      <w:r>
        <w:t>4.3 Danning</w:t>
      </w:r>
      <w:r>
        <w:tab/>
      </w:r>
      <w:r>
        <w:tab/>
        <w:t xml:space="preserve">                </w:t>
      </w:r>
      <w:r>
        <w:tab/>
        <w:t xml:space="preserve">                </w:t>
      </w:r>
      <w:r>
        <w:tab/>
        <w:t xml:space="preserve">                </w:t>
      </w:r>
      <w:r>
        <w:tab/>
        <w:t xml:space="preserve">                </w:t>
      </w:r>
      <w:r>
        <w:tab/>
        <w:t xml:space="preserve">                </w:t>
      </w:r>
      <w:r>
        <w:tab/>
        <w:t xml:space="preserve">                </w:t>
      </w:r>
      <w:r>
        <w:tab/>
        <w:t xml:space="preserve">                </w:t>
      </w:r>
      <w:r>
        <w:tab/>
      </w:r>
      <w:bookmarkEnd w:id="11"/>
      <w:r>
        <w:t xml:space="preserve">                </w:t>
      </w:r>
    </w:p>
    <w:p w14:paraId="60008739" w14:textId="0ACD14FB" w:rsidR="00CF260B" w:rsidRDefault="1BEF3F8A" w:rsidP="17A7BA35">
      <w:pPr>
        <w:spacing w:after="0" w:line="276" w:lineRule="auto"/>
        <w:jc w:val="both"/>
        <w:rPr>
          <w:rFonts w:ascii="Calibri" w:eastAsia="Calibri" w:hAnsi="Calibri" w:cs="Calibri"/>
          <w:color w:val="000000" w:themeColor="text1"/>
          <w:sz w:val="24"/>
          <w:szCs w:val="24"/>
        </w:rPr>
      </w:pPr>
      <w:r w:rsidRPr="1BEF3F8A">
        <w:rPr>
          <w:rFonts w:ascii="Calibri" w:eastAsia="Calibri" w:hAnsi="Calibri" w:cs="Calibri"/>
          <w:color w:val="000000" w:themeColor="text1"/>
          <w:sz w:val="24"/>
          <w:szCs w:val="24"/>
        </w:rPr>
        <w:t xml:space="preserve">Gjennom de siste desennier har både barnehagen, og det generelle synet på barn og barndom, vært gjennom et større skifte. Vi har gått fra å se på barn som noe «uferdig» som skal oppdras til noe, til å se på barn som et subjekt - et eget individ med en medfødt rettighet til å være til i verden i lys av seg selv. Det er i denne nyere form </w:t>
      </w:r>
      <w:proofErr w:type="spellStart"/>
      <w:r w:rsidRPr="1BEF3F8A">
        <w:rPr>
          <w:rFonts w:ascii="Calibri" w:eastAsia="Calibri" w:hAnsi="Calibri" w:cs="Calibri"/>
          <w:color w:val="000000" w:themeColor="text1"/>
          <w:sz w:val="24"/>
          <w:szCs w:val="24"/>
        </w:rPr>
        <w:t>barnesyn</w:t>
      </w:r>
      <w:proofErr w:type="spellEnd"/>
      <w:r w:rsidRPr="1BEF3F8A">
        <w:rPr>
          <w:rFonts w:ascii="Calibri" w:eastAsia="Calibri" w:hAnsi="Calibri" w:cs="Calibri"/>
          <w:color w:val="000000" w:themeColor="text1"/>
          <w:sz w:val="24"/>
          <w:szCs w:val="24"/>
        </w:rPr>
        <w:t xml:space="preserve"> at danningsbegrepet har blitt sentral i barnehagen. Dannelse handler på mange måter om å bli til som et selvstendig individ, med egne tanker og meninger, samtidig som man klarer å innpasse seg og fungere i samspill med andre. Å være til i verden og kreve sin plass, akkurat sånn som man er, samtidig som man gir andre plass i fellesskapet. </w:t>
      </w:r>
    </w:p>
    <w:p w14:paraId="21128323" w14:textId="77777777" w:rsidR="00CF260B" w:rsidRDefault="00CF260B" w:rsidP="43C61FF9">
      <w:pPr>
        <w:spacing w:after="0"/>
        <w:jc w:val="both"/>
        <w:rPr>
          <w:rFonts w:ascii="Calibri" w:eastAsia="Calibri" w:hAnsi="Calibri" w:cs="Calibri"/>
          <w:color w:val="000000" w:themeColor="text1"/>
          <w:sz w:val="24"/>
          <w:szCs w:val="24"/>
        </w:rPr>
      </w:pPr>
    </w:p>
    <w:p w14:paraId="7E7F1806" w14:textId="0A31FAD1" w:rsidR="00CF260B" w:rsidRDefault="1BEF3F8A" w:rsidP="43C61FF9">
      <w:pPr>
        <w:spacing w:after="0"/>
        <w:jc w:val="both"/>
        <w:rPr>
          <w:rFonts w:ascii="Calibri" w:eastAsia="Calibri" w:hAnsi="Calibri" w:cs="Calibri"/>
          <w:color w:val="000000" w:themeColor="text1"/>
          <w:sz w:val="24"/>
          <w:szCs w:val="24"/>
        </w:rPr>
      </w:pPr>
      <w:r w:rsidRPr="1BEF3F8A">
        <w:rPr>
          <w:rFonts w:ascii="Calibri" w:eastAsia="Calibri" w:hAnsi="Calibri" w:cs="Calibri"/>
          <w:color w:val="000000" w:themeColor="text1"/>
          <w:sz w:val="24"/>
          <w:szCs w:val="24"/>
        </w:rPr>
        <w:t xml:space="preserve">Danning skjer i alt vi gjør og opplever – i stort, og i smått. Det er alle erfaringer, samtaler, </w:t>
      </w:r>
    </w:p>
    <w:p w14:paraId="752DBE6E" w14:textId="52E13E62" w:rsidR="1BEF3F8A" w:rsidRDefault="1BEF3F8A" w:rsidP="1BEF3F8A">
      <w:pPr>
        <w:spacing w:after="0"/>
        <w:jc w:val="both"/>
        <w:rPr>
          <w:rFonts w:ascii="Calibri" w:eastAsia="Calibri" w:hAnsi="Calibri" w:cs="Calibri"/>
          <w:color w:val="303030"/>
          <w:sz w:val="24"/>
          <w:szCs w:val="24"/>
        </w:rPr>
      </w:pPr>
      <w:r w:rsidRPr="1BEF3F8A">
        <w:rPr>
          <w:rFonts w:ascii="Calibri" w:eastAsia="Calibri" w:hAnsi="Calibri" w:cs="Calibri"/>
          <w:color w:val="000000" w:themeColor="text1"/>
          <w:sz w:val="24"/>
          <w:szCs w:val="24"/>
        </w:rPr>
        <w:t xml:space="preserve">opplevelser og i lek som at barn både kan gi uttrykk for sin opplevelsesverden, samtidig som de møter andres forståelse av verden og perspektiver. Det er nettopp i disse møter man </w:t>
      </w:r>
      <w:r w:rsidRPr="1BEF3F8A">
        <w:rPr>
          <w:rFonts w:ascii="Calibri" w:eastAsia="Calibri" w:hAnsi="Calibri" w:cs="Calibri"/>
          <w:color w:val="000000" w:themeColor="text1"/>
          <w:sz w:val="24"/>
          <w:szCs w:val="24"/>
        </w:rPr>
        <w:lastRenderedPageBreak/>
        <w:t>dannes og blir til som menneske – og slik kan vi forstå at dannelsen er en livslang reise. Likevel er det nettopp i barndommen det legges noen viktige grunnsteiner i denne prosess. Det er derfor viktig at vi som voksne i barnehagen har en grunnleggende forståelse for hva danning er, og hvordan vi lar dette prege vårt arbeid og væremåte på en hensiktsfull måte</w:t>
      </w:r>
      <w:r w:rsidRPr="1BEF3F8A">
        <w:rPr>
          <w:rFonts w:ascii="Calibri" w:eastAsia="Calibri" w:hAnsi="Calibri" w:cs="Calibri"/>
          <w:color w:val="303030"/>
          <w:sz w:val="24"/>
          <w:szCs w:val="24"/>
        </w:rPr>
        <w:t>.</w:t>
      </w:r>
    </w:p>
    <w:p w14:paraId="2C94FC5D" w14:textId="31F2EB94" w:rsidR="00447379" w:rsidRPr="00290C73" w:rsidRDefault="1BEF3F8A" w:rsidP="1BEF3F8A">
      <w:pPr>
        <w:spacing w:after="0"/>
        <w:jc w:val="both"/>
        <w:rPr>
          <w:rFonts w:eastAsiaTheme="minorEastAsia"/>
          <w:color w:val="303030"/>
          <w:sz w:val="24"/>
          <w:szCs w:val="24"/>
        </w:rPr>
      </w:pPr>
      <w:r w:rsidRPr="1BEF3F8A">
        <w:rPr>
          <w:rFonts w:eastAsiaTheme="minorEastAsia"/>
          <w:i/>
          <w:iCs/>
          <w:color w:val="303030"/>
          <w:sz w:val="24"/>
          <w:szCs w:val="24"/>
        </w:rPr>
        <w:t xml:space="preserve">«Barnehagen skal støtte barna i å forholde seg prøvende og nysgjerrig til omverdenen og bidra til å legge grunnlag for modig, selvstendig og ansvarlig deltakelse i demokratiske fellesskap» </w:t>
      </w:r>
      <w:r w:rsidRPr="1BEF3F8A">
        <w:rPr>
          <w:rFonts w:eastAsiaTheme="minorEastAsia"/>
          <w:color w:val="303030"/>
          <w:sz w:val="24"/>
          <w:szCs w:val="24"/>
        </w:rPr>
        <w:t>(Kunnskapsdepartementet, 2017)</w:t>
      </w:r>
    </w:p>
    <w:p w14:paraId="5D3CF917" w14:textId="5070820A" w:rsidR="00447379" w:rsidRPr="00290C73" w:rsidRDefault="43C61FF9" w:rsidP="43C61FF9">
      <w:pPr>
        <w:spacing w:after="0"/>
        <w:jc w:val="both"/>
      </w:pPr>
      <w:r w:rsidRPr="43C61FF9">
        <w:rPr>
          <w:rFonts w:ascii="Calibri" w:eastAsia="Calibri" w:hAnsi="Calibri" w:cs="Calibri"/>
          <w:sz w:val="24"/>
          <w:szCs w:val="24"/>
        </w:rPr>
        <w:t xml:space="preserve"> </w:t>
      </w:r>
    </w:p>
    <w:p w14:paraId="0D4BA69D" w14:textId="5EE5A39E" w:rsidR="00447379" w:rsidRPr="00290C73" w:rsidRDefault="1BEF3F8A" w:rsidP="43C61FF9">
      <w:pPr>
        <w:spacing w:after="0"/>
        <w:jc w:val="both"/>
      </w:pPr>
      <w:r w:rsidRPr="1BEF3F8A">
        <w:rPr>
          <w:rFonts w:ascii="Calibri" w:eastAsia="Calibri" w:hAnsi="Calibri" w:cs="Calibri"/>
          <w:color w:val="000000" w:themeColor="text1"/>
          <w:sz w:val="24"/>
          <w:szCs w:val="24"/>
        </w:rPr>
        <w:t xml:space="preserve">Rammeplanen forteller oss at vi i barnehagen skal fremme danning – men hva innebærer egentlig dette? Som sagt er det i alle de daglige møtene og erfaringene, at man dannes og blir til. Dette forlanger voksne som både ser, respekterer og anerkjenner barnet som et eget individ med rett til å kunne delta og påvirke fellesskapet - med utgangspunkt i sine evner. Slik vil vi kunne sørge for at barna opplever å være en viktig deltager både blant venner, familie, avdeling, barnehage og samfunn. Dette i sin tur vil kunne bidra til en positiv selvforståelse, som ofte bunner i nettopp det å være betydningsfull for andre. </w:t>
      </w:r>
    </w:p>
    <w:p w14:paraId="1077E7C7" w14:textId="6AA16914" w:rsidR="00447379" w:rsidRPr="00290C73" w:rsidRDefault="43C61FF9" w:rsidP="43C61FF9">
      <w:pPr>
        <w:spacing w:line="257" w:lineRule="auto"/>
        <w:jc w:val="both"/>
      </w:pPr>
      <w:r w:rsidRPr="43C61FF9">
        <w:rPr>
          <w:rFonts w:ascii="Calibri" w:eastAsia="Calibri" w:hAnsi="Calibri" w:cs="Calibri"/>
        </w:rPr>
        <w:t xml:space="preserve"> </w:t>
      </w:r>
    </w:p>
    <w:p w14:paraId="15DBB542" w14:textId="411921C9" w:rsidR="00447379" w:rsidRPr="00094B45" w:rsidRDefault="1BEF3F8A" w:rsidP="00094B45">
      <w:pPr>
        <w:spacing w:line="257" w:lineRule="auto"/>
        <w:jc w:val="both"/>
        <w:rPr>
          <w:rFonts w:ascii="Calibri" w:eastAsia="Calibri" w:hAnsi="Calibri" w:cs="Calibri"/>
          <w:sz w:val="24"/>
          <w:szCs w:val="24"/>
        </w:rPr>
      </w:pPr>
      <w:r w:rsidRPr="1BEF3F8A">
        <w:rPr>
          <w:rFonts w:ascii="Calibri" w:eastAsia="Calibri" w:hAnsi="Calibri" w:cs="Calibri"/>
          <w:sz w:val="24"/>
          <w:szCs w:val="24"/>
        </w:rPr>
        <w:t xml:space="preserve">Det å kunne forstå egne følelser, og andres følelsesuttrykk, er helt essensielt for å kunne fungere sosialt og i samspill med andre. Følelser er en stor del av et barns liv, og de kan ofte være krevende å forstå og å håndtere. Det å både forstå sine følelser, klare å regulere sitt egne følelsesuttrykk, og samtidig utarbeide en evne til å kunne sette seg inn i andres opplevelse, er en viktig del av å dannes og bli til. Som voksen i barnehagen er vi opptatte av å anerkjenne barns følelser, og på den måten vise en forståelse for hva de gir uttrykk for. Vi speiler, setter ord på, forklarer og støtter de slik de på sikt er i stand til å forstå og kunne sette ord på sin indre følelsesverden – samtidig som de klarer å gi rom for andres behov og uttrykk.  Slik ser vi for oss at vi kan støtte barna i deres begynnende danningsprosess, og på den måten bidra i å bygge </w:t>
      </w:r>
      <w:proofErr w:type="gramStart"/>
      <w:r w:rsidRPr="1BEF3F8A">
        <w:rPr>
          <w:rFonts w:ascii="Calibri" w:eastAsia="Calibri" w:hAnsi="Calibri" w:cs="Calibri"/>
          <w:sz w:val="24"/>
          <w:szCs w:val="24"/>
        </w:rPr>
        <w:t>robuste</w:t>
      </w:r>
      <w:proofErr w:type="gramEnd"/>
      <w:r w:rsidRPr="1BEF3F8A">
        <w:rPr>
          <w:rFonts w:ascii="Calibri" w:eastAsia="Calibri" w:hAnsi="Calibri" w:cs="Calibri"/>
          <w:sz w:val="24"/>
          <w:szCs w:val="24"/>
        </w:rPr>
        <w:t xml:space="preserve"> barn – barn som evner å stå støtt i utfordrende situasjoner og følelser, samtidig med empati og omsorg for de rundt seg.</w:t>
      </w:r>
    </w:p>
    <w:p w14:paraId="111F7FE9" w14:textId="6561B696" w:rsidR="00447379" w:rsidRDefault="00447379" w:rsidP="43C61FF9">
      <w:pPr>
        <w:rPr>
          <w:sz w:val="24"/>
          <w:szCs w:val="24"/>
          <w:shd w:val="clear" w:color="auto" w:fill="FFFFFF"/>
        </w:rPr>
      </w:pPr>
      <w:r>
        <w:rPr>
          <w:noProof/>
        </w:rPr>
        <mc:AlternateContent>
          <mc:Choice Requires="wps">
            <w:drawing>
              <wp:inline distT="0" distB="0" distL="114300" distR="114300" wp14:anchorId="57850ECD" wp14:editId="469229AF">
                <wp:extent cx="5591810" cy="1888490"/>
                <wp:effectExtent l="0" t="0" r="27940" b="16510"/>
                <wp:docPr id="2117936368" name="Rectangle: Diagonal Corners Rounded 2117936368"/>
                <wp:cNvGraphicFramePr/>
                <a:graphic xmlns:a="http://schemas.openxmlformats.org/drawingml/2006/main">
                  <a:graphicData uri="http://schemas.microsoft.com/office/word/2010/wordprocessingShape">
                    <wps:wsp>
                      <wps:cNvSpPr/>
                      <wps:spPr>
                        <a:xfrm>
                          <a:off x="0" y="0"/>
                          <a:ext cx="5591810" cy="1888490"/>
                        </a:xfrm>
                        <a:prstGeom prst="round2DiagRect">
                          <a:avLst/>
                        </a:prstGeom>
                        <a:solidFill>
                          <a:sysClr val="window" lastClr="FFFFFF"/>
                        </a:solidFill>
                        <a:ln w="12700" cap="flat" cmpd="sng" algn="ctr">
                          <a:solidFill>
                            <a:srgbClr val="00B050"/>
                          </a:solidFill>
                          <a:prstDash val="solid"/>
                          <a:miter lim="800000"/>
                        </a:ln>
                        <a:effectLst/>
                      </wps:spPr>
                      <wps:txbx>
                        <w:txbxContent>
                          <w:p w14:paraId="1C560A0C" w14:textId="77777777" w:rsidR="00447379" w:rsidRPr="009D6FDD" w:rsidRDefault="00447379" w:rsidP="00447379">
                            <w:pPr>
                              <w:rPr>
                                <w:sz w:val="24"/>
                                <w:szCs w:val="24"/>
                              </w:rPr>
                            </w:pPr>
                            <w:r w:rsidRPr="009D6FDD">
                              <w:rPr>
                                <w:sz w:val="24"/>
                                <w:szCs w:val="24"/>
                              </w:rPr>
                              <w:t>Hvordan jobber vi med danning?</w:t>
                            </w:r>
                          </w:p>
                          <w:p w14:paraId="2BCC23C9" w14:textId="77777777" w:rsidR="00447379" w:rsidRPr="009D6FDD" w:rsidRDefault="00447379" w:rsidP="00447379">
                            <w:pPr>
                              <w:rPr>
                                <w:sz w:val="24"/>
                                <w:szCs w:val="24"/>
                              </w:rPr>
                            </w:pPr>
                          </w:p>
                          <w:p w14:paraId="51859D0D" w14:textId="77777777" w:rsidR="00447379" w:rsidRPr="009D6FDD" w:rsidRDefault="00447379" w:rsidP="0065595D">
                            <w:pPr>
                              <w:numPr>
                                <w:ilvl w:val="0"/>
                                <w:numId w:val="1"/>
                              </w:numPr>
                              <w:rPr>
                                <w:sz w:val="24"/>
                                <w:szCs w:val="24"/>
                              </w:rPr>
                            </w:pPr>
                            <w:r w:rsidRPr="009D6FDD">
                              <w:rPr>
                                <w:sz w:val="24"/>
                                <w:szCs w:val="24"/>
                              </w:rPr>
                              <w:t>Gir barna opplevelser som fremmer en positiv selvforståelse</w:t>
                            </w:r>
                          </w:p>
                          <w:p w14:paraId="0DE6DD0F" w14:textId="77777777" w:rsidR="00447379" w:rsidRPr="009D6FDD" w:rsidRDefault="00447379" w:rsidP="0065595D">
                            <w:pPr>
                              <w:numPr>
                                <w:ilvl w:val="0"/>
                                <w:numId w:val="1"/>
                              </w:numPr>
                              <w:rPr>
                                <w:sz w:val="24"/>
                                <w:szCs w:val="24"/>
                              </w:rPr>
                            </w:pPr>
                            <w:r w:rsidRPr="009D6FDD">
                              <w:rPr>
                                <w:sz w:val="24"/>
                                <w:szCs w:val="24"/>
                              </w:rPr>
                              <w:t>Barna er aktive deltakere i felleskapet</w:t>
                            </w:r>
                          </w:p>
                          <w:p w14:paraId="6CBB3A0D" w14:textId="77777777" w:rsidR="00447379" w:rsidRPr="009D6FDD" w:rsidRDefault="00447379" w:rsidP="0065595D">
                            <w:pPr>
                              <w:numPr>
                                <w:ilvl w:val="0"/>
                                <w:numId w:val="1"/>
                              </w:numPr>
                              <w:rPr>
                                <w:sz w:val="24"/>
                                <w:szCs w:val="24"/>
                              </w:rPr>
                            </w:pPr>
                            <w:r w:rsidRPr="009D6FDD">
                              <w:rPr>
                                <w:sz w:val="24"/>
                                <w:szCs w:val="24"/>
                                <w:shd w:val="clear" w:color="auto" w:fill="FFFFFF"/>
                              </w:rPr>
                              <w:t>Barna erfarer at mangfold og ulikheter er spennende og gir rom for læring, utforskning og opplevelser</w:t>
                            </w:r>
                          </w:p>
                          <w:p w14:paraId="65AEE800" w14:textId="77777777" w:rsidR="00447379" w:rsidRPr="009D6FDD" w:rsidRDefault="00447379" w:rsidP="0065595D">
                            <w:pPr>
                              <w:numPr>
                                <w:ilvl w:val="0"/>
                                <w:numId w:val="1"/>
                              </w:numPr>
                              <w:rPr>
                                <w:sz w:val="24"/>
                                <w:szCs w:val="24"/>
                              </w:rPr>
                            </w:pPr>
                            <w:r w:rsidRPr="009D6FDD">
                              <w:rPr>
                                <w:sz w:val="24"/>
                                <w:szCs w:val="24"/>
                                <w:shd w:val="clear" w:color="auto" w:fill="FFFFFF"/>
                              </w:rPr>
                              <w:t>Respekt for ulikheter og ulike meninger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7850ECD" id="Rectangle: Diagonal Corners Rounded 2117936368" o:spid="_x0000_s1030" style="width:440.3pt;height:148.7pt;visibility:visible;mso-wrap-style:square;mso-left-percent:-10001;mso-top-percent:-10001;mso-position-horizontal:absolute;mso-position-horizontal-relative:char;mso-position-vertical:absolute;mso-position-vertical-relative:line;mso-left-percent:-10001;mso-top-percent:-10001;v-text-anchor:middle" coordsize="5591810,18884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kiEegIAAPgEAAAOAAAAZHJzL2Uyb0RvYy54bWysVN9v2jAQfp+0/8Hy+5oEwUpRQ8WKmCZV&#10;bbV26rNxnMSS7fNsQ8L++p2dAG23p2k8mDvf78/f5fqm14rshfMSTEmLi5wSYThU0jQl/fG8+TSn&#10;xAdmKqbAiJIehKc3y48frju7EBNoQVXCEUxi/KKzJW1DsIss87wVmvkLsMKgsQanWUDVNVnlWIfZ&#10;tcomef4568BV1gEX3uPtejDSZcpf14KHh7r2IhBVUuwtpNOlcxvPbHnNFo1jtpV8bIP9QxeaSYNF&#10;T6nWLDCyc/KPVFpyBx7qcMFBZ1DXkos0A05T5O+meWqZFWkWBMfbE0z+/6Xl9/sn++gQhs76hUcx&#10;TtHXTsd/7I/0CazDCSzRB8Lxcja7KuYFYsrRVszn8+lVgjM7h1vnw1cBmkShpA52ppqsJWu+47sk&#10;uNj+zgcsjkFH51jXg5LVRiqVlIO/VY7sGT4hvnwFHSWK+YCXJd2kX3xGTPEmTBnSYWOTyzz2yJBb&#10;tWIBRW2rknrTUMJUg6TlwaVe3kR712xPVfP8Sz47DvfGLTa9Zr4dukumgVJaBuS1krqk8zz+xhaV&#10;iSOJxMxx9DPwUQr9ticSO5zGiHizherw6IiDgbze8o3EsncIwSNzyFacDzcwPOBRK8ChYZQoacH9&#10;+tt99EcSoZWSDtmPgPzcMScQ2W8G6XVVTKdxXZIynV1OUHGvLdvXFrPTt4CvU+CuW57E6B/UUawd&#10;6Bdc1FWsiiZmONYeoB+V2zBsJa46F6tVcsMVsSzcmSfLY/KIXAT8uX9hzo6kCsjHezhuClu8Y9Tg&#10;GyMNrHYBapnodsYViRMVXK9EofFTEPf3tZ68zh+s5W8AAAD//wMAUEsDBBQABgAIAAAAIQAdW5WF&#10;2QAAAAUBAAAPAAAAZHJzL2Rvd25yZXYueG1sTI/BTsMwEETvSPyDtUjcqE2FSgjZVBVS7xAovTrx&#10;JrEar6PYacPfY7jAZaXRjGbeFtvFDeJMU7CeEe5XCgRx443lDuHjfX+XgQhRs9GDZ0L4ogDb8vqq&#10;0LnxF36jcxU7kUo45Bqhj3HMpQxNT06HlR+Jk9f6yemY5NRJM+lLKneDXCu1kU5bTgu9Humlp+ZU&#10;zQ7heGrVrq3n6khu336+HqyUziLe3iy7ZxCRlvgXhh/8hA5lYqr9zCaIASE9En9v8rJMbUDUCOun&#10;xweQZSH/05ffAAAA//8DAFBLAQItABQABgAIAAAAIQC2gziS/gAAAOEBAAATAAAAAAAAAAAAAAAA&#10;AAAAAABbQ29udGVudF9UeXBlc10ueG1sUEsBAi0AFAAGAAgAAAAhADj9If/WAAAAlAEAAAsAAAAA&#10;AAAAAAAAAAAALwEAAF9yZWxzLy5yZWxzUEsBAi0AFAAGAAgAAAAhAPJ+SIR6AgAA+AQAAA4AAAAA&#10;AAAAAAAAAAAALgIAAGRycy9lMm9Eb2MueG1sUEsBAi0AFAAGAAgAAAAhAB1blYXZAAAABQEAAA8A&#10;AAAAAAAAAAAAAAAA1AQAAGRycy9kb3ducmV2LnhtbFBLBQYAAAAABAAEAPMAAADaBQAAAAA=&#10;" adj="-11796480,,5400" path="m314755,l5591810,r,l5591810,1573735v,173834,-140921,314755,-314755,314755l,1888490r,l,314755c,140921,140921,,314755,xe" fillcolor="window" strokecolor="#00b050" strokeweight="1pt">
                <v:stroke joinstyle="miter"/>
                <v:formulas/>
                <v:path arrowok="t" o:connecttype="custom" o:connectlocs="314755,0;5591810,0;5591810,0;5591810,1573735;5277055,1888490;0,1888490;0,1888490;0,314755;314755,0" o:connectangles="0,0,0,0,0,0,0,0,0" textboxrect="0,0,5591810,1888490"/>
                <v:textbox>
                  <w:txbxContent>
                    <w:p w14:paraId="1C560A0C" w14:textId="77777777" w:rsidR="00447379" w:rsidRPr="009D6FDD" w:rsidRDefault="00447379" w:rsidP="00447379">
                      <w:pPr>
                        <w:rPr>
                          <w:sz w:val="24"/>
                          <w:szCs w:val="24"/>
                        </w:rPr>
                      </w:pPr>
                      <w:r w:rsidRPr="009D6FDD">
                        <w:rPr>
                          <w:sz w:val="24"/>
                          <w:szCs w:val="24"/>
                        </w:rPr>
                        <w:t>Hvordan jobber vi med danning?</w:t>
                      </w:r>
                    </w:p>
                    <w:p w14:paraId="2BCC23C9" w14:textId="77777777" w:rsidR="00447379" w:rsidRPr="009D6FDD" w:rsidRDefault="00447379" w:rsidP="00447379">
                      <w:pPr>
                        <w:rPr>
                          <w:sz w:val="24"/>
                          <w:szCs w:val="24"/>
                        </w:rPr>
                      </w:pPr>
                    </w:p>
                    <w:p w14:paraId="51859D0D" w14:textId="77777777" w:rsidR="00447379" w:rsidRPr="009D6FDD" w:rsidRDefault="00447379" w:rsidP="0065595D">
                      <w:pPr>
                        <w:numPr>
                          <w:ilvl w:val="0"/>
                          <w:numId w:val="1"/>
                        </w:numPr>
                        <w:rPr>
                          <w:sz w:val="24"/>
                          <w:szCs w:val="24"/>
                        </w:rPr>
                      </w:pPr>
                      <w:r w:rsidRPr="009D6FDD">
                        <w:rPr>
                          <w:sz w:val="24"/>
                          <w:szCs w:val="24"/>
                        </w:rPr>
                        <w:t>Gir barna opplevelser som fremmer en positiv selvforståelse</w:t>
                      </w:r>
                    </w:p>
                    <w:p w14:paraId="0DE6DD0F" w14:textId="77777777" w:rsidR="00447379" w:rsidRPr="009D6FDD" w:rsidRDefault="00447379" w:rsidP="0065595D">
                      <w:pPr>
                        <w:numPr>
                          <w:ilvl w:val="0"/>
                          <w:numId w:val="1"/>
                        </w:numPr>
                        <w:rPr>
                          <w:sz w:val="24"/>
                          <w:szCs w:val="24"/>
                        </w:rPr>
                      </w:pPr>
                      <w:r w:rsidRPr="009D6FDD">
                        <w:rPr>
                          <w:sz w:val="24"/>
                          <w:szCs w:val="24"/>
                        </w:rPr>
                        <w:t>Barna er aktive deltakere i felleskapet</w:t>
                      </w:r>
                    </w:p>
                    <w:p w14:paraId="6CBB3A0D" w14:textId="77777777" w:rsidR="00447379" w:rsidRPr="009D6FDD" w:rsidRDefault="00447379" w:rsidP="0065595D">
                      <w:pPr>
                        <w:numPr>
                          <w:ilvl w:val="0"/>
                          <w:numId w:val="1"/>
                        </w:numPr>
                        <w:rPr>
                          <w:sz w:val="24"/>
                          <w:szCs w:val="24"/>
                        </w:rPr>
                      </w:pPr>
                      <w:r w:rsidRPr="009D6FDD">
                        <w:rPr>
                          <w:sz w:val="24"/>
                          <w:szCs w:val="24"/>
                          <w:shd w:val="clear" w:color="auto" w:fill="FFFFFF"/>
                        </w:rPr>
                        <w:t>Barna erfarer at mangfold og ulikheter er spennende og gir rom for læring, utforskning og opplevelser</w:t>
                      </w:r>
                    </w:p>
                    <w:p w14:paraId="65AEE800" w14:textId="77777777" w:rsidR="00447379" w:rsidRPr="009D6FDD" w:rsidRDefault="00447379" w:rsidP="0065595D">
                      <w:pPr>
                        <w:numPr>
                          <w:ilvl w:val="0"/>
                          <w:numId w:val="1"/>
                        </w:numPr>
                        <w:rPr>
                          <w:sz w:val="24"/>
                          <w:szCs w:val="24"/>
                        </w:rPr>
                      </w:pPr>
                      <w:r w:rsidRPr="009D6FDD">
                        <w:rPr>
                          <w:sz w:val="24"/>
                          <w:szCs w:val="24"/>
                          <w:shd w:val="clear" w:color="auto" w:fill="FFFFFF"/>
                        </w:rPr>
                        <w:t>Respekt for ulikheter og ulike meninger</w:t>
                      </w:r>
                    </w:p>
                  </w:txbxContent>
                </v:textbox>
                <w10:anchorlock/>
              </v:shape>
            </w:pict>
          </mc:Fallback>
        </mc:AlternateContent>
      </w:r>
    </w:p>
    <w:p w14:paraId="10976672" w14:textId="762D7A68" w:rsidR="00405FBB" w:rsidRDefault="00405FBB" w:rsidP="00447379">
      <w:pPr>
        <w:rPr>
          <w:rFonts w:cs="Arial"/>
          <w:b/>
          <w:sz w:val="28"/>
          <w:szCs w:val="28"/>
          <w:shd w:val="clear" w:color="auto" w:fill="FFFFFF"/>
        </w:rPr>
      </w:pPr>
    </w:p>
    <w:p w14:paraId="2F362E59" w14:textId="77777777" w:rsidR="00C62814" w:rsidRDefault="00C62814" w:rsidP="00447379">
      <w:pPr>
        <w:rPr>
          <w:rFonts w:cs="Arial"/>
          <w:b/>
          <w:sz w:val="28"/>
          <w:szCs w:val="28"/>
          <w:shd w:val="clear" w:color="auto" w:fill="FFFFFF"/>
        </w:rPr>
      </w:pPr>
    </w:p>
    <w:p w14:paraId="365D0404" w14:textId="77777777" w:rsidR="00C62814" w:rsidRDefault="00C62814" w:rsidP="00447379">
      <w:pPr>
        <w:rPr>
          <w:rFonts w:cs="Arial"/>
          <w:b/>
          <w:sz w:val="28"/>
          <w:szCs w:val="28"/>
          <w:shd w:val="clear" w:color="auto" w:fill="FFFFFF"/>
        </w:rPr>
      </w:pPr>
    </w:p>
    <w:p w14:paraId="4B309438" w14:textId="77777777" w:rsidR="00405FBB" w:rsidRDefault="1BEF3F8A" w:rsidP="1BEF3F8A">
      <w:pPr>
        <w:pStyle w:val="Overskrift2"/>
        <w:rPr>
          <w:rFonts w:cs="Arial"/>
          <w:b/>
          <w:bCs/>
          <w:sz w:val="24"/>
          <w:szCs w:val="24"/>
        </w:rPr>
      </w:pPr>
      <w:bookmarkStart w:id="12" w:name="_Toc2134334615"/>
      <w:r>
        <w:lastRenderedPageBreak/>
        <w:t xml:space="preserve">4.4 Sosial Kompetanse – vennskap og fellesskap         </w:t>
      </w:r>
      <w:r>
        <w:tab/>
      </w:r>
      <w:r>
        <w:tab/>
      </w:r>
      <w:r>
        <w:tab/>
      </w:r>
      <w:r>
        <w:tab/>
      </w:r>
      <w:r>
        <w:tab/>
      </w:r>
      <w:bookmarkEnd w:id="12"/>
      <w:r>
        <w:t xml:space="preserve"> </w:t>
      </w:r>
    </w:p>
    <w:p w14:paraId="007ACD6A" w14:textId="1B41ED12" w:rsidR="00447379" w:rsidRDefault="00447379" w:rsidP="00447379">
      <w:pPr>
        <w:rPr>
          <w:bCs/>
          <w:i/>
          <w:iCs/>
          <w:sz w:val="24"/>
          <w:szCs w:val="24"/>
        </w:rPr>
      </w:pPr>
      <w:r w:rsidRPr="00B7432B">
        <w:rPr>
          <w:bCs/>
          <w:i/>
          <w:iCs/>
          <w:sz w:val="24"/>
          <w:szCs w:val="24"/>
        </w:rPr>
        <w:t>«Vennskap handler ikke om hvem du har kjent lengst, det handler om hvem som kom inn i livet ditt og sa -</w:t>
      </w:r>
      <w:r w:rsidRPr="36837A8D">
        <w:rPr>
          <w:i/>
          <w:iCs/>
          <w:sz w:val="24"/>
          <w:szCs w:val="24"/>
        </w:rPr>
        <w:t xml:space="preserve"> </w:t>
      </w:r>
      <w:r w:rsidRPr="00B7432B">
        <w:rPr>
          <w:bCs/>
          <w:i/>
          <w:iCs/>
          <w:sz w:val="24"/>
          <w:szCs w:val="24"/>
        </w:rPr>
        <w:t>jeg er her for deg -og beviste det</w:t>
      </w:r>
      <w:r w:rsidR="00B7432B" w:rsidRPr="00B7432B">
        <w:rPr>
          <w:bCs/>
          <w:i/>
          <w:iCs/>
          <w:sz w:val="24"/>
          <w:szCs w:val="24"/>
        </w:rPr>
        <w:t>»</w:t>
      </w:r>
      <w:r w:rsidRPr="00B7432B">
        <w:rPr>
          <w:bCs/>
          <w:i/>
          <w:iCs/>
          <w:sz w:val="24"/>
          <w:szCs w:val="24"/>
        </w:rPr>
        <w:t>.</w:t>
      </w:r>
    </w:p>
    <w:p w14:paraId="784F5219" w14:textId="073B4F9B" w:rsidR="00405FBB" w:rsidRPr="00405FBB" w:rsidRDefault="00B7432B" w:rsidP="00405FBB">
      <w:pPr>
        <w:jc w:val="right"/>
        <w:rPr>
          <w:rFonts w:cs="Arial"/>
          <w:b/>
          <w:sz w:val="24"/>
          <w:szCs w:val="24"/>
          <w:shd w:val="clear" w:color="auto" w:fill="FFFFFF"/>
        </w:rPr>
      </w:pPr>
      <w:r>
        <w:rPr>
          <w:bCs/>
          <w:sz w:val="24"/>
          <w:szCs w:val="24"/>
        </w:rPr>
        <w:tab/>
      </w:r>
      <w:r>
        <w:rPr>
          <w:bCs/>
          <w:sz w:val="24"/>
          <w:szCs w:val="24"/>
        </w:rPr>
        <w:tab/>
        <w:t>- Astrid Lindgren</w:t>
      </w:r>
    </w:p>
    <w:p w14:paraId="0226FEBA" w14:textId="2B1CBB07" w:rsidR="00447379" w:rsidRDefault="1BEF3F8A" w:rsidP="1BEF3F8A">
      <w:pPr>
        <w:jc w:val="both"/>
        <w:rPr>
          <w:sz w:val="24"/>
          <w:szCs w:val="24"/>
        </w:rPr>
      </w:pPr>
      <w:r w:rsidRPr="1BEF3F8A">
        <w:rPr>
          <w:sz w:val="24"/>
          <w:szCs w:val="24"/>
        </w:rPr>
        <w:t>Sitatet til Astrid Lindgren sier så mye om hvor viktig og godt vennskap er. Dette er selvsagt svært viktig å kjenne på “her og nå” i barnehagen, for å kunne trives og oppleve tilhørighet, men vi mener også at barn som har kjent på følelsen av å han gode venner vil dra nytte av det gjennom livet. At kompetansen de tilegner seg gjennom sine vennskapsrelasjoner, er med på å bane vei inn til nye vennskap senere i livet.</w:t>
      </w:r>
    </w:p>
    <w:p w14:paraId="29788F9F" w14:textId="18A78E1C" w:rsidR="00AA5BCB" w:rsidRPr="00310BE2" w:rsidRDefault="1BEF3F8A" w:rsidP="1BEF3F8A">
      <w:pPr>
        <w:jc w:val="both"/>
        <w:rPr>
          <w:rFonts w:eastAsiaTheme="minorEastAsia"/>
          <w:sz w:val="24"/>
          <w:szCs w:val="24"/>
        </w:rPr>
      </w:pPr>
      <w:r w:rsidRPr="1BEF3F8A">
        <w:rPr>
          <w:rFonts w:eastAsiaTheme="minorEastAsia"/>
          <w:i/>
          <w:iCs/>
          <w:sz w:val="24"/>
          <w:szCs w:val="24"/>
        </w:rPr>
        <w:t xml:space="preserve">«Sosial kompetanse er en forutsetning for å kunne fungere godt sammen med andre og omfatter ferdigheter, kunnskaper og holdninger som utvikles gjennom sosialt samspill. I barnehagen skal alle barn kunne erfare å være betydningsfulle for fellesskapet og å være i positivt samspill med barn og voksne. Barnehagen skal aktivt legge til rette for utviklingen av vennskap og sosialt fellesskap </w:t>
      </w:r>
      <w:r w:rsidRPr="1BEF3F8A">
        <w:rPr>
          <w:rFonts w:eastAsiaTheme="minorEastAsia"/>
          <w:sz w:val="24"/>
          <w:szCs w:val="24"/>
        </w:rPr>
        <w:t>(Kunnskapsdepartementet, 2017).</w:t>
      </w:r>
    </w:p>
    <w:p w14:paraId="3F2E591F" w14:textId="03426596" w:rsidR="00310BE2" w:rsidRDefault="1BEF3F8A" w:rsidP="00405FBB">
      <w:pPr>
        <w:jc w:val="both"/>
        <w:rPr>
          <w:sz w:val="24"/>
          <w:szCs w:val="24"/>
        </w:rPr>
      </w:pPr>
      <w:r w:rsidRPr="1BEF3F8A">
        <w:rPr>
          <w:sz w:val="24"/>
          <w:szCs w:val="24"/>
        </w:rPr>
        <w:t xml:space="preserve">Gjennom lek jobber vi aktivt med </w:t>
      </w:r>
      <w:r w:rsidRPr="1BEF3F8A">
        <w:rPr>
          <w:b/>
          <w:bCs/>
          <w:sz w:val="24"/>
          <w:szCs w:val="24"/>
        </w:rPr>
        <w:t>samarbeid</w:t>
      </w:r>
      <w:r w:rsidRPr="1BEF3F8A">
        <w:rPr>
          <w:sz w:val="24"/>
          <w:szCs w:val="24"/>
        </w:rPr>
        <w:t xml:space="preserve"> og </w:t>
      </w:r>
      <w:r w:rsidRPr="1BEF3F8A">
        <w:rPr>
          <w:b/>
          <w:bCs/>
          <w:sz w:val="24"/>
          <w:szCs w:val="24"/>
        </w:rPr>
        <w:t xml:space="preserve">vennskap </w:t>
      </w:r>
      <w:r w:rsidRPr="1BEF3F8A">
        <w:rPr>
          <w:sz w:val="24"/>
          <w:szCs w:val="24"/>
        </w:rPr>
        <w:t>i Snømyra barnehage. Barn og voksne ser hverandre, hjelper hverandre og viser hensyn til hverandre. Når vi ser 2 åringen som hjelper en jevnaldrende med å få ned glidelåsen på regnjakka, da viser det oss at det er flere sosiale koder som er i ferd med å knekkes.</w:t>
      </w:r>
    </w:p>
    <w:p w14:paraId="2D06E749" w14:textId="6E0D1201" w:rsidR="00447379" w:rsidRDefault="1BEF3F8A" w:rsidP="00405FBB">
      <w:pPr>
        <w:jc w:val="both"/>
        <w:rPr>
          <w:sz w:val="24"/>
          <w:szCs w:val="24"/>
        </w:rPr>
      </w:pPr>
      <w:r w:rsidRPr="1BEF3F8A">
        <w:rPr>
          <w:sz w:val="24"/>
          <w:szCs w:val="24"/>
        </w:rPr>
        <w:t xml:space="preserve">Vennskap og fellesskapsfølelse vil i sin tur kunne bidra til å føle seg betydningsfull for andre, og det å høre til. Opplevelsen av tilhørighet er et eksistensielt behov, for både voksne og barn, som handler om å bli sett og å få bekreftet at «du er verdifull». </w:t>
      </w:r>
    </w:p>
    <w:p w14:paraId="3480483D" w14:textId="79BC75BB" w:rsidR="43C61FF9" w:rsidRDefault="43C61FF9" w:rsidP="43C61FF9">
      <w:pPr>
        <w:rPr>
          <w:sz w:val="24"/>
          <w:szCs w:val="24"/>
        </w:rPr>
      </w:pPr>
    </w:p>
    <w:p w14:paraId="44628FAB" w14:textId="752317C8" w:rsidR="00447379" w:rsidRDefault="004B5C4B" w:rsidP="00447379">
      <w:pPr>
        <w:rPr>
          <w:sz w:val="24"/>
          <w:szCs w:val="24"/>
        </w:rPr>
      </w:pPr>
      <w:r>
        <w:rPr>
          <w:b/>
          <w:noProof/>
          <w:sz w:val="28"/>
          <w:szCs w:val="28"/>
          <w:lang w:eastAsia="nb-NO"/>
        </w:rPr>
        <mc:AlternateContent>
          <mc:Choice Requires="wps">
            <w:drawing>
              <wp:anchor distT="0" distB="0" distL="114300" distR="114300" simplePos="0" relativeHeight="251658246" behindDoc="0" locked="0" layoutInCell="1" allowOverlap="1" wp14:anchorId="46A07C2C" wp14:editId="2E4CA899">
                <wp:simplePos x="0" y="0"/>
                <wp:positionH relativeFrom="margin">
                  <wp:align>right</wp:align>
                </wp:positionH>
                <wp:positionV relativeFrom="paragraph">
                  <wp:posOffset>9591</wp:posOffset>
                </wp:positionV>
                <wp:extent cx="5562600" cy="3105807"/>
                <wp:effectExtent l="0" t="0" r="19050" b="18415"/>
                <wp:wrapNone/>
                <wp:docPr id="40" name="Rectangle: Diagonal Corners Rounded 40"/>
                <wp:cNvGraphicFramePr/>
                <a:graphic xmlns:a="http://schemas.openxmlformats.org/drawingml/2006/main">
                  <a:graphicData uri="http://schemas.microsoft.com/office/word/2010/wordprocessingShape">
                    <wps:wsp>
                      <wps:cNvSpPr/>
                      <wps:spPr>
                        <a:xfrm>
                          <a:off x="0" y="0"/>
                          <a:ext cx="5562600" cy="3105807"/>
                        </a:xfrm>
                        <a:prstGeom prst="round2DiagRect">
                          <a:avLst/>
                        </a:prstGeom>
                        <a:solidFill>
                          <a:sysClr val="window" lastClr="FFFFFF"/>
                        </a:solidFill>
                        <a:ln w="12700" cap="flat" cmpd="sng" algn="ctr">
                          <a:solidFill>
                            <a:srgbClr val="00B050"/>
                          </a:solidFill>
                          <a:prstDash val="solid"/>
                          <a:miter lim="800000"/>
                        </a:ln>
                        <a:effectLst/>
                      </wps:spPr>
                      <wps:txbx>
                        <w:txbxContent>
                          <w:p w14:paraId="0D2B83E2" w14:textId="77777777" w:rsidR="00447379" w:rsidRPr="009D6FDD" w:rsidRDefault="00447379" w:rsidP="00447379">
                            <w:pPr>
                              <w:ind w:firstLine="360"/>
                              <w:rPr>
                                <w:sz w:val="24"/>
                                <w:szCs w:val="24"/>
                              </w:rPr>
                            </w:pPr>
                            <w:r w:rsidRPr="009D6FDD">
                              <w:rPr>
                                <w:sz w:val="24"/>
                                <w:szCs w:val="24"/>
                              </w:rPr>
                              <w:t>Hvordan jobber vi med sosial kompetanse:</w:t>
                            </w:r>
                          </w:p>
                          <w:p w14:paraId="596F36AA" w14:textId="77777777" w:rsidR="00447379" w:rsidRPr="009D6FDD" w:rsidRDefault="00447379" w:rsidP="00447379">
                            <w:pPr>
                              <w:ind w:firstLine="360"/>
                              <w:rPr>
                                <w:sz w:val="24"/>
                                <w:szCs w:val="24"/>
                              </w:rPr>
                            </w:pPr>
                            <w:r w:rsidRPr="009D6FDD">
                              <w:rPr>
                                <w:sz w:val="24"/>
                                <w:szCs w:val="24"/>
                              </w:rPr>
                              <w:t>Personalet er gode forbilder og jobber for at barna skal kunne mestre</w:t>
                            </w:r>
                          </w:p>
                          <w:p w14:paraId="1A90EF20" w14:textId="77777777" w:rsidR="00447379" w:rsidRPr="009D6FDD" w:rsidRDefault="00447379" w:rsidP="0065595D">
                            <w:pPr>
                              <w:pStyle w:val="Listeavsnitt"/>
                              <w:numPr>
                                <w:ilvl w:val="0"/>
                                <w:numId w:val="8"/>
                              </w:numPr>
                              <w:rPr>
                                <w:sz w:val="24"/>
                                <w:szCs w:val="24"/>
                              </w:rPr>
                            </w:pPr>
                            <w:r w:rsidRPr="009D6FDD">
                              <w:rPr>
                                <w:sz w:val="24"/>
                                <w:szCs w:val="24"/>
                              </w:rPr>
                              <w:t>Å hevde seg selv og sine meninger på en positiv måte</w:t>
                            </w:r>
                          </w:p>
                          <w:p w14:paraId="45327086" w14:textId="77777777" w:rsidR="00447379" w:rsidRPr="009D6FDD" w:rsidRDefault="00447379" w:rsidP="0065595D">
                            <w:pPr>
                              <w:pStyle w:val="Listeavsnitt"/>
                              <w:numPr>
                                <w:ilvl w:val="0"/>
                                <w:numId w:val="8"/>
                              </w:numPr>
                              <w:rPr>
                                <w:sz w:val="24"/>
                                <w:szCs w:val="24"/>
                              </w:rPr>
                            </w:pPr>
                            <w:r w:rsidRPr="009D6FDD">
                              <w:rPr>
                                <w:sz w:val="24"/>
                                <w:szCs w:val="24"/>
                              </w:rPr>
                              <w:t xml:space="preserve">Å delta i et felleskap og samarbeide om felles oppgaver.                                                                                                          </w:t>
                            </w:r>
                          </w:p>
                          <w:p w14:paraId="3B138C9D" w14:textId="77777777" w:rsidR="00447379" w:rsidRPr="009D6FDD" w:rsidRDefault="00447379" w:rsidP="0065595D">
                            <w:pPr>
                              <w:pStyle w:val="Listeavsnitt"/>
                              <w:numPr>
                                <w:ilvl w:val="0"/>
                                <w:numId w:val="8"/>
                              </w:numPr>
                              <w:rPr>
                                <w:sz w:val="24"/>
                                <w:szCs w:val="24"/>
                              </w:rPr>
                            </w:pPr>
                            <w:r w:rsidRPr="009D6FDD">
                              <w:rPr>
                                <w:sz w:val="24"/>
                                <w:szCs w:val="24"/>
                              </w:rPr>
                              <w:t>Å sette seg inn i hvordan andre har det og gi utrykk for sine følelser</w:t>
                            </w:r>
                          </w:p>
                          <w:p w14:paraId="780624E5" w14:textId="77777777" w:rsidR="00447379" w:rsidRPr="009D6FDD" w:rsidRDefault="00447379" w:rsidP="0065595D">
                            <w:pPr>
                              <w:pStyle w:val="Listeavsnitt"/>
                              <w:numPr>
                                <w:ilvl w:val="0"/>
                                <w:numId w:val="8"/>
                              </w:numPr>
                              <w:rPr>
                                <w:sz w:val="24"/>
                                <w:szCs w:val="24"/>
                              </w:rPr>
                            </w:pPr>
                            <w:r w:rsidRPr="009D6FDD">
                              <w:rPr>
                                <w:sz w:val="24"/>
                                <w:szCs w:val="24"/>
                              </w:rPr>
                              <w:t>Å gi andre ros og anerkjennelse</w:t>
                            </w:r>
                          </w:p>
                          <w:p w14:paraId="1EC2586F" w14:textId="77777777" w:rsidR="00447379" w:rsidRPr="009D6FDD" w:rsidRDefault="00447379" w:rsidP="0065595D">
                            <w:pPr>
                              <w:pStyle w:val="Listeavsnitt"/>
                              <w:numPr>
                                <w:ilvl w:val="0"/>
                                <w:numId w:val="8"/>
                              </w:numPr>
                              <w:rPr>
                                <w:sz w:val="24"/>
                                <w:szCs w:val="24"/>
                              </w:rPr>
                            </w:pPr>
                            <w:r w:rsidRPr="009D6FDD">
                              <w:rPr>
                                <w:sz w:val="24"/>
                                <w:szCs w:val="24"/>
                              </w:rPr>
                              <w:t>Å etablere og opprettholde vennskap.</w:t>
                            </w:r>
                          </w:p>
                          <w:p w14:paraId="20C75BE4" w14:textId="77777777" w:rsidR="00447379" w:rsidRPr="009D6FDD" w:rsidRDefault="00447379" w:rsidP="0065595D">
                            <w:pPr>
                              <w:pStyle w:val="Listeavsnitt"/>
                              <w:numPr>
                                <w:ilvl w:val="0"/>
                                <w:numId w:val="8"/>
                              </w:numPr>
                              <w:rPr>
                                <w:sz w:val="24"/>
                                <w:szCs w:val="24"/>
                              </w:rPr>
                            </w:pPr>
                            <w:r w:rsidRPr="009D6FDD">
                              <w:rPr>
                                <w:sz w:val="24"/>
                                <w:szCs w:val="24"/>
                              </w:rPr>
                              <w:t>Personalet er gode forbilder for hverandre</w:t>
                            </w:r>
                          </w:p>
                          <w:p w14:paraId="1B1CEAD5" w14:textId="77777777" w:rsidR="00447379" w:rsidRDefault="00447379" w:rsidP="00447379">
                            <w:pPr>
                              <w:ind w:firstLine="360"/>
                              <w:rPr>
                                <w:sz w:val="24"/>
                                <w:szCs w:val="24"/>
                              </w:rPr>
                            </w:pPr>
                            <w:r w:rsidRPr="009D6FDD">
                              <w:rPr>
                                <w:sz w:val="24"/>
                                <w:szCs w:val="24"/>
                              </w:rPr>
                              <w:t>Den beste måten å skaffe seg denne lærdommen på er gjennom LEK</w:t>
                            </w:r>
                          </w:p>
                          <w:p w14:paraId="35506777" w14:textId="2A6D8E24" w:rsidR="00AA5BCB" w:rsidRPr="00AA5BCB" w:rsidRDefault="00AA5BCB" w:rsidP="0065595D">
                            <w:pPr>
                              <w:pStyle w:val="Listeavsnitt"/>
                              <w:numPr>
                                <w:ilvl w:val="0"/>
                                <w:numId w:val="22"/>
                              </w:numPr>
                              <w:rPr>
                                <w:sz w:val="24"/>
                                <w:szCs w:val="24"/>
                              </w:rPr>
                            </w:pPr>
                            <w:r>
                              <w:rPr>
                                <w:sz w:val="24"/>
                                <w:szCs w:val="24"/>
                              </w:rPr>
                              <w:t>Hvordan kan vi legge til rette for at barn får anledning til å danne vennskapsrelasjoner med jevnaldrende?</w:t>
                            </w:r>
                          </w:p>
                          <w:p w14:paraId="7A0F0CF3" w14:textId="77777777" w:rsidR="00AA5BCB" w:rsidRPr="009D6FDD" w:rsidRDefault="00AA5BCB" w:rsidP="00447379">
                            <w:pPr>
                              <w:ind w:firstLine="360"/>
                              <w:rPr>
                                <w:bCs/>
                                <w:sz w:val="24"/>
                                <w:szCs w:val="24"/>
                              </w:rPr>
                            </w:pPr>
                          </w:p>
                          <w:p w14:paraId="3F69BF47" w14:textId="77777777" w:rsidR="00447379" w:rsidRDefault="00447379" w:rsidP="00447379">
                            <w:pPr>
                              <w:pStyle w:val="Listeavsnit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07C2C" id="Rectangle: Diagonal Corners Rounded 40" o:spid="_x0000_s1031" style="position:absolute;margin-left:386.8pt;margin-top:.75pt;width:438pt;height:244.5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coordsize="5562600,31058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SqneQIAAPgEAAAOAAAAZHJzL2Uyb0RvYy54bWysVN9P2zAQfp+0/8Hy+0jaUWAVKeqoOk1C&#10;gICJZ9exE0u2z7PdJt1fv7MTWmB7mtYH9873+/N3ubzqjSY74YMCW9HJSUmJsBxqZZuK/nhaf7qg&#10;JERma6bBioruRaBXi48fLjs3F1NoQdfCE0xiw7xzFW1jdPOiCLwVhoUTcMKiUYI3LKLqm6L2rMPs&#10;RhfTsjwrOvC188BFCHi7Gox0kfNLKXi8kzKISHRFsbeYT5/PTTqLxSWbN565VvGxDfYPXRimLBY9&#10;pFqxyMjWqz9SGcU9BJDxhIMpQErFRZ4Bp5mU76Z5bJkTeRYEJ7gDTOH/peW3u0d37xGGzoV5QDFN&#10;0Utv0j/2R/oM1v4Alugj4Xg5m51Nz0rElKPt86ScXZTnCc7iGO58iN8EGJKEinrY2nq6Uqx5wHfJ&#10;cLHdTYhD0ItzqhtAq3qttM7KPlxrT3YMnxBfvoaOEs1CxMuKrvNvrPsmTFvSISOn57lHhtySmkVs&#10;17i6osE2lDDdIGl59LmXN9HBN5tD1bL8Ws4yV3C4N26p6RUL7dBdNg2UMioir7UyFb0o029sUds0&#10;ksjMHEc/Ap+k2G96orDDWYpINxuo9/eeeBjIGxxfKyx7gxDcM49sxTfADYx3eEgNODSMEiUt+F9/&#10;u0/+SCK0UtIh+xGQn1vmBSL73SK9vkxOT9O6ZOV0dj5Fxb+2bF5b7NZcA77OBHfd8Swm/6hfROnB&#10;POOiLlNVNDHLsfYA/ahcx2ErcdW5WC6zG66IY/HGPjqekifkEuBP/TPzbiRVRD7ewsumsPk7Rg2+&#10;KdLCchtBqky3I65I2KTgemXqjp+CtL+v9ex1/GAtfgMAAP//AwBQSwMEFAAGAAgAAAAhAPUzphbe&#10;AAAABgEAAA8AAABkcnMvZG93bnJldi54bWxMj81OwzAQhO9IvIO1lbhRpwjSEOJUCMEBCdRSUCVu&#10;Trz5ofE6xG4T3r7LCY6zs5r5JltNthNHHHzrSMFiHoFAKp1pqVbw8f50mYDwQZPRnSNU8IMeVvn5&#10;WaZT40Z6w+M21IJDyKdaQRNCn0rpywat9nPXI7FXucHqwHKopRn0yOG2k1dRFEurW+KGRvf40GC5&#10;3x6sgqr6/iyS3fi1MeXzev0SHqfd616pi9l0fwci4BT+nuEXn9EhZ6bCHch40SngIYGvNyDYTJYx&#10;60LB9W0Ug8wz+R8/PwEAAP//AwBQSwECLQAUAAYACAAAACEAtoM4kv4AAADhAQAAEwAAAAAAAAAA&#10;AAAAAAAAAAAAW0NvbnRlbnRfVHlwZXNdLnhtbFBLAQItABQABgAIAAAAIQA4/SH/1gAAAJQBAAAL&#10;AAAAAAAAAAAAAAAAAC8BAABfcmVscy8ucmVsc1BLAQItABQABgAIAAAAIQCtsSqneQIAAPgEAAAO&#10;AAAAAAAAAAAAAAAAAC4CAABkcnMvZTJvRG9jLnhtbFBLAQItABQABgAIAAAAIQD1M6YW3gAAAAYB&#10;AAAPAAAAAAAAAAAAAAAAANMEAABkcnMvZG93bnJldi54bWxQSwUGAAAAAAQABADzAAAA3gUAAAAA&#10;" adj="-11796480,,5400" path="m517645,l5562600,r,l5562600,2588162v,285887,-231758,517645,-517645,517645l,3105807r,l,517645c,231758,231758,,517645,xe" fillcolor="window" strokecolor="#00b050" strokeweight="1pt">
                <v:stroke joinstyle="miter"/>
                <v:formulas/>
                <v:path arrowok="t" o:connecttype="custom" o:connectlocs="517645,0;5562600,0;5562600,0;5562600,2588162;5044955,3105807;0,3105807;0,3105807;0,517645;517645,0" o:connectangles="0,0,0,0,0,0,0,0,0" textboxrect="0,0,5562600,3105807"/>
                <v:textbox>
                  <w:txbxContent>
                    <w:p w14:paraId="0D2B83E2" w14:textId="77777777" w:rsidR="00447379" w:rsidRPr="009D6FDD" w:rsidRDefault="00447379" w:rsidP="00447379">
                      <w:pPr>
                        <w:ind w:firstLine="360"/>
                        <w:rPr>
                          <w:sz w:val="24"/>
                          <w:szCs w:val="24"/>
                        </w:rPr>
                      </w:pPr>
                      <w:r w:rsidRPr="009D6FDD">
                        <w:rPr>
                          <w:sz w:val="24"/>
                          <w:szCs w:val="24"/>
                        </w:rPr>
                        <w:t>Hvordan jobber vi med sosial kompetanse:</w:t>
                      </w:r>
                    </w:p>
                    <w:p w14:paraId="596F36AA" w14:textId="77777777" w:rsidR="00447379" w:rsidRPr="009D6FDD" w:rsidRDefault="00447379" w:rsidP="00447379">
                      <w:pPr>
                        <w:ind w:firstLine="360"/>
                        <w:rPr>
                          <w:sz w:val="24"/>
                          <w:szCs w:val="24"/>
                        </w:rPr>
                      </w:pPr>
                      <w:r w:rsidRPr="009D6FDD">
                        <w:rPr>
                          <w:sz w:val="24"/>
                          <w:szCs w:val="24"/>
                        </w:rPr>
                        <w:t>Personalet er gode forbilder og jobber for at barna skal kunne mestre</w:t>
                      </w:r>
                    </w:p>
                    <w:p w14:paraId="1A90EF20" w14:textId="77777777" w:rsidR="00447379" w:rsidRPr="009D6FDD" w:rsidRDefault="00447379" w:rsidP="0065595D">
                      <w:pPr>
                        <w:pStyle w:val="Listeavsnitt"/>
                        <w:numPr>
                          <w:ilvl w:val="0"/>
                          <w:numId w:val="8"/>
                        </w:numPr>
                        <w:rPr>
                          <w:sz w:val="24"/>
                          <w:szCs w:val="24"/>
                        </w:rPr>
                      </w:pPr>
                      <w:r w:rsidRPr="009D6FDD">
                        <w:rPr>
                          <w:sz w:val="24"/>
                          <w:szCs w:val="24"/>
                        </w:rPr>
                        <w:t>Å hevde seg selv og sine meninger på en positiv måte</w:t>
                      </w:r>
                    </w:p>
                    <w:p w14:paraId="45327086" w14:textId="77777777" w:rsidR="00447379" w:rsidRPr="009D6FDD" w:rsidRDefault="00447379" w:rsidP="0065595D">
                      <w:pPr>
                        <w:pStyle w:val="Listeavsnitt"/>
                        <w:numPr>
                          <w:ilvl w:val="0"/>
                          <w:numId w:val="8"/>
                        </w:numPr>
                        <w:rPr>
                          <w:sz w:val="24"/>
                          <w:szCs w:val="24"/>
                        </w:rPr>
                      </w:pPr>
                      <w:r w:rsidRPr="009D6FDD">
                        <w:rPr>
                          <w:sz w:val="24"/>
                          <w:szCs w:val="24"/>
                        </w:rPr>
                        <w:t xml:space="preserve">Å delta i et felleskap og samarbeide om felles oppgaver.                                                                                                          </w:t>
                      </w:r>
                    </w:p>
                    <w:p w14:paraId="3B138C9D" w14:textId="77777777" w:rsidR="00447379" w:rsidRPr="009D6FDD" w:rsidRDefault="00447379" w:rsidP="0065595D">
                      <w:pPr>
                        <w:pStyle w:val="Listeavsnitt"/>
                        <w:numPr>
                          <w:ilvl w:val="0"/>
                          <w:numId w:val="8"/>
                        </w:numPr>
                        <w:rPr>
                          <w:sz w:val="24"/>
                          <w:szCs w:val="24"/>
                        </w:rPr>
                      </w:pPr>
                      <w:r w:rsidRPr="009D6FDD">
                        <w:rPr>
                          <w:sz w:val="24"/>
                          <w:szCs w:val="24"/>
                        </w:rPr>
                        <w:t>Å sette seg inn i hvordan andre har det og gi utrykk for sine følelser</w:t>
                      </w:r>
                    </w:p>
                    <w:p w14:paraId="780624E5" w14:textId="77777777" w:rsidR="00447379" w:rsidRPr="009D6FDD" w:rsidRDefault="00447379" w:rsidP="0065595D">
                      <w:pPr>
                        <w:pStyle w:val="Listeavsnitt"/>
                        <w:numPr>
                          <w:ilvl w:val="0"/>
                          <w:numId w:val="8"/>
                        </w:numPr>
                        <w:rPr>
                          <w:sz w:val="24"/>
                          <w:szCs w:val="24"/>
                        </w:rPr>
                      </w:pPr>
                      <w:r w:rsidRPr="009D6FDD">
                        <w:rPr>
                          <w:sz w:val="24"/>
                          <w:szCs w:val="24"/>
                        </w:rPr>
                        <w:t>Å gi andre ros og anerkjennelse</w:t>
                      </w:r>
                    </w:p>
                    <w:p w14:paraId="1EC2586F" w14:textId="77777777" w:rsidR="00447379" w:rsidRPr="009D6FDD" w:rsidRDefault="00447379" w:rsidP="0065595D">
                      <w:pPr>
                        <w:pStyle w:val="Listeavsnitt"/>
                        <w:numPr>
                          <w:ilvl w:val="0"/>
                          <w:numId w:val="8"/>
                        </w:numPr>
                        <w:rPr>
                          <w:sz w:val="24"/>
                          <w:szCs w:val="24"/>
                        </w:rPr>
                      </w:pPr>
                      <w:r w:rsidRPr="009D6FDD">
                        <w:rPr>
                          <w:sz w:val="24"/>
                          <w:szCs w:val="24"/>
                        </w:rPr>
                        <w:t>Å etablere og opprettholde vennskap.</w:t>
                      </w:r>
                    </w:p>
                    <w:p w14:paraId="20C75BE4" w14:textId="77777777" w:rsidR="00447379" w:rsidRPr="009D6FDD" w:rsidRDefault="00447379" w:rsidP="0065595D">
                      <w:pPr>
                        <w:pStyle w:val="Listeavsnitt"/>
                        <w:numPr>
                          <w:ilvl w:val="0"/>
                          <w:numId w:val="8"/>
                        </w:numPr>
                        <w:rPr>
                          <w:sz w:val="24"/>
                          <w:szCs w:val="24"/>
                        </w:rPr>
                      </w:pPr>
                      <w:r w:rsidRPr="009D6FDD">
                        <w:rPr>
                          <w:sz w:val="24"/>
                          <w:szCs w:val="24"/>
                        </w:rPr>
                        <w:t>Personalet er gode forbilder for hverandre</w:t>
                      </w:r>
                    </w:p>
                    <w:p w14:paraId="1B1CEAD5" w14:textId="77777777" w:rsidR="00447379" w:rsidRDefault="00447379" w:rsidP="00447379">
                      <w:pPr>
                        <w:ind w:firstLine="360"/>
                        <w:rPr>
                          <w:sz w:val="24"/>
                          <w:szCs w:val="24"/>
                        </w:rPr>
                      </w:pPr>
                      <w:r w:rsidRPr="009D6FDD">
                        <w:rPr>
                          <w:sz w:val="24"/>
                          <w:szCs w:val="24"/>
                        </w:rPr>
                        <w:t>Den beste måten å skaffe seg denne lærdommen på er gjennom LEK</w:t>
                      </w:r>
                    </w:p>
                    <w:p w14:paraId="35506777" w14:textId="2A6D8E24" w:rsidR="00AA5BCB" w:rsidRPr="00AA5BCB" w:rsidRDefault="00AA5BCB" w:rsidP="0065595D">
                      <w:pPr>
                        <w:pStyle w:val="Listeavsnitt"/>
                        <w:numPr>
                          <w:ilvl w:val="0"/>
                          <w:numId w:val="22"/>
                        </w:numPr>
                        <w:rPr>
                          <w:sz w:val="24"/>
                          <w:szCs w:val="24"/>
                        </w:rPr>
                      </w:pPr>
                      <w:r>
                        <w:rPr>
                          <w:sz w:val="24"/>
                          <w:szCs w:val="24"/>
                        </w:rPr>
                        <w:t>Hvordan kan vi legge til rette for at barn får anledning til å danne vennskapsrelasjoner med jevnaldrende?</w:t>
                      </w:r>
                    </w:p>
                    <w:p w14:paraId="7A0F0CF3" w14:textId="77777777" w:rsidR="00AA5BCB" w:rsidRPr="009D6FDD" w:rsidRDefault="00AA5BCB" w:rsidP="00447379">
                      <w:pPr>
                        <w:ind w:firstLine="360"/>
                        <w:rPr>
                          <w:bCs/>
                          <w:sz w:val="24"/>
                          <w:szCs w:val="24"/>
                        </w:rPr>
                      </w:pPr>
                    </w:p>
                    <w:p w14:paraId="3F69BF47" w14:textId="77777777" w:rsidR="00447379" w:rsidRDefault="00447379" w:rsidP="00447379">
                      <w:pPr>
                        <w:pStyle w:val="Listeavsnitt"/>
                      </w:pPr>
                    </w:p>
                  </w:txbxContent>
                </v:textbox>
                <w10:wrap anchorx="margin"/>
              </v:shape>
            </w:pict>
          </mc:Fallback>
        </mc:AlternateContent>
      </w:r>
    </w:p>
    <w:p w14:paraId="142E6552" w14:textId="3AF9C014" w:rsidR="00447379" w:rsidRDefault="00447379" w:rsidP="00447379">
      <w:pPr>
        <w:rPr>
          <w:sz w:val="24"/>
          <w:szCs w:val="24"/>
        </w:rPr>
      </w:pPr>
    </w:p>
    <w:p w14:paraId="068F97BA" w14:textId="767BFFB7" w:rsidR="00447379" w:rsidRDefault="00447379" w:rsidP="00447379">
      <w:pPr>
        <w:rPr>
          <w:sz w:val="24"/>
          <w:szCs w:val="24"/>
        </w:rPr>
      </w:pPr>
    </w:p>
    <w:p w14:paraId="0E0E00A0" w14:textId="79B35F8E" w:rsidR="00B7432B" w:rsidRDefault="00B7432B" w:rsidP="00447379">
      <w:pPr>
        <w:rPr>
          <w:sz w:val="24"/>
          <w:szCs w:val="24"/>
        </w:rPr>
      </w:pPr>
    </w:p>
    <w:p w14:paraId="4DBC6DE5" w14:textId="5BCBD1DD" w:rsidR="00447379" w:rsidRDefault="00447379" w:rsidP="00447379">
      <w:pPr>
        <w:rPr>
          <w:sz w:val="24"/>
          <w:szCs w:val="24"/>
        </w:rPr>
      </w:pPr>
    </w:p>
    <w:p w14:paraId="50D0D44A" w14:textId="77777777" w:rsidR="00447379" w:rsidRDefault="00447379" w:rsidP="00447379">
      <w:pPr>
        <w:rPr>
          <w:sz w:val="24"/>
          <w:szCs w:val="24"/>
        </w:rPr>
      </w:pPr>
    </w:p>
    <w:p w14:paraId="766CFC83" w14:textId="77777777" w:rsidR="00447379" w:rsidRDefault="00447379" w:rsidP="00447379">
      <w:pPr>
        <w:rPr>
          <w:sz w:val="24"/>
          <w:szCs w:val="24"/>
        </w:rPr>
      </w:pPr>
    </w:p>
    <w:p w14:paraId="4E20216E" w14:textId="77777777" w:rsidR="00447379" w:rsidRDefault="00447379" w:rsidP="00447379">
      <w:pPr>
        <w:rPr>
          <w:sz w:val="24"/>
          <w:szCs w:val="24"/>
        </w:rPr>
      </w:pPr>
    </w:p>
    <w:p w14:paraId="21079A80" w14:textId="77777777" w:rsidR="00EB6965" w:rsidRDefault="00EB6965" w:rsidP="0099668F">
      <w:pPr>
        <w:tabs>
          <w:tab w:val="left" w:pos="914"/>
        </w:tabs>
        <w:rPr>
          <w:b/>
          <w:sz w:val="28"/>
          <w:szCs w:val="28"/>
        </w:rPr>
      </w:pPr>
    </w:p>
    <w:p w14:paraId="57736272" w14:textId="77777777" w:rsidR="00F41ED6" w:rsidRDefault="00F41ED6" w:rsidP="0099668F">
      <w:pPr>
        <w:tabs>
          <w:tab w:val="left" w:pos="914"/>
        </w:tabs>
        <w:rPr>
          <w:b/>
          <w:sz w:val="28"/>
          <w:szCs w:val="28"/>
        </w:rPr>
      </w:pPr>
    </w:p>
    <w:p w14:paraId="73B069E8" w14:textId="49806184" w:rsidR="00094B45" w:rsidRDefault="00094B45" w:rsidP="1BEF3F8A">
      <w:pPr>
        <w:tabs>
          <w:tab w:val="left" w:pos="914"/>
        </w:tabs>
        <w:rPr>
          <w:b/>
          <w:bCs/>
          <w:sz w:val="28"/>
          <w:szCs w:val="28"/>
        </w:rPr>
      </w:pPr>
    </w:p>
    <w:p w14:paraId="221F3433" w14:textId="77777777" w:rsidR="00BC6C44" w:rsidRDefault="1BEF3F8A" w:rsidP="1BEF3F8A">
      <w:pPr>
        <w:pStyle w:val="Overskrift2"/>
        <w:tabs>
          <w:tab w:val="left" w:pos="914"/>
        </w:tabs>
        <w:rPr>
          <w:b/>
          <w:bCs/>
          <w:sz w:val="28"/>
          <w:szCs w:val="28"/>
        </w:rPr>
      </w:pPr>
      <w:bookmarkStart w:id="13" w:name="_Toc695131257"/>
      <w:r>
        <w:lastRenderedPageBreak/>
        <w:t>4.5 Kommunikasjon og språk</w:t>
      </w:r>
      <w:bookmarkEnd w:id="13"/>
      <w:r>
        <w:t xml:space="preserve">                                                            </w:t>
      </w:r>
    </w:p>
    <w:p w14:paraId="23AA3DDF" w14:textId="156F7A38" w:rsidR="00447379" w:rsidRPr="0099668F" w:rsidRDefault="1BEF3F8A" w:rsidP="1BEF3F8A">
      <w:pPr>
        <w:tabs>
          <w:tab w:val="left" w:pos="914"/>
        </w:tabs>
        <w:jc w:val="both"/>
        <w:rPr>
          <w:b/>
          <w:bCs/>
          <w:i/>
          <w:iCs/>
          <w:sz w:val="28"/>
          <w:szCs w:val="28"/>
        </w:rPr>
      </w:pPr>
      <w:r w:rsidRPr="1BEF3F8A">
        <w:rPr>
          <w:i/>
          <w:iCs/>
          <w:sz w:val="24"/>
          <w:szCs w:val="24"/>
        </w:rPr>
        <w:t>«Kommunikasjon og språk påvirkes av alle sider ved barns utvikling. Gjennom dialog og samspill skal barna støttes i å kommunisere, medvirke, lytte, forstå og skape mening. Alle barn skal få god språkstimulering gjennom barnehagehverdagen og alle barn skal få delta i aktiviteter som fremmer kommunikasjon og en helhetlig språkutvikling» (Kunnskapsdepartementet, 2017).</w:t>
      </w:r>
    </w:p>
    <w:p w14:paraId="55145439" w14:textId="1340D298" w:rsidR="00447379" w:rsidRPr="003B3569" w:rsidRDefault="1BEF3F8A" w:rsidP="00BC6C44">
      <w:pPr>
        <w:jc w:val="both"/>
        <w:rPr>
          <w:sz w:val="24"/>
          <w:szCs w:val="24"/>
        </w:rPr>
      </w:pPr>
      <w:r w:rsidRPr="1BEF3F8A">
        <w:rPr>
          <w:sz w:val="24"/>
          <w:szCs w:val="24"/>
        </w:rPr>
        <w:t xml:space="preserve">I rolleleken bruker barna språket i kommunikasjon med sine lekevenner. De prater sammen i leken, utveksler tanker om det som skal skje og det som har skjedd. Barna lytter, samarbeider, løser problemer, ytrer sine ønsker osv. I leken bruker barna språket på eget initiativ. Gjennom bruk av blant annet bøker og fortellinger ønsker vi å skape mange gode og varierte arenaer for kommunikasjon og språkstimulering – slik som alle hverdagssituasjoner (samlingsstunden, måltidet </w:t>
      </w:r>
      <w:proofErr w:type="spellStart"/>
      <w:r w:rsidRPr="1BEF3F8A">
        <w:rPr>
          <w:sz w:val="24"/>
          <w:szCs w:val="24"/>
        </w:rPr>
        <w:t>o.l</w:t>
      </w:r>
      <w:proofErr w:type="spellEnd"/>
      <w:r w:rsidRPr="1BEF3F8A">
        <w:rPr>
          <w:sz w:val="24"/>
          <w:szCs w:val="24"/>
        </w:rPr>
        <w:t>) inviterer og åpner opp for refleksjon og samtale.</w:t>
      </w:r>
    </w:p>
    <w:p w14:paraId="07F0021A" w14:textId="77777777" w:rsidR="00447379" w:rsidRPr="0099668F" w:rsidRDefault="00447379" w:rsidP="1BEF3F8A">
      <w:pPr>
        <w:jc w:val="right"/>
        <w:rPr>
          <w:i/>
          <w:iCs/>
          <w:color w:val="1F2329"/>
          <w:sz w:val="24"/>
          <w:szCs w:val="24"/>
          <w:shd w:val="clear" w:color="auto" w:fill="FFFFFF"/>
        </w:rPr>
      </w:pPr>
      <w:r w:rsidRPr="1BEF3F8A">
        <w:rPr>
          <w:i/>
          <w:iCs/>
          <w:color w:val="1F2329"/>
          <w:sz w:val="24"/>
          <w:szCs w:val="24"/>
          <w:shd w:val="clear" w:color="auto" w:fill="FFFFFF"/>
        </w:rPr>
        <w:t>«Bøker trenger barnas fantasi, det er sant. Men det er enda mer sant at barnas fantasi har behov for bøker»</w:t>
      </w:r>
    </w:p>
    <w:p w14:paraId="1D8D486F" w14:textId="5346F6F5" w:rsidR="00447379" w:rsidRDefault="00447379" w:rsidP="0065595D">
      <w:pPr>
        <w:pStyle w:val="Listeavsnitt"/>
        <w:numPr>
          <w:ilvl w:val="0"/>
          <w:numId w:val="3"/>
        </w:numPr>
        <w:jc w:val="right"/>
        <w:rPr>
          <w:rFonts w:cstheme="minorHAnsi"/>
          <w:bCs/>
        </w:rPr>
      </w:pPr>
      <w:r w:rsidRPr="0099668F">
        <w:rPr>
          <w:rFonts w:cstheme="minorHAnsi"/>
          <w:bCs/>
        </w:rPr>
        <w:t>Astrid Lindgren</w:t>
      </w:r>
    </w:p>
    <w:p w14:paraId="0B94FB7B" w14:textId="51DBE211" w:rsidR="00447379" w:rsidRDefault="00ED7A6F" w:rsidP="00447379">
      <w:pPr>
        <w:tabs>
          <w:tab w:val="left" w:pos="1565"/>
        </w:tabs>
        <w:rPr>
          <w:bCs/>
          <w:sz w:val="24"/>
          <w:szCs w:val="24"/>
        </w:rPr>
      </w:pPr>
      <w:r>
        <w:rPr>
          <w:noProof/>
          <w:lang w:eastAsia="nb-NO"/>
        </w:rPr>
        <mc:AlternateContent>
          <mc:Choice Requires="wps">
            <w:drawing>
              <wp:anchor distT="0" distB="0" distL="114300" distR="114300" simplePos="0" relativeHeight="251658243" behindDoc="0" locked="0" layoutInCell="1" allowOverlap="1" wp14:anchorId="466AA684" wp14:editId="54C6C183">
                <wp:simplePos x="0" y="0"/>
                <wp:positionH relativeFrom="margin">
                  <wp:align>left</wp:align>
                </wp:positionH>
                <wp:positionV relativeFrom="paragraph">
                  <wp:posOffset>301933</wp:posOffset>
                </wp:positionV>
                <wp:extent cx="5591175" cy="2286000"/>
                <wp:effectExtent l="0" t="0" r="28575" b="19050"/>
                <wp:wrapNone/>
                <wp:docPr id="36" name="Rectangle: Diagonal Corners Rounded 36"/>
                <wp:cNvGraphicFramePr/>
                <a:graphic xmlns:a="http://schemas.openxmlformats.org/drawingml/2006/main">
                  <a:graphicData uri="http://schemas.microsoft.com/office/word/2010/wordprocessingShape">
                    <wps:wsp>
                      <wps:cNvSpPr/>
                      <wps:spPr>
                        <a:xfrm>
                          <a:off x="0" y="0"/>
                          <a:ext cx="5591175" cy="2286000"/>
                        </a:xfrm>
                        <a:prstGeom prst="round2DiagRect">
                          <a:avLst/>
                        </a:prstGeom>
                        <a:solidFill>
                          <a:sysClr val="window" lastClr="FFFFFF"/>
                        </a:solidFill>
                        <a:ln w="12700" cap="flat" cmpd="sng" algn="ctr">
                          <a:solidFill>
                            <a:srgbClr val="00B050"/>
                          </a:solidFill>
                          <a:prstDash val="solid"/>
                          <a:miter lim="800000"/>
                        </a:ln>
                        <a:effectLst/>
                      </wps:spPr>
                      <wps:txbx>
                        <w:txbxContent>
                          <w:p w14:paraId="4996776F" w14:textId="77777777" w:rsidR="00447379" w:rsidRPr="008B38C5" w:rsidRDefault="00447379" w:rsidP="00447379">
                            <w:pPr>
                              <w:ind w:firstLine="708"/>
                              <w:rPr>
                                <w:color w:val="000000" w:themeColor="text1"/>
                                <w:sz w:val="24"/>
                                <w:szCs w:val="24"/>
                              </w:rPr>
                            </w:pPr>
                            <w:r w:rsidRPr="008B38C5">
                              <w:rPr>
                                <w:color w:val="000000" w:themeColor="text1"/>
                                <w:sz w:val="24"/>
                                <w:szCs w:val="24"/>
                              </w:rPr>
                              <w:t>Hvordan jobber vi med kommunikasjon og språk?</w:t>
                            </w:r>
                          </w:p>
                          <w:p w14:paraId="793E4E4D" w14:textId="1BE0ADB6" w:rsidR="00447379" w:rsidRPr="006D2187" w:rsidRDefault="00447379" w:rsidP="0065595D">
                            <w:pPr>
                              <w:pStyle w:val="Listeavsnitt"/>
                              <w:numPr>
                                <w:ilvl w:val="0"/>
                                <w:numId w:val="1"/>
                              </w:numPr>
                              <w:rPr>
                                <w:color w:val="000000" w:themeColor="text1"/>
                                <w:sz w:val="24"/>
                                <w:szCs w:val="24"/>
                              </w:rPr>
                            </w:pPr>
                            <w:r>
                              <w:rPr>
                                <w:color w:val="000000" w:themeColor="text1"/>
                                <w:sz w:val="24"/>
                                <w:szCs w:val="24"/>
                              </w:rPr>
                              <w:t>Jeg</w:t>
                            </w:r>
                            <w:r w:rsidRPr="00C9715E">
                              <w:rPr>
                                <w:color w:val="000000" w:themeColor="text1"/>
                                <w:sz w:val="24"/>
                                <w:szCs w:val="24"/>
                              </w:rPr>
                              <w:t xml:space="preserve"> er bevisste på språket </w:t>
                            </w:r>
                            <w:r>
                              <w:rPr>
                                <w:color w:val="000000" w:themeColor="text1"/>
                                <w:sz w:val="24"/>
                                <w:szCs w:val="24"/>
                              </w:rPr>
                              <w:t>jeg</w:t>
                            </w:r>
                            <w:r w:rsidRPr="00C9715E">
                              <w:rPr>
                                <w:color w:val="000000" w:themeColor="text1"/>
                                <w:sz w:val="24"/>
                                <w:szCs w:val="24"/>
                              </w:rPr>
                              <w:t xml:space="preserve"> bruker  </w:t>
                            </w:r>
                          </w:p>
                          <w:p w14:paraId="664ECFC3" w14:textId="77777777" w:rsidR="00447379" w:rsidRPr="00C9715E" w:rsidRDefault="00447379" w:rsidP="0065595D">
                            <w:pPr>
                              <w:pStyle w:val="Listeavsnitt"/>
                              <w:numPr>
                                <w:ilvl w:val="0"/>
                                <w:numId w:val="1"/>
                              </w:numPr>
                              <w:rPr>
                                <w:color w:val="000000" w:themeColor="text1"/>
                                <w:sz w:val="24"/>
                                <w:szCs w:val="24"/>
                              </w:rPr>
                            </w:pPr>
                            <w:r w:rsidRPr="00C9715E">
                              <w:rPr>
                                <w:color w:val="000000" w:themeColor="text1"/>
                                <w:sz w:val="24"/>
                                <w:szCs w:val="24"/>
                              </w:rPr>
                              <w:t xml:space="preserve">Skaper interesse for bøker  </w:t>
                            </w:r>
                          </w:p>
                          <w:p w14:paraId="78856C57" w14:textId="77777777" w:rsidR="00447379" w:rsidRDefault="00447379" w:rsidP="0065595D">
                            <w:pPr>
                              <w:pStyle w:val="Listeavsnitt"/>
                              <w:numPr>
                                <w:ilvl w:val="0"/>
                                <w:numId w:val="1"/>
                              </w:numPr>
                              <w:rPr>
                                <w:color w:val="000000" w:themeColor="text1"/>
                                <w:sz w:val="24"/>
                                <w:szCs w:val="24"/>
                              </w:rPr>
                            </w:pPr>
                            <w:r w:rsidRPr="00C9715E">
                              <w:rPr>
                                <w:color w:val="000000" w:themeColor="text1"/>
                                <w:sz w:val="24"/>
                                <w:szCs w:val="24"/>
                              </w:rPr>
                              <w:t xml:space="preserve">Rollelek  </w:t>
                            </w:r>
                          </w:p>
                          <w:p w14:paraId="319A3327"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Ha bøker tilgjengelige for barna</w:t>
                            </w:r>
                          </w:p>
                          <w:p w14:paraId="03A9283A"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Bruke rim og regler</w:t>
                            </w:r>
                          </w:p>
                          <w:p w14:paraId="0B78F05F"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Legge til rette for undring når man leser bøker</w:t>
                            </w:r>
                          </w:p>
                          <w:p w14:paraId="39AA21F0"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Sette av tid til gode samtaler</w:t>
                            </w:r>
                          </w:p>
                          <w:p w14:paraId="37EF34AD" w14:textId="322DE895" w:rsidR="00447379" w:rsidRPr="00ED7A6F" w:rsidRDefault="00447379" w:rsidP="0065595D">
                            <w:pPr>
                              <w:pStyle w:val="Listeavsnitt"/>
                              <w:numPr>
                                <w:ilvl w:val="0"/>
                                <w:numId w:val="1"/>
                              </w:numPr>
                              <w:rPr>
                                <w:rFonts w:cstheme="minorHAnsi"/>
                                <w:bCs/>
                                <w:sz w:val="24"/>
                                <w:szCs w:val="24"/>
                              </w:rPr>
                            </w:pPr>
                            <w:r w:rsidRPr="00657FC9">
                              <w:rPr>
                                <w:color w:val="000000" w:themeColor="text1"/>
                                <w:sz w:val="24"/>
                                <w:szCs w:val="24"/>
                              </w:rPr>
                              <w:t>Vi jobber med tekstskaping</w:t>
                            </w:r>
                          </w:p>
                          <w:p w14:paraId="6EC4A8D0" w14:textId="77777777" w:rsidR="00447379" w:rsidRDefault="00447379" w:rsidP="00447379">
                            <w:pPr>
                              <w:rPr>
                                <w:color w:val="000000" w:themeColor="text1"/>
                              </w:rPr>
                            </w:pPr>
                          </w:p>
                          <w:p w14:paraId="098D16D9" w14:textId="77777777" w:rsidR="00447379" w:rsidRDefault="00447379" w:rsidP="00447379">
                            <w:pPr>
                              <w:rPr>
                                <w:color w:val="000000" w:themeColor="text1"/>
                              </w:rPr>
                            </w:pPr>
                          </w:p>
                          <w:p w14:paraId="04B229E0" w14:textId="77777777" w:rsidR="00447379" w:rsidRPr="00DA52DD" w:rsidRDefault="00447379" w:rsidP="00447379">
                            <w:pPr>
                              <w:pStyle w:val="Listeavsnitt"/>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A684" id="Rectangle: Diagonal Corners Rounded 36" o:spid="_x0000_s1032" style="position:absolute;margin-left:0;margin-top:23.75pt;width:440.25pt;height:180pt;z-index:251658243;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591175,228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iIregIAAPgEAAAOAAAAZHJzL2Uyb0RvYy54bWysVEtvGyEQvlfqf0Dcm12v4jysrCM3lqtK&#10;URI1qXrGLOwiAUMBe9f99R1YP5K0p6o+4Bnm/fHN3twORpOt8EGBrenkrKREWA6Nsm1Nv7+sPl1R&#10;EiKzDdNgRU13ItDb+ccPN72biQo60I3wBJPYMOtdTbsY3awoAu+EYeEMnLBolOANi6j6tmg86zG7&#10;0UVVlhdFD75xHrgIAW+Xo5HOc34pBY+PUgYRia4p9hbz6fO5Tmcxv2Gz1jPXKb5vg/1DF4Ypi0WP&#10;qZYsMrLx6o9URnEPAWQ842AKkFJxkWfAaSblu2meO+ZEngXBCe4IU/h/afnD9tk9eYShd2EWUExT&#10;DNKb9I/9kSGDtTuCJYZIOF5Op9eTyeWUEo62qrq6KMsMZ3EKdz7ELwIMSUJNPWxsUy0Va7/hu2S4&#10;2PY+RCyOQQfnVDeAVs1KaZ2VXbjTnmwZPiG+fAM9JZqFiJc1XeVfekZM8SZMW9IjI6tLbItwhtyS&#10;mkUUjWtqGmxLCdMtkpZHn3t5Ex18uz5WLcvP5fQw3Bu31PSShW7sLptGShkVkddamZpeITBHaLRN&#10;I4nMzP3oJ+CTFIf1QBR2eJESpZs1NLsnTzyM5A2OrxSWvUcInphHtuJ8uIHxEQ+pAYeGvURJB/7X&#10;3+6TP5IIrZT0yH4E5OeGeYHIfrVIr+vJ+Xlal6ycTy8rVPxry/q1xW7MHeDrTHDXHc9i8o/6IEoP&#10;5gcu6iJVRROzHGuP0O+VuzhuJa46F4tFdsMVcSze22fHU/KEXAL8ZfjBvNuTKiIfH+CwKWz2jlGj&#10;b4q0sNhEkCrT7YQrEicpuF6ZQvtPQdrf13r2On2w5r8BAAD//wMAUEsDBBQABgAIAAAAIQD6Tx6u&#10;2wAAAAcBAAAPAAAAZHJzL2Rvd25yZXYueG1sTI/NTsMwEITvSLyDtUjcqF3+GoU4FULiiCClgqsb&#10;b5MIe53aThvenuUEt92Z1ew31Xr2ThwxpiGQhuVCgUBqgx2o07B9f74qQKRsyBoXCDV8Y4J1fX5W&#10;mdKGEzV43OROcAil0mjocx5LKVPbozdpEUYk9vYhepN5jZ200Zw43Dt5rdS99GYg/tCbEZ96bL82&#10;k9eA8bCa3Mu+cc320Lc3y+7z9eNN68uL+fEBRMY5/x3DLz6jQ81MuzCRTcJp4CJZw+3qDgS7RaF4&#10;2LGgWJF1Jf/z1z8AAAD//wMAUEsBAi0AFAAGAAgAAAAhALaDOJL+AAAA4QEAABMAAAAAAAAAAAAA&#10;AAAAAAAAAFtDb250ZW50X1R5cGVzXS54bWxQSwECLQAUAAYACAAAACEAOP0h/9YAAACUAQAACwAA&#10;AAAAAAAAAAAAAAAvAQAAX3JlbHMvLnJlbHNQSwECLQAUAAYACAAAACEA2U4iK3oCAAD4BAAADgAA&#10;AAAAAAAAAAAAAAAuAgAAZHJzL2Uyb0RvYy54bWxQSwECLQAUAAYACAAAACEA+k8ertsAAAAHAQAA&#10;DwAAAAAAAAAAAAAAAADUBAAAZHJzL2Rvd25yZXYueG1sUEsFBgAAAAAEAAQA8wAAANwFAAAAAA==&#10;" adj="-11796480,,5400" path="m381008,l5591175,r,l5591175,1904992v,210425,-170583,381008,-381008,381008l,2286000r,l,381008c,170583,170583,,381008,xe" fillcolor="window" strokecolor="#00b050" strokeweight="1pt">
                <v:stroke joinstyle="miter"/>
                <v:formulas/>
                <v:path arrowok="t" o:connecttype="custom" o:connectlocs="381008,0;5591175,0;5591175,0;5591175,1904992;5210167,2286000;0,2286000;0,2286000;0,381008;381008,0" o:connectangles="0,0,0,0,0,0,0,0,0" textboxrect="0,0,5591175,2286000"/>
                <v:textbox>
                  <w:txbxContent>
                    <w:p w14:paraId="4996776F" w14:textId="77777777" w:rsidR="00447379" w:rsidRPr="008B38C5" w:rsidRDefault="00447379" w:rsidP="00447379">
                      <w:pPr>
                        <w:ind w:firstLine="708"/>
                        <w:rPr>
                          <w:color w:val="000000" w:themeColor="text1"/>
                          <w:sz w:val="24"/>
                          <w:szCs w:val="24"/>
                        </w:rPr>
                      </w:pPr>
                      <w:r w:rsidRPr="008B38C5">
                        <w:rPr>
                          <w:color w:val="000000" w:themeColor="text1"/>
                          <w:sz w:val="24"/>
                          <w:szCs w:val="24"/>
                        </w:rPr>
                        <w:t>Hvordan jobber vi med kommunikasjon og språk?</w:t>
                      </w:r>
                    </w:p>
                    <w:p w14:paraId="793E4E4D" w14:textId="1BE0ADB6" w:rsidR="00447379" w:rsidRPr="006D2187" w:rsidRDefault="00447379" w:rsidP="0065595D">
                      <w:pPr>
                        <w:pStyle w:val="Listeavsnitt"/>
                        <w:numPr>
                          <w:ilvl w:val="0"/>
                          <w:numId w:val="1"/>
                        </w:numPr>
                        <w:rPr>
                          <w:color w:val="000000" w:themeColor="text1"/>
                          <w:sz w:val="24"/>
                          <w:szCs w:val="24"/>
                        </w:rPr>
                      </w:pPr>
                      <w:r>
                        <w:rPr>
                          <w:color w:val="000000" w:themeColor="text1"/>
                          <w:sz w:val="24"/>
                          <w:szCs w:val="24"/>
                        </w:rPr>
                        <w:t>Jeg</w:t>
                      </w:r>
                      <w:r w:rsidRPr="00C9715E">
                        <w:rPr>
                          <w:color w:val="000000" w:themeColor="text1"/>
                          <w:sz w:val="24"/>
                          <w:szCs w:val="24"/>
                        </w:rPr>
                        <w:t xml:space="preserve"> er bevisste på språket </w:t>
                      </w:r>
                      <w:r>
                        <w:rPr>
                          <w:color w:val="000000" w:themeColor="text1"/>
                          <w:sz w:val="24"/>
                          <w:szCs w:val="24"/>
                        </w:rPr>
                        <w:t>jeg</w:t>
                      </w:r>
                      <w:r w:rsidRPr="00C9715E">
                        <w:rPr>
                          <w:color w:val="000000" w:themeColor="text1"/>
                          <w:sz w:val="24"/>
                          <w:szCs w:val="24"/>
                        </w:rPr>
                        <w:t xml:space="preserve"> bruker  </w:t>
                      </w:r>
                    </w:p>
                    <w:p w14:paraId="664ECFC3" w14:textId="77777777" w:rsidR="00447379" w:rsidRPr="00C9715E" w:rsidRDefault="00447379" w:rsidP="0065595D">
                      <w:pPr>
                        <w:pStyle w:val="Listeavsnitt"/>
                        <w:numPr>
                          <w:ilvl w:val="0"/>
                          <w:numId w:val="1"/>
                        </w:numPr>
                        <w:rPr>
                          <w:color w:val="000000" w:themeColor="text1"/>
                          <w:sz w:val="24"/>
                          <w:szCs w:val="24"/>
                        </w:rPr>
                      </w:pPr>
                      <w:r w:rsidRPr="00C9715E">
                        <w:rPr>
                          <w:color w:val="000000" w:themeColor="text1"/>
                          <w:sz w:val="24"/>
                          <w:szCs w:val="24"/>
                        </w:rPr>
                        <w:t xml:space="preserve">Skaper interesse for bøker  </w:t>
                      </w:r>
                    </w:p>
                    <w:p w14:paraId="78856C57" w14:textId="77777777" w:rsidR="00447379" w:rsidRDefault="00447379" w:rsidP="0065595D">
                      <w:pPr>
                        <w:pStyle w:val="Listeavsnitt"/>
                        <w:numPr>
                          <w:ilvl w:val="0"/>
                          <w:numId w:val="1"/>
                        </w:numPr>
                        <w:rPr>
                          <w:color w:val="000000" w:themeColor="text1"/>
                          <w:sz w:val="24"/>
                          <w:szCs w:val="24"/>
                        </w:rPr>
                      </w:pPr>
                      <w:r w:rsidRPr="00C9715E">
                        <w:rPr>
                          <w:color w:val="000000" w:themeColor="text1"/>
                          <w:sz w:val="24"/>
                          <w:szCs w:val="24"/>
                        </w:rPr>
                        <w:t xml:space="preserve">Rollelek  </w:t>
                      </w:r>
                    </w:p>
                    <w:p w14:paraId="319A3327"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Ha bøker tilgjengelige for barna</w:t>
                      </w:r>
                    </w:p>
                    <w:p w14:paraId="03A9283A"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Bruke rim og regler</w:t>
                      </w:r>
                    </w:p>
                    <w:p w14:paraId="0B78F05F"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Legge til rette for undring når man leser bøker</w:t>
                      </w:r>
                    </w:p>
                    <w:p w14:paraId="39AA21F0" w14:textId="77777777" w:rsidR="00447379" w:rsidRDefault="00447379" w:rsidP="0065595D">
                      <w:pPr>
                        <w:pStyle w:val="Listeavsnitt"/>
                        <w:numPr>
                          <w:ilvl w:val="0"/>
                          <w:numId w:val="1"/>
                        </w:numPr>
                        <w:rPr>
                          <w:color w:val="000000" w:themeColor="text1"/>
                          <w:sz w:val="24"/>
                          <w:szCs w:val="24"/>
                        </w:rPr>
                      </w:pPr>
                      <w:r>
                        <w:rPr>
                          <w:color w:val="000000" w:themeColor="text1"/>
                          <w:sz w:val="24"/>
                          <w:szCs w:val="24"/>
                        </w:rPr>
                        <w:t>Sette av tid til gode samtaler</w:t>
                      </w:r>
                    </w:p>
                    <w:p w14:paraId="37EF34AD" w14:textId="322DE895" w:rsidR="00447379" w:rsidRPr="00ED7A6F" w:rsidRDefault="00447379" w:rsidP="0065595D">
                      <w:pPr>
                        <w:pStyle w:val="Listeavsnitt"/>
                        <w:numPr>
                          <w:ilvl w:val="0"/>
                          <w:numId w:val="1"/>
                        </w:numPr>
                        <w:rPr>
                          <w:rFonts w:cstheme="minorHAnsi"/>
                          <w:bCs/>
                          <w:sz w:val="24"/>
                          <w:szCs w:val="24"/>
                        </w:rPr>
                      </w:pPr>
                      <w:r w:rsidRPr="00657FC9">
                        <w:rPr>
                          <w:color w:val="000000" w:themeColor="text1"/>
                          <w:sz w:val="24"/>
                          <w:szCs w:val="24"/>
                        </w:rPr>
                        <w:t>Vi jobber med tekstskaping</w:t>
                      </w:r>
                    </w:p>
                    <w:p w14:paraId="6EC4A8D0" w14:textId="77777777" w:rsidR="00447379" w:rsidRDefault="00447379" w:rsidP="00447379">
                      <w:pPr>
                        <w:rPr>
                          <w:color w:val="000000" w:themeColor="text1"/>
                        </w:rPr>
                      </w:pPr>
                    </w:p>
                    <w:p w14:paraId="098D16D9" w14:textId="77777777" w:rsidR="00447379" w:rsidRDefault="00447379" w:rsidP="00447379">
                      <w:pPr>
                        <w:rPr>
                          <w:color w:val="000000" w:themeColor="text1"/>
                        </w:rPr>
                      </w:pPr>
                    </w:p>
                    <w:p w14:paraId="04B229E0" w14:textId="77777777" w:rsidR="00447379" w:rsidRPr="00DA52DD" w:rsidRDefault="00447379" w:rsidP="00447379">
                      <w:pPr>
                        <w:pStyle w:val="Listeavsnitt"/>
                        <w:rPr>
                          <w:color w:val="000000" w:themeColor="text1"/>
                        </w:rPr>
                      </w:pPr>
                    </w:p>
                  </w:txbxContent>
                </v:textbox>
                <w10:wrap anchorx="margin"/>
              </v:shape>
            </w:pict>
          </mc:Fallback>
        </mc:AlternateContent>
      </w:r>
    </w:p>
    <w:p w14:paraId="6D805DD2" w14:textId="542A33BB" w:rsidR="00447379" w:rsidRDefault="00447379" w:rsidP="00447379">
      <w:pPr>
        <w:rPr>
          <w:b/>
          <w:sz w:val="28"/>
          <w:szCs w:val="28"/>
        </w:rPr>
      </w:pPr>
    </w:p>
    <w:p w14:paraId="709C2DB5" w14:textId="77777777" w:rsidR="00447379" w:rsidRDefault="00447379" w:rsidP="00447379">
      <w:pPr>
        <w:rPr>
          <w:b/>
          <w:sz w:val="28"/>
          <w:szCs w:val="28"/>
        </w:rPr>
      </w:pPr>
    </w:p>
    <w:p w14:paraId="329272AA" w14:textId="77777777" w:rsidR="00447379" w:rsidRDefault="00447379" w:rsidP="00447379">
      <w:pPr>
        <w:rPr>
          <w:b/>
          <w:sz w:val="28"/>
          <w:szCs w:val="28"/>
        </w:rPr>
      </w:pPr>
    </w:p>
    <w:p w14:paraId="3745AB9D" w14:textId="77777777" w:rsidR="00447379" w:rsidRDefault="00447379" w:rsidP="00447379">
      <w:pPr>
        <w:rPr>
          <w:b/>
          <w:sz w:val="28"/>
          <w:szCs w:val="28"/>
        </w:rPr>
      </w:pPr>
    </w:p>
    <w:p w14:paraId="06D5874C" w14:textId="77777777" w:rsidR="00447379" w:rsidRDefault="00447379" w:rsidP="00447379">
      <w:pPr>
        <w:rPr>
          <w:b/>
          <w:sz w:val="28"/>
          <w:szCs w:val="28"/>
        </w:rPr>
      </w:pPr>
    </w:p>
    <w:p w14:paraId="48B4193E" w14:textId="77777777" w:rsidR="00447379" w:rsidRDefault="00447379" w:rsidP="00447379">
      <w:pPr>
        <w:rPr>
          <w:b/>
          <w:sz w:val="28"/>
          <w:szCs w:val="28"/>
        </w:rPr>
      </w:pPr>
    </w:p>
    <w:p w14:paraId="1A43BDB2" w14:textId="77777777" w:rsidR="00F02061" w:rsidRDefault="00F02061" w:rsidP="00447379">
      <w:pPr>
        <w:rPr>
          <w:b/>
          <w:sz w:val="28"/>
          <w:szCs w:val="28"/>
        </w:rPr>
      </w:pPr>
    </w:p>
    <w:p w14:paraId="6DB165B9" w14:textId="77777777" w:rsidR="00ED7A6F" w:rsidRDefault="00ED7A6F" w:rsidP="00447379">
      <w:pPr>
        <w:rPr>
          <w:b/>
          <w:sz w:val="28"/>
          <w:szCs w:val="28"/>
        </w:rPr>
      </w:pPr>
    </w:p>
    <w:p w14:paraId="0A2684E4" w14:textId="77777777" w:rsidR="004E20E7" w:rsidRDefault="004E20E7" w:rsidP="00447379">
      <w:pPr>
        <w:rPr>
          <w:b/>
          <w:sz w:val="28"/>
          <w:szCs w:val="28"/>
        </w:rPr>
      </w:pPr>
    </w:p>
    <w:p w14:paraId="536E8FE3" w14:textId="77777777" w:rsidR="004E20E7" w:rsidRDefault="004E20E7" w:rsidP="00447379">
      <w:pPr>
        <w:rPr>
          <w:b/>
          <w:sz w:val="28"/>
          <w:szCs w:val="28"/>
        </w:rPr>
      </w:pPr>
    </w:p>
    <w:p w14:paraId="43AAF80B" w14:textId="77777777" w:rsidR="004E20E7" w:rsidRDefault="004E20E7" w:rsidP="00447379">
      <w:pPr>
        <w:rPr>
          <w:b/>
          <w:sz w:val="28"/>
          <w:szCs w:val="28"/>
        </w:rPr>
      </w:pPr>
    </w:p>
    <w:p w14:paraId="797D1474" w14:textId="77777777" w:rsidR="004E20E7" w:rsidRDefault="004E20E7" w:rsidP="00447379">
      <w:pPr>
        <w:rPr>
          <w:b/>
          <w:sz w:val="28"/>
          <w:szCs w:val="28"/>
        </w:rPr>
      </w:pPr>
    </w:p>
    <w:p w14:paraId="1D07828C" w14:textId="77777777" w:rsidR="004E20E7" w:rsidRDefault="004E20E7" w:rsidP="00447379">
      <w:pPr>
        <w:rPr>
          <w:b/>
          <w:sz w:val="28"/>
          <w:szCs w:val="28"/>
        </w:rPr>
      </w:pPr>
    </w:p>
    <w:p w14:paraId="499EA1B3" w14:textId="77777777" w:rsidR="004E20E7" w:rsidRDefault="004E20E7" w:rsidP="00447379">
      <w:pPr>
        <w:rPr>
          <w:b/>
          <w:sz w:val="28"/>
          <w:szCs w:val="28"/>
        </w:rPr>
      </w:pPr>
    </w:p>
    <w:p w14:paraId="65525DC7" w14:textId="77777777" w:rsidR="004E20E7" w:rsidRDefault="004E20E7" w:rsidP="00447379">
      <w:pPr>
        <w:rPr>
          <w:b/>
          <w:sz w:val="28"/>
          <w:szCs w:val="28"/>
        </w:rPr>
      </w:pPr>
    </w:p>
    <w:p w14:paraId="37D77F75" w14:textId="3269ED77" w:rsidR="1900DAA9" w:rsidRDefault="1900DAA9" w:rsidP="1900DAA9">
      <w:pPr>
        <w:rPr>
          <w:b/>
          <w:bCs/>
          <w:sz w:val="28"/>
          <w:szCs w:val="28"/>
        </w:rPr>
      </w:pPr>
    </w:p>
    <w:p w14:paraId="403946ED" w14:textId="43DE60BE" w:rsidR="00447379" w:rsidRDefault="1BEF3F8A" w:rsidP="1BEF3F8A">
      <w:pPr>
        <w:pStyle w:val="Overskrift1"/>
        <w:rPr>
          <w:b/>
          <w:bCs/>
          <w:sz w:val="28"/>
          <w:szCs w:val="28"/>
        </w:rPr>
      </w:pPr>
      <w:bookmarkStart w:id="14" w:name="_Toc276919034"/>
      <w:r>
        <w:lastRenderedPageBreak/>
        <w:t>5.0 BARNS MEDVIRKNING</w:t>
      </w:r>
      <w:bookmarkEnd w:id="14"/>
    </w:p>
    <w:p w14:paraId="1798B27F" w14:textId="5D208473" w:rsidR="004E20E7" w:rsidRPr="004E20E7" w:rsidRDefault="1BEF3F8A" w:rsidP="1BEF3F8A">
      <w:pPr>
        <w:jc w:val="both"/>
        <w:rPr>
          <w:sz w:val="24"/>
          <w:szCs w:val="24"/>
        </w:rPr>
      </w:pPr>
      <w:r w:rsidRPr="1BEF3F8A">
        <w:rPr>
          <w:i/>
          <w:iCs/>
          <w:sz w:val="24"/>
          <w:szCs w:val="24"/>
        </w:rPr>
        <w:t xml:space="preserve">“Barnehagen skal ivareta barns rett til medvirkning ved å legge til rette for og oppmuntre til at barna kan få gitt uttrykk for sitt syn på barnehagens daglige </w:t>
      </w:r>
      <w:proofErr w:type="gramStart"/>
      <w:r w:rsidRPr="1BEF3F8A">
        <w:rPr>
          <w:i/>
          <w:iCs/>
          <w:sz w:val="24"/>
          <w:szCs w:val="24"/>
        </w:rPr>
        <w:t>virksomhet”</w:t>
      </w:r>
      <w:r w:rsidRPr="1BEF3F8A">
        <w:rPr>
          <w:sz w:val="24"/>
          <w:szCs w:val="24"/>
        </w:rPr>
        <w:t xml:space="preserve">   </w:t>
      </w:r>
      <w:proofErr w:type="gramEnd"/>
      <w:r w:rsidRPr="1BEF3F8A">
        <w:rPr>
          <w:sz w:val="24"/>
          <w:szCs w:val="24"/>
        </w:rPr>
        <w:t xml:space="preserve">                         (jf. Barnehageloven §1 og § 3, Grunnloven § 104 og FNs barnekonvensjon art. 12 nr. 1)            </w:t>
      </w:r>
    </w:p>
    <w:p w14:paraId="058A952D" w14:textId="05B34350" w:rsidR="004E20E7" w:rsidRPr="004E20E7" w:rsidRDefault="1BEF3F8A" w:rsidP="1BEF3F8A">
      <w:pPr>
        <w:jc w:val="both"/>
        <w:rPr>
          <w:sz w:val="24"/>
          <w:szCs w:val="24"/>
        </w:rPr>
      </w:pPr>
      <w:r w:rsidRPr="1BEF3F8A">
        <w:rPr>
          <w:sz w:val="24"/>
          <w:szCs w:val="24"/>
        </w:rPr>
        <w:t>I møtet mellom voksne og barn, skal barn oppleve å bli anerkjent som et subjekt – som et eget individ med en rett til å kunne påvirke og delta, og med en respekt for deres opplevelsesverden. Derfor henger vårt syn på barn, som en aktiv og kompetent deltaker i fellesskapet, tett sammen med barns rett til medvirkning.</w:t>
      </w:r>
    </w:p>
    <w:p w14:paraId="06ECBFC8" w14:textId="5216A5C2" w:rsidR="004E20E7" w:rsidRPr="004E20E7" w:rsidRDefault="1BEF3F8A" w:rsidP="00BC6C44">
      <w:pPr>
        <w:jc w:val="both"/>
        <w:rPr>
          <w:sz w:val="24"/>
          <w:szCs w:val="24"/>
        </w:rPr>
      </w:pPr>
      <w:r w:rsidRPr="1BEF3F8A">
        <w:rPr>
          <w:sz w:val="24"/>
          <w:szCs w:val="24"/>
        </w:rPr>
        <w:t xml:space="preserve">Barns rett til medvirkning skal prege alt vi gjør og legger til rette for i barnehagen. Barna skal oppleve å ha mulighet til å kunne påvirke det vi legger til rette for i barnehagen. Det er de voksnes oppgave å både være lydhøre for deres ønsker, samt kunne observere deres interesser – for å siden la dette komme til uttrykk og prege både planer og aktiviteter. Men det er fort gjort å tenke at barns medvirkning handler om at de alltid skal få valg, alltid være med på å bestemme og ta avgjørelser – men slik er ikke tilfelle. Dette kan defineres som medbestemmelse, eller selvbestemmelse, og er selvsagt en viktig del av deres medvirkning. Men barns medvirkning handler i større grad om de voksnes </w:t>
      </w:r>
      <w:proofErr w:type="spellStart"/>
      <w:r w:rsidRPr="1BEF3F8A">
        <w:rPr>
          <w:sz w:val="24"/>
          <w:szCs w:val="24"/>
        </w:rPr>
        <w:t>barnesyn</w:t>
      </w:r>
      <w:proofErr w:type="spellEnd"/>
      <w:r w:rsidRPr="1BEF3F8A">
        <w:rPr>
          <w:sz w:val="24"/>
          <w:szCs w:val="24"/>
        </w:rPr>
        <w:t xml:space="preserve">, holdninger og væremåte. Det handler om hvordan man anerkjenner barns rett til å kunne ytre sine meninger – at den voksne møter deres uttrykk, både verbalt og non-verbalt, med respekt og likeverd. Det betyr ikke at det de gir uttrykk for alltid lar seg gjøre, men det handler om måten du møter de på. </w:t>
      </w:r>
    </w:p>
    <w:p w14:paraId="0921A4A9" w14:textId="1BD42F2A" w:rsidR="007466C6" w:rsidRDefault="1BEF3F8A" w:rsidP="1BEF3F8A">
      <w:pPr>
        <w:jc w:val="both"/>
        <w:rPr>
          <w:rFonts w:eastAsiaTheme="minorEastAsia"/>
          <w:i/>
          <w:iCs/>
          <w:sz w:val="24"/>
          <w:szCs w:val="24"/>
        </w:rPr>
      </w:pPr>
      <w:r w:rsidRPr="1BEF3F8A">
        <w:rPr>
          <w:rFonts w:eastAsiaTheme="minorEastAsia"/>
          <w:i/>
          <w:iCs/>
          <w:sz w:val="24"/>
          <w:szCs w:val="24"/>
        </w:rPr>
        <w:t>Det er leggetid på Vuggestua. Et barn står ved hyllen med alle lekene. Hun peker opp mot legokassen. «Den» sier barnet. «Vil du ha legokassen?» spør en voksen. «Det hadde vært gøy, men nå er det tid for å sove litt» fortsetter den voksne. Barnet gir uttrykk for å bli lei seg. «Vet du hva?» sier den voksne, «Vi finner kassen etterpå, når du har fått hvilt litt», hvorpå barnet blir med for å legge seg. Når barnet våknet, går hun på nytt bort til hyllen og peker. Den voksne går bort til barnet og sier «Ja, nå er det jammen meg på tiden å ta ned legokassen. Nå har du gledet deg, ikke sant?”.</w:t>
      </w:r>
    </w:p>
    <w:p w14:paraId="20ABCBC1" w14:textId="57316EDF" w:rsidR="004E20E7" w:rsidRDefault="1BEF3F8A" w:rsidP="004E20E7">
      <w:pPr>
        <w:jc w:val="right"/>
        <w:rPr>
          <w:i/>
          <w:iCs/>
          <w:sz w:val="24"/>
          <w:szCs w:val="24"/>
        </w:rPr>
      </w:pPr>
      <w:r w:rsidRPr="1BEF3F8A">
        <w:rPr>
          <w:i/>
          <w:iCs/>
          <w:sz w:val="24"/>
          <w:szCs w:val="24"/>
        </w:rPr>
        <w:t>Praksisfortelling fra barnehagen</w:t>
      </w:r>
    </w:p>
    <w:p w14:paraId="1200698F" w14:textId="5B163F80" w:rsidR="1BEF3F8A" w:rsidRDefault="1BEF3F8A" w:rsidP="1BEF3F8A">
      <w:pPr>
        <w:jc w:val="both"/>
        <w:rPr>
          <w:sz w:val="24"/>
          <w:szCs w:val="24"/>
        </w:rPr>
      </w:pPr>
    </w:p>
    <w:p w14:paraId="019BD8F1" w14:textId="478D760B" w:rsidR="00447379" w:rsidRDefault="1BEF3F8A" w:rsidP="1BEF3F8A">
      <w:pPr>
        <w:jc w:val="both"/>
        <w:rPr>
          <w:sz w:val="24"/>
          <w:szCs w:val="24"/>
        </w:rPr>
      </w:pPr>
      <w:r w:rsidRPr="1BEF3F8A">
        <w:rPr>
          <w:sz w:val="24"/>
          <w:szCs w:val="24"/>
        </w:rPr>
        <w:t xml:space="preserve">Slike situasjoner, hvor et barn har et </w:t>
      </w:r>
      <w:proofErr w:type="gramStart"/>
      <w:r w:rsidRPr="1BEF3F8A">
        <w:rPr>
          <w:sz w:val="24"/>
          <w:szCs w:val="24"/>
        </w:rPr>
        <w:t>ønske</w:t>
      </w:r>
      <w:proofErr w:type="gramEnd"/>
      <w:r w:rsidRPr="1BEF3F8A">
        <w:rPr>
          <w:sz w:val="24"/>
          <w:szCs w:val="24"/>
        </w:rPr>
        <w:t xml:space="preserve"> men som pga. barnehagens rammer og rutiner ikke lar seg gjøre i stunden, er gjentakende del av barnehagehverdagen. Som voksne er det fort å respondere med å si «Ikke akkurat nå», når man er midt oppi legging og tiden er knapp – men da ville man ikke ivaretatt barnets rett til medvirkning. Måten den voksne her anerkjenner det barnet gir uttrykk for, gir en begrunnelse til hvorfor det ikke lar seg gjøre akkurat i stunden samtidig som hun fant en mulig løsning, er selve essensen i barns medvirkning – en holdning preget av lydhørhet og respekt, hvor barnet møtes som et likeverd individ. </w:t>
      </w:r>
    </w:p>
    <w:p w14:paraId="7F867DF2" w14:textId="1596564E" w:rsidR="00447379" w:rsidRDefault="008F651B" w:rsidP="1BEF3F8A">
      <w:pPr>
        <w:jc w:val="both"/>
        <w:rPr>
          <w:sz w:val="24"/>
          <w:szCs w:val="24"/>
        </w:rPr>
      </w:pPr>
      <w:r>
        <w:rPr>
          <w:noProof/>
        </w:rPr>
        <w:lastRenderedPageBreak/>
        <mc:AlternateContent>
          <mc:Choice Requires="wps">
            <w:drawing>
              <wp:inline distT="0" distB="0" distL="114300" distR="114300" wp14:anchorId="499C3BCD" wp14:editId="48F9BF75">
                <wp:extent cx="5966460" cy="2646680"/>
                <wp:effectExtent l="0" t="0" r="15240" b="20320"/>
                <wp:docPr id="2045808007" name="Rectangle: Diagonal Corners Rounded 2045808007"/>
                <wp:cNvGraphicFramePr/>
                <a:graphic xmlns:a="http://schemas.openxmlformats.org/drawingml/2006/main">
                  <a:graphicData uri="http://schemas.microsoft.com/office/word/2010/wordprocessingShape">
                    <wps:wsp>
                      <wps:cNvSpPr/>
                      <wps:spPr>
                        <a:xfrm>
                          <a:off x="0" y="0"/>
                          <a:ext cx="5966460" cy="2646680"/>
                        </a:xfrm>
                        <a:prstGeom prst="round2DiagRect">
                          <a:avLst/>
                        </a:prstGeom>
                        <a:solidFill>
                          <a:sysClr val="window" lastClr="FFFFFF"/>
                        </a:solidFill>
                        <a:ln w="12700" cap="flat" cmpd="sng" algn="ctr">
                          <a:solidFill>
                            <a:srgbClr val="00B050"/>
                          </a:solidFill>
                          <a:prstDash val="solid"/>
                          <a:miter lim="800000"/>
                        </a:ln>
                        <a:effectLst/>
                      </wps:spPr>
                      <wps:txbx>
                        <w:txbxContent>
                          <w:p w14:paraId="788C2A96" w14:textId="77777777" w:rsidR="00447379" w:rsidRPr="008B38C5" w:rsidRDefault="00447379" w:rsidP="00447379">
                            <w:pPr>
                              <w:ind w:firstLine="360"/>
                              <w:rPr>
                                <w:color w:val="000000" w:themeColor="text1"/>
                                <w:sz w:val="24"/>
                                <w:szCs w:val="24"/>
                              </w:rPr>
                            </w:pPr>
                            <w:r w:rsidRPr="008B38C5">
                              <w:rPr>
                                <w:color w:val="000000" w:themeColor="text1"/>
                                <w:sz w:val="24"/>
                                <w:szCs w:val="24"/>
                              </w:rPr>
                              <w:t>Hvordan jobber vi med barns medvirkning?</w:t>
                            </w:r>
                          </w:p>
                          <w:p w14:paraId="344AB0DB" w14:textId="77777777" w:rsidR="00447379" w:rsidRDefault="00447379" w:rsidP="0065595D">
                            <w:pPr>
                              <w:numPr>
                                <w:ilvl w:val="0"/>
                                <w:numId w:val="1"/>
                              </w:numPr>
                              <w:rPr>
                                <w:sz w:val="24"/>
                                <w:szCs w:val="24"/>
                              </w:rPr>
                            </w:pPr>
                            <w:r>
                              <w:rPr>
                                <w:sz w:val="24"/>
                                <w:szCs w:val="24"/>
                              </w:rPr>
                              <w:t>Barn møter voksne som tar dem på alvor</w:t>
                            </w:r>
                          </w:p>
                          <w:p w14:paraId="306F9ED8" w14:textId="77777777" w:rsidR="00447379" w:rsidRDefault="00447379" w:rsidP="0065595D">
                            <w:pPr>
                              <w:numPr>
                                <w:ilvl w:val="0"/>
                                <w:numId w:val="1"/>
                              </w:numPr>
                              <w:rPr>
                                <w:sz w:val="24"/>
                                <w:szCs w:val="24"/>
                              </w:rPr>
                            </w:pPr>
                            <w:r>
                              <w:rPr>
                                <w:sz w:val="24"/>
                                <w:szCs w:val="24"/>
                              </w:rPr>
                              <w:t>Barn møter voksne som ønsker å gi dem gode opplevelser</w:t>
                            </w:r>
                          </w:p>
                          <w:p w14:paraId="452DA3C7" w14:textId="77777777" w:rsidR="00447379" w:rsidRDefault="00447379" w:rsidP="0065595D">
                            <w:pPr>
                              <w:numPr>
                                <w:ilvl w:val="0"/>
                                <w:numId w:val="1"/>
                              </w:numPr>
                              <w:rPr>
                                <w:sz w:val="24"/>
                                <w:szCs w:val="24"/>
                              </w:rPr>
                            </w:pPr>
                            <w:r>
                              <w:rPr>
                                <w:sz w:val="24"/>
                                <w:szCs w:val="24"/>
                              </w:rPr>
                              <w:t>Barn møter voksne som ønsker å gi barna en positiv selvfølelse</w:t>
                            </w:r>
                          </w:p>
                          <w:p w14:paraId="02F0E4EF" w14:textId="77777777" w:rsidR="00447379" w:rsidRDefault="00447379" w:rsidP="0065595D">
                            <w:pPr>
                              <w:numPr>
                                <w:ilvl w:val="0"/>
                                <w:numId w:val="1"/>
                              </w:numPr>
                              <w:rPr>
                                <w:sz w:val="24"/>
                                <w:szCs w:val="24"/>
                              </w:rPr>
                            </w:pPr>
                            <w:r>
                              <w:rPr>
                                <w:sz w:val="24"/>
                                <w:szCs w:val="24"/>
                              </w:rPr>
                              <w:t xml:space="preserve">Barnas </w:t>
                            </w:r>
                            <w:proofErr w:type="gramStart"/>
                            <w:r>
                              <w:rPr>
                                <w:sz w:val="24"/>
                                <w:szCs w:val="24"/>
                              </w:rPr>
                              <w:t>ønsker</w:t>
                            </w:r>
                            <w:proofErr w:type="gramEnd"/>
                            <w:r>
                              <w:rPr>
                                <w:sz w:val="24"/>
                                <w:szCs w:val="24"/>
                              </w:rPr>
                              <w:t xml:space="preserve"> og behov blir respektert og ivaretatt</w:t>
                            </w:r>
                          </w:p>
                          <w:p w14:paraId="6E8B5DEB" w14:textId="77777777" w:rsidR="00447379" w:rsidRDefault="00447379" w:rsidP="0065595D">
                            <w:pPr>
                              <w:numPr>
                                <w:ilvl w:val="0"/>
                                <w:numId w:val="1"/>
                              </w:numPr>
                              <w:rPr>
                                <w:sz w:val="24"/>
                                <w:szCs w:val="24"/>
                              </w:rPr>
                            </w:pPr>
                            <w:r>
                              <w:rPr>
                                <w:sz w:val="24"/>
                                <w:szCs w:val="24"/>
                              </w:rPr>
                              <w:t xml:space="preserve">På </w:t>
                            </w:r>
                            <w:proofErr w:type="spellStart"/>
                            <w:r>
                              <w:rPr>
                                <w:sz w:val="24"/>
                                <w:szCs w:val="24"/>
                              </w:rPr>
                              <w:t>skautrollan</w:t>
                            </w:r>
                            <w:proofErr w:type="spellEnd"/>
                            <w:r>
                              <w:rPr>
                                <w:sz w:val="24"/>
                                <w:szCs w:val="24"/>
                              </w:rPr>
                              <w:t xml:space="preserve"> gjennomføres det barneintervju</w:t>
                            </w:r>
                          </w:p>
                          <w:p w14:paraId="739EE9F2" w14:textId="77777777" w:rsidR="00447379" w:rsidRDefault="00447379" w:rsidP="0065595D">
                            <w:pPr>
                              <w:numPr>
                                <w:ilvl w:val="0"/>
                                <w:numId w:val="1"/>
                              </w:numPr>
                              <w:rPr>
                                <w:sz w:val="24"/>
                                <w:szCs w:val="24"/>
                              </w:rPr>
                            </w:pPr>
                            <w:r>
                              <w:rPr>
                                <w:sz w:val="24"/>
                                <w:szCs w:val="24"/>
                              </w:rPr>
                              <w:t xml:space="preserve">På de minste avdelingene må personalet være sensitive og «se» hva barna tenker om sin egen barnehagehverdag.  </w:t>
                            </w:r>
                          </w:p>
                          <w:p w14:paraId="3281D722" w14:textId="77777777" w:rsidR="00447379" w:rsidRDefault="00447379" w:rsidP="0065595D">
                            <w:pPr>
                              <w:numPr>
                                <w:ilvl w:val="0"/>
                                <w:numId w:val="1"/>
                              </w:numPr>
                              <w:rPr>
                                <w:sz w:val="24"/>
                                <w:szCs w:val="24"/>
                              </w:rPr>
                            </w:pPr>
                            <w:r>
                              <w:rPr>
                                <w:sz w:val="24"/>
                                <w:szCs w:val="24"/>
                              </w:rPr>
                              <w:t>Samlinger hvor barna får anledning til å gi utrykk for sitt syn på barnehagen</w:t>
                            </w:r>
                          </w:p>
                          <w:p w14:paraId="3A2714AF" w14:textId="77777777" w:rsidR="00447379" w:rsidRPr="006757ED" w:rsidRDefault="00447379" w:rsidP="0065595D">
                            <w:pPr>
                              <w:numPr>
                                <w:ilvl w:val="0"/>
                                <w:numId w:val="1"/>
                              </w:numPr>
                              <w:rPr>
                                <w:sz w:val="24"/>
                                <w:szCs w:val="24"/>
                              </w:rPr>
                            </w:pPr>
                            <w:r>
                              <w:rPr>
                                <w:sz w:val="24"/>
                                <w:szCs w:val="24"/>
                              </w:rPr>
                              <w:t>Barna er med på å lage evt. endringsplaner</w:t>
                            </w:r>
                          </w:p>
                          <w:p w14:paraId="0851558B" w14:textId="77777777" w:rsidR="00447379" w:rsidRPr="00303C21" w:rsidRDefault="00447379" w:rsidP="00447379">
                            <w:pPr>
                              <w:rPr>
                                <w:color w:val="000000" w:themeColor="text1"/>
                              </w:rPr>
                            </w:pPr>
                          </w:p>
                          <w:p w14:paraId="334B726A" w14:textId="77777777" w:rsidR="00447379" w:rsidRPr="007238FE" w:rsidRDefault="00447379" w:rsidP="00447379">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99C3BCD" id="Rectangle: Diagonal Corners Rounded 2045808007" o:spid="_x0000_s1033" style="width:469.8pt;height:208.4pt;visibility:visible;mso-wrap-style:square;mso-left-percent:-10001;mso-top-percent:-10001;mso-position-horizontal:absolute;mso-position-horizontal-relative:char;mso-position-vertical:absolute;mso-position-vertical-relative:line;mso-left-percent:-10001;mso-top-percent:-10001;v-text-anchor:middle" coordsize="5966460,2646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0GUeQIAAPgEAAAOAAAAZHJzL2Uyb0RvYy54bWysVN9v2jAQfp+0/8Hy+5qAKG0RoWIgpklV&#10;W7Wd+mwcJ7Fk+zzbkLC/fmcnQNvtaRoP5s73+/N3md92WpG9cF6CKejoIqdEGA6lNHVBf7xsvlxT&#10;4gMzJVNgREEPwtPbxedP89bOxBgaUKVwBJMYP2ttQZsQ7CzLPG+EZv4CrDBorMBpFlB1dVY61mJ2&#10;rbJxnk+zFlxpHXDhPd6ueyNdpPxVJXh4qCovAlEFxd5COl06t/HMFnM2qx2zjeRDG+wfutBMGix6&#10;SrVmgZGdk3+k0pI78FCFCw46g6qSXKQZcJpR/mGa54ZZkWZBcLw9weT/X1p+v3+2jw5haK2feRTj&#10;FF3ldPzH/kiXwDqcwBJdIBwvL2+m08kUMeVoG6M4vU5wZudw63z4JkCTKBTUwc6U47Vk9RO+S4KL&#10;7e98wOIYdHSOdT0oWW6kUkk5+JVyZM/wCfHlS2gpUcwHvCzoJv3iM2KKd2HKkBYZOb7KY48MuVUp&#10;FlDUtiyoNzUlTNVIWh5c6uVdtHf19lQ1z7/ml8fh3rnFptfMN313ydRTSsuAvFZSF/Q6j7+hRWXi&#10;SCIxcxj9DHyUQrftiMQOr2JEvNlCeXh0xEFPXm/5RmLZO4TgkTlkK86HGxge8KgU4NAwSJQ04H79&#10;7T76I4nQSkmL7EdAfu6YE4jsd4P0uhlNJnFdkjK5vBqj4t5atm8tZqdXgK8zwl23PInRP6ijWDnQ&#10;r7ioy1gVTcxwrN1DPyir0G8lrjoXy2VywxWxLNyZZ8tj8ohcBPyle2XODqQKyMd7OG4Km31gVO8b&#10;Iw0sdwEqmeh2xhWJExVcr0Sh4VMQ9/etnrzOH6zFbwAAAP//AwBQSwMEFAAGAAgAAAAhAPtxoWfd&#10;AAAABQEAAA8AAABkcnMvZG93bnJldi54bWxMj8FOwzAQRO9I/IO1SNyokxalaYhTIRCHSqgqBe6b&#10;eEkC8Tqy3Tbw9RgucFlpNKOZt+V6MoM4kvO9ZQXpLAFB3Fjdc6vg5fnhKgfhA7LGwTIp+CQP6+r8&#10;rMRC2xM/0XEfWhFL2BeooAthLKT0TUcG/cyOxNF7s85giNK1Ujs8xXIzyHmSZNJgz3Ghw5HuOmo+&#10;9gejYHnP6Wbjdtv5++vjV701ebJY5kpdXky3NyACTeEvDD/4ER2qyFTbA2svBgXxkfB7o7darDIQ&#10;tYLrNMtBVqX8T199AwAA//8DAFBLAQItABQABgAIAAAAIQC2gziS/gAAAOEBAAATAAAAAAAAAAAA&#10;AAAAAAAAAABbQ29udGVudF9UeXBlc10ueG1sUEsBAi0AFAAGAAgAAAAhADj9If/WAAAAlAEAAAsA&#10;AAAAAAAAAAAAAAAALwEAAF9yZWxzLy5yZWxzUEsBAi0AFAAGAAgAAAAhABWjQZR5AgAA+AQAAA4A&#10;AAAAAAAAAAAAAAAALgIAAGRycy9lMm9Eb2MueG1sUEsBAi0AFAAGAAgAAAAhAPtxoWfdAAAABQEA&#10;AA8AAAAAAAAAAAAAAAAA0wQAAGRycy9kb3ducmV2LnhtbFBLBQYAAAAABAAEAPMAAADdBQAAAAA=&#10;" adj="-11796480,,5400" path="m441122,l5966460,r,l5966460,2205558v,243625,-197497,441122,-441122,441122l,2646680r,l,441122c,197497,197497,,441122,xe" fillcolor="window" strokecolor="#00b050" strokeweight="1pt">
                <v:stroke joinstyle="miter"/>
                <v:formulas/>
                <v:path arrowok="t" o:connecttype="custom" o:connectlocs="441122,0;5966460,0;5966460,0;5966460,2205558;5525338,2646680;0,2646680;0,2646680;0,441122;441122,0" o:connectangles="0,0,0,0,0,0,0,0,0" textboxrect="0,0,5966460,2646680"/>
                <v:textbox>
                  <w:txbxContent>
                    <w:p w14:paraId="788C2A96" w14:textId="77777777" w:rsidR="00447379" w:rsidRPr="008B38C5" w:rsidRDefault="00447379" w:rsidP="00447379">
                      <w:pPr>
                        <w:ind w:firstLine="360"/>
                        <w:rPr>
                          <w:color w:val="000000" w:themeColor="text1"/>
                          <w:sz w:val="24"/>
                          <w:szCs w:val="24"/>
                        </w:rPr>
                      </w:pPr>
                      <w:r w:rsidRPr="008B38C5">
                        <w:rPr>
                          <w:color w:val="000000" w:themeColor="text1"/>
                          <w:sz w:val="24"/>
                          <w:szCs w:val="24"/>
                        </w:rPr>
                        <w:t>Hvordan jobber vi med barns medvirkning?</w:t>
                      </w:r>
                    </w:p>
                    <w:p w14:paraId="344AB0DB" w14:textId="77777777" w:rsidR="00447379" w:rsidRDefault="00447379" w:rsidP="0065595D">
                      <w:pPr>
                        <w:numPr>
                          <w:ilvl w:val="0"/>
                          <w:numId w:val="1"/>
                        </w:numPr>
                        <w:rPr>
                          <w:sz w:val="24"/>
                          <w:szCs w:val="24"/>
                        </w:rPr>
                      </w:pPr>
                      <w:r>
                        <w:rPr>
                          <w:sz w:val="24"/>
                          <w:szCs w:val="24"/>
                        </w:rPr>
                        <w:t>Barn møter voksne som tar dem på alvor</w:t>
                      </w:r>
                    </w:p>
                    <w:p w14:paraId="306F9ED8" w14:textId="77777777" w:rsidR="00447379" w:rsidRDefault="00447379" w:rsidP="0065595D">
                      <w:pPr>
                        <w:numPr>
                          <w:ilvl w:val="0"/>
                          <w:numId w:val="1"/>
                        </w:numPr>
                        <w:rPr>
                          <w:sz w:val="24"/>
                          <w:szCs w:val="24"/>
                        </w:rPr>
                      </w:pPr>
                      <w:r>
                        <w:rPr>
                          <w:sz w:val="24"/>
                          <w:szCs w:val="24"/>
                        </w:rPr>
                        <w:t>Barn møter voksne som ønsker å gi dem gode opplevelser</w:t>
                      </w:r>
                    </w:p>
                    <w:p w14:paraId="452DA3C7" w14:textId="77777777" w:rsidR="00447379" w:rsidRDefault="00447379" w:rsidP="0065595D">
                      <w:pPr>
                        <w:numPr>
                          <w:ilvl w:val="0"/>
                          <w:numId w:val="1"/>
                        </w:numPr>
                        <w:rPr>
                          <w:sz w:val="24"/>
                          <w:szCs w:val="24"/>
                        </w:rPr>
                      </w:pPr>
                      <w:r>
                        <w:rPr>
                          <w:sz w:val="24"/>
                          <w:szCs w:val="24"/>
                        </w:rPr>
                        <w:t>Barn møter voksne som ønsker å gi barna en positiv selvfølelse</w:t>
                      </w:r>
                    </w:p>
                    <w:p w14:paraId="02F0E4EF" w14:textId="77777777" w:rsidR="00447379" w:rsidRDefault="00447379" w:rsidP="0065595D">
                      <w:pPr>
                        <w:numPr>
                          <w:ilvl w:val="0"/>
                          <w:numId w:val="1"/>
                        </w:numPr>
                        <w:rPr>
                          <w:sz w:val="24"/>
                          <w:szCs w:val="24"/>
                        </w:rPr>
                      </w:pPr>
                      <w:r>
                        <w:rPr>
                          <w:sz w:val="24"/>
                          <w:szCs w:val="24"/>
                        </w:rPr>
                        <w:t xml:space="preserve">Barnas </w:t>
                      </w:r>
                      <w:proofErr w:type="gramStart"/>
                      <w:r>
                        <w:rPr>
                          <w:sz w:val="24"/>
                          <w:szCs w:val="24"/>
                        </w:rPr>
                        <w:t>ønsker</w:t>
                      </w:r>
                      <w:proofErr w:type="gramEnd"/>
                      <w:r>
                        <w:rPr>
                          <w:sz w:val="24"/>
                          <w:szCs w:val="24"/>
                        </w:rPr>
                        <w:t xml:space="preserve"> og behov blir respektert og ivaretatt</w:t>
                      </w:r>
                    </w:p>
                    <w:p w14:paraId="6E8B5DEB" w14:textId="77777777" w:rsidR="00447379" w:rsidRDefault="00447379" w:rsidP="0065595D">
                      <w:pPr>
                        <w:numPr>
                          <w:ilvl w:val="0"/>
                          <w:numId w:val="1"/>
                        </w:numPr>
                        <w:rPr>
                          <w:sz w:val="24"/>
                          <w:szCs w:val="24"/>
                        </w:rPr>
                      </w:pPr>
                      <w:r>
                        <w:rPr>
                          <w:sz w:val="24"/>
                          <w:szCs w:val="24"/>
                        </w:rPr>
                        <w:t xml:space="preserve">På </w:t>
                      </w:r>
                      <w:proofErr w:type="spellStart"/>
                      <w:r>
                        <w:rPr>
                          <w:sz w:val="24"/>
                          <w:szCs w:val="24"/>
                        </w:rPr>
                        <w:t>skautrollan</w:t>
                      </w:r>
                      <w:proofErr w:type="spellEnd"/>
                      <w:r>
                        <w:rPr>
                          <w:sz w:val="24"/>
                          <w:szCs w:val="24"/>
                        </w:rPr>
                        <w:t xml:space="preserve"> gjennomføres det barneintervju</w:t>
                      </w:r>
                    </w:p>
                    <w:p w14:paraId="739EE9F2" w14:textId="77777777" w:rsidR="00447379" w:rsidRDefault="00447379" w:rsidP="0065595D">
                      <w:pPr>
                        <w:numPr>
                          <w:ilvl w:val="0"/>
                          <w:numId w:val="1"/>
                        </w:numPr>
                        <w:rPr>
                          <w:sz w:val="24"/>
                          <w:szCs w:val="24"/>
                        </w:rPr>
                      </w:pPr>
                      <w:r>
                        <w:rPr>
                          <w:sz w:val="24"/>
                          <w:szCs w:val="24"/>
                        </w:rPr>
                        <w:t xml:space="preserve">På de minste avdelingene må personalet være sensitive og «se» hva barna tenker om sin egen barnehagehverdag.  </w:t>
                      </w:r>
                    </w:p>
                    <w:p w14:paraId="3281D722" w14:textId="77777777" w:rsidR="00447379" w:rsidRDefault="00447379" w:rsidP="0065595D">
                      <w:pPr>
                        <w:numPr>
                          <w:ilvl w:val="0"/>
                          <w:numId w:val="1"/>
                        </w:numPr>
                        <w:rPr>
                          <w:sz w:val="24"/>
                          <w:szCs w:val="24"/>
                        </w:rPr>
                      </w:pPr>
                      <w:r>
                        <w:rPr>
                          <w:sz w:val="24"/>
                          <w:szCs w:val="24"/>
                        </w:rPr>
                        <w:t>Samlinger hvor barna får anledning til å gi utrykk for sitt syn på barnehagen</w:t>
                      </w:r>
                    </w:p>
                    <w:p w14:paraId="3A2714AF" w14:textId="77777777" w:rsidR="00447379" w:rsidRPr="006757ED" w:rsidRDefault="00447379" w:rsidP="0065595D">
                      <w:pPr>
                        <w:numPr>
                          <w:ilvl w:val="0"/>
                          <w:numId w:val="1"/>
                        </w:numPr>
                        <w:rPr>
                          <w:sz w:val="24"/>
                          <w:szCs w:val="24"/>
                        </w:rPr>
                      </w:pPr>
                      <w:r>
                        <w:rPr>
                          <w:sz w:val="24"/>
                          <w:szCs w:val="24"/>
                        </w:rPr>
                        <w:t>Barna er med på å lage evt. endringsplaner</w:t>
                      </w:r>
                    </w:p>
                    <w:p w14:paraId="0851558B" w14:textId="77777777" w:rsidR="00447379" w:rsidRPr="00303C21" w:rsidRDefault="00447379" w:rsidP="00447379">
                      <w:pPr>
                        <w:rPr>
                          <w:color w:val="000000" w:themeColor="text1"/>
                        </w:rPr>
                      </w:pPr>
                    </w:p>
                    <w:p w14:paraId="334B726A" w14:textId="77777777" w:rsidR="00447379" w:rsidRPr="007238FE" w:rsidRDefault="00447379" w:rsidP="00447379">
                      <w:pPr>
                        <w:rPr>
                          <w:color w:val="000000" w:themeColor="text1"/>
                        </w:rPr>
                      </w:pPr>
                    </w:p>
                  </w:txbxContent>
                </v:textbox>
                <w10:anchorlock/>
              </v:shape>
            </w:pict>
          </mc:Fallback>
        </mc:AlternateContent>
      </w:r>
    </w:p>
    <w:p w14:paraId="659AAEB0" w14:textId="53D2686A" w:rsidR="00447379" w:rsidRDefault="00447379" w:rsidP="00447379">
      <w:pPr>
        <w:rPr>
          <w:sz w:val="24"/>
          <w:szCs w:val="24"/>
        </w:rPr>
      </w:pPr>
    </w:p>
    <w:p w14:paraId="7A2C86DA" w14:textId="7FD44537" w:rsidR="00447379" w:rsidRDefault="00447379" w:rsidP="00447379">
      <w:pPr>
        <w:rPr>
          <w:sz w:val="24"/>
          <w:szCs w:val="24"/>
        </w:rPr>
      </w:pPr>
    </w:p>
    <w:p w14:paraId="193E4F23" w14:textId="627186EC" w:rsidR="00447379" w:rsidRDefault="00447379" w:rsidP="00447379">
      <w:pPr>
        <w:rPr>
          <w:sz w:val="24"/>
          <w:szCs w:val="24"/>
        </w:rPr>
      </w:pPr>
    </w:p>
    <w:p w14:paraId="066EA199" w14:textId="77777777" w:rsidR="00447379" w:rsidRDefault="00447379" w:rsidP="00447379">
      <w:pPr>
        <w:rPr>
          <w:sz w:val="24"/>
          <w:szCs w:val="24"/>
        </w:rPr>
      </w:pPr>
    </w:p>
    <w:p w14:paraId="5D3A20AE" w14:textId="77777777" w:rsidR="00447379" w:rsidRDefault="00447379" w:rsidP="00447379">
      <w:pPr>
        <w:rPr>
          <w:sz w:val="24"/>
          <w:szCs w:val="24"/>
        </w:rPr>
      </w:pPr>
    </w:p>
    <w:p w14:paraId="59DF4D5F" w14:textId="4D9D5F08" w:rsidR="1BEF3F8A" w:rsidRDefault="1BEF3F8A" w:rsidP="1BEF3F8A">
      <w:pPr>
        <w:rPr>
          <w:sz w:val="24"/>
          <w:szCs w:val="24"/>
        </w:rPr>
      </w:pPr>
    </w:p>
    <w:p w14:paraId="65A9C403" w14:textId="5800CCAE" w:rsidR="1BEF3F8A" w:rsidRDefault="1BEF3F8A" w:rsidP="1BEF3F8A">
      <w:pPr>
        <w:rPr>
          <w:sz w:val="24"/>
          <w:szCs w:val="24"/>
        </w:rPr>
      </w:pPr>
    </w:p>
    <w:p w14:paraId="1437358E" w14:textId="2C10D46E" w:rsidR="1BEF3F8A" w:rsidRDefault="1BEF3F8A" w:rsidP="1BEF3F8A">
      <w:pPr>
        <w:rPr>
          <w:sz w:val="24"/>
          <w:szCs w:val="24"/>
        </w:rPr>
      </w:pPr>
    </w:p>
    <w:p w14:paraId="13BDEDAA" w14:textId="0C4E5BA4" w:rsidR="1BEF3F8A" w:rsidRDefault="1BEF3F8A" w:rsidP="1BEF3F8A">
      <w:pPr>
        <w:rPr>
          <w:sz w:val="24"/>
          <w:szCs w:val="24"/>
        </w:rPr>
      </w:pPr>
    </w:p>
    <w:p w14:paraId="70DA2A5F" w14:textId="1D45719F" w:rsidR="1BEF3F8A" w:rsidRDefault="1BEF3F8A" w:rsidP="1BEF3F8A">
      <w:pPr>
        <w:rPr>
          <w:sz w:val="24"/>
          <w:szCs w:val="24"/>
        </w:rPr>
      </w:pPr>
    </w:p>
    <w:p w14:paraId="44842225" w14:textId="6B4DEAFF" w:rsidR="1BEF3F8A" w:rsidRDefault="1BEF3F8A" w:rsidP="1BEF3F8A">
      <w:pPr>
        <w:rPr>
          <w:sz w:val="24"/>
          <w:szCs w:val="24"/>
        </w:rPr>
      </w:pPr>
    </w:p>
    <w:p w14:paraId="52ED61CB" w14:textId="3C25E311" w:rsidR="1BEF3F8A" w:rsidRDefault="1BEF3F8A" w:rsidP="1BEF3F8A">
      <w:pPr>
        <w:rPr>
          <w:sz w:val="24"/>
          <w:szCs w:val="24"/>
        </w:rPr>
      </w:pPr>
    </w:p>
    <w:p w14:paraId="196F1A1F" w14:textId="692AB3EC" w:rsidR="1BEF3F8A" w:rsidRDefault="1BEF3F8A" w:rsidP="1BEF3F8A">
      <w:pPr>
        <w:rPr>
          <w:sz w:val="24"/>
          <w:szCs w:val="24"/>
        </w:rPr>
      </w:pPr>
    </w:p>
    <w:p w14:paraId="6137446B" w14:textId="4969BD00" w:rsidR="1BEF3F8A" w:rsidRDefault="1BEF3F8A" w:rsidP="1BEF3F8A">
      <w:pPr>
        <w:rPr>
          <w:sz w:val="24"/>
          <w:szCs w:val="24"/>
        </w:rPr>
      </w:pPr>
    </w:p>
    <w:p w14:paraId="5F8A7AA0" w14:textId="45FA477E" w:rsidR="1BEF3F8A" w:rsidRDefault="1BEF3F8A" w:rsidP="1BEF3F8A">
      <w:pPr>
        <w:rPr>
          <w:sz w:val="24"/>
          <w:szCs w:val="24"/>
        </w:rPr>
      </w:pPr>
    </w:p>
    <w:p w14:paraId="08214D14" w14:textId="34D29180" w:rsidR="1BEF3F8A" w:rsidRDefault="1BEF3F8A" w:rsidP="1BEF3F8A">
      <w:pPr>
        <w:rPr>
          <w:sz w:val="24"/>
          <w:szCs w:val="24"/>
        </w:rPr>
      </w:pPr>
    </w:p>
    <w:p w14:paraId="166E65CD" w14:textId="65E0D66E" w:rsidR="1BEF3F8A" w:rsidRDefault="1BEF3F8A" w:rsidP="1BEF3F8A">
      <w:pPr>
        <w:rPr>
          <w:sz w:val="24"/>
          <w:szCs w:val="24"/>
        </w:rPr>
      </w:pPr>
    </w:p>
    <w:p w14:paraId="7678BE85" w14:textId="77777777" w:rsidR="004B5C4B" w:rsidRDefault="004B5C4B" w:rsidP="00447379">
      <w:pPr>
        <w:rPr>
          <w:sz w:val="24"/>
          <w:szCs w:val="24"/>
        </w:rPr>
      </w:pPr>
    </w:p>
    <w:p w14:paraId="0AE579A8" w14:textId="77777777" w:rsidR="004E20E7" w:rsidRDefault="004E20E7" w:rsidP="00447379">
      <w:pPr>
        <w:rPr>
          <w:sz w:val="24"/>
          <w:szCs w:val="24"/>
        </w:rPr>
      </w:pPr>
    </w:p>
    <w:p w14:paraId="2EEBC4CB" w14:textId="09D93204" w:rsidR="004E20E7" w:rsidRDefault="004E20E7" w:rsidP="00447379">
      <w:pPr>
        <w:rPr>
          <w:b/>
          <w:sz w:val="28"/>
          <w:szCs w:val="28"/>
        </w:rPr>
      </w:pPr>
    </w:p>
    <w:p w14:paraId="383C53DC" w14:textId="67EC3703" w:rsidR="00447379" w:rsidRPr="00303C21" w:rsidRDefault="1BEF3F8A" w:rsidP="6A7FAB4B">
      <w:pPr>
        <w:pStyle w:val="Overskrift1"/>
        <w:rPr>
          <w:sz w:val="24"/>
          <w:szCs w:val="24"/>
        </w:rPr>
      </w:pPr>
      <w:bookmarkStart w:id="15" w:name="_Toc740962277"/>
      <w:r>
        <w:lastRenderedPageBreak/>
        <w:t>6.O SAMARBEID MELLOM HJEM OG BARNEHAGE</w:t>
      </w:r>
      <w:bookmarkEnd w:id="15"/>
    </w:p>
    <w:p w14:paraId="64932CDB" w14:textId="27A2CCA1" w:rsidR="00447379" w:rsidRPr="0099668F" w:rsidRDefault="1BEF3F8A" w:rsidP="1BEF3F8A">
      <w:pPr>
        <w:jc w:val="both"/>
        <w:rPr>
          <w:i/>
          <w:iCs/>
          <w:sz w:val="24"/>
          <w:szCs w:val="24"/>
        </w:rPr>
      </w:pPr>
      <w:r w:rsidRPr="1BEF3F8A">
        <w:rPr>
          <w:i/>
          <w:iCs/>
          <w:sz w:val="24"/>
          <w:szCs w:val="24"/>
        </w:rPr>
        <w:t>“Barnehagen skal i samarbeid og forståelse med hjemmet ivareta barnas behov for omsorg og lek og fremme læring og danning som grunnlag for allsidig utvikling. (….) Samarbeidet mellom hjemmet og barnehagen skal alltid ha barnets beste som mål. Foreldrene og barnehagepersonalet har et felles ansvar for barnets trivsel og utvikling”</w:t>
      </w:r>
      <w:r w:rsidRPr="1BEF3F8A">
        <w:rPr>
          <w:sz w:val="24"/>
          <w:szCs w:val="24"/>
        </w:rPr>
        <w:t xml:space="preserve"> (Barnehageloven §1)                                          </w:t>
      </w:r>
    </w:p>
    <w:p w14:paraId="7D2CBDDF" w14:textId="508FAEBC" w:rsidR="00447379" w:rsidRPr="00850545" w:rsidRDefault="1BEF3F8A" w:rsidP="00597A8D">
      <w:pPr>
        <w:jc w:val="both"/>
        <w:rPr>
          <w:sz w:val="24"/>
          <w:szCs w:val="24"/>
        </w:rPr>
      </w:pPr>
      <w:r w:rsidRPr="1BEF3F8A">
        <w:rPr>
          <w:sz w:val="24"/>
          <w:szCs w:val="24"/>
        </w:rPr>
        <w:t xml:space="preserve">Barnas foresatte er våre viktigste samarbeidspartnere, og vi ønsker et nært og åpent samarbeid til det beste for barna. Foreldre skal føle seg trygge på at barna har det bra, og blir ivaretatt både fysisk og psykisk når de er i barnehagen. Det er nedfelt i barnehageloven §4 at hver barnehage skal ha et foreldreråd og et samarbeidsutvalg for å sikre samarbeid med barnas hjem. </w:t>
      </w:r>
    </w:p>
    <w:p w14:paraId="387D1EEE" w14:textId="4B2E9801" w:rsidR="00447379" w:rsidRDefault="00447379" w:rsidP="00597A8D">
      <w:pPr>
        <w:jc w:val="both"/>
        <w:rPr>
          <w:sz w:val="24"/>
          <w:szCs w:val="24"/>
        </w:rPr>
      </w:pPr>
      <w:r w:rsidRPr="003A1959">
        <w:rPr>
          <w:sz w:val="24"/>
          <w:szCs w:val="24"/>
        </w:rPr>
        <w:t>Du kan lese mer om styret, samarbeidsutvalget og foreldrerådet på barnehagens hjemmeside. Der kan du til enhver tid se hvem som sitter i de forskjellige utvalgene.</w:t>
      </w:r>
    </w:p>
    <w:p w14:paraId="1664DEC6" w14:textId="5B292919" w:rsidR="00447379" w:rsidRPr="0084554A" w:rsidRDefault="00447379" w:rsidP="00597A8D">
      <w:pPr>
        <w:jc w:val="both"/>
        <w:rPr>
          <w:rFonts w:ascii="Arial" w:hAnsi="Arial" w:cs="Arial"/>
          <w:b/>
          <w:color w:val="333333"/>
          <w:sz w:val="21"/>
          <w:szCs w:val="21"/>
        </w:rPr>
      </w:pPr>
      <w:r>
        <w:rPr>
          <w:rFonts w:ascii="Arial" w:hAnsi="Arial" w:cs="Arial"/>
          <w:b/>
          <w:color w:val="333333"/>
          <w:sz w:val="21"/>
          <w:szCs w:val="21"/>
        </w:rPr>
        <w:t xml:space="preserve">                                                                                                                                </w:t>
      </w:r>
      <w:r w:rsidRPr="003836BE">
        <w:rPr>
          <w:rFonts w:cstheme="minorHAnsi"/>
          <w:b/>
          <w:color w:val="333333"/>
          <w:sz w:val="24"/>
          <w:szCs w:val="24"/>
        </w:rPr>
        <w:t xml:space="preserve">Foreldre/Foresatte kan forvente av barnehagen: </w:t>
      </w:r>
    </w:p>
    <w:p w14:paraId="36C31E48"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 xml:space="preserve">Engasjerte voksne   </w:t>
      </w:r>
    </w:p>
    <w:p w14:paraId="766D8D84" w14:textId="688D8249"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 xml:space="preserve">En plass hvor barna kan utvikle </w:t>
      </w:r>
      <w:r w:rsidR="004E20E7">
        <w:rPr>
          <w:rFonts w:cstheme="minorHAnsi"/>
          <w:sz w:val="24"/>
          <w:szCs w:val="24"/>
        </w:rPr>
        <w:t>og utfolde seg</w:t>
      </w:r>
    </w:p>
    <w:p w14:paraId="63DAE73A"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Oppfølging av det enkelte barn</w:t>
      </w:r>
    </w:p>
    <w:p w14:paraId="5FE59A06"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Tilbakemeldinger</w:t>
      </w:r>
    </w:p>
    <w:p w14:paraId="0652BEFC"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Veiledning</w:t>
      </w:r>
    </w:p>
    <w:p w14:paraId="2F75851E"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Profesjonelt miljø</w:t>
      </w:r>
    </w:p>
    <w:p w14:paraId="4A8092E2"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Vi lever opp til verdiene våre</w:t>
      </w:r>
    </w:p>
    <w:p w14:paraId="418FD0C7"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Trygg omsorg</w:t>
      </w:r>
    </w:p>
    <w:p w14:paraId="4549329E" w14:textId="77777777" w:rsidR="00447379" w:rsidRPr="003836BE" w:rsidRDefault="00447379" w:rsidP="00597A8D">
      <w:pPr>
        <w:jc w:val="both"/>
        <w:rPr>
          <w:rFonts w:cstheme="minorHAnsi"/>
          <w:b/>
          <w:color w:val="333333"/>
          <w:sz w:val="24"/>
          <w:szCs w:val="24"/>
        </w:rPr>
      </w:pPr>
      <w:r w:rsidRPr="003836BE">
        <w:rPr>
          <w:rFonts w:cstheme="minorHAnsi"/>
          <w:b/>
          <w:color w:val="333333"/>
          <w:sz w:val="24"/>
          <w:szCs w:val="24"/>
        </w:rPr>
        <w:t xml:space="preserve">Personalet forventer av dere foreldre/ foresatte </w:t>
      </w:r>
    </w:p>
    <w:p w14:paraId="2427A673"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Stiller spørsmål dersom det er noe du lurer på eller er bekymret for</w:t>
      </w:r>
    </w:p>
    <w:p w14:paraId="20295575" w14:textId="11FCED1B"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 xml:space="preserve">Følger med på planer og informasjon på </w:t>
      </w:r>
      <w:proofErr w:type="spellStart"/>
      <w:r w:rsidR="0099668F">
        <w:rPr>
          <w:rFonts w:cstheme="minorHAnsi"/>
          <w:sz w:val="24"/>
          <w:szCs w:val="24"/>
        </w:rPr>
        <w:t>kidplan</w:t>
      </w:r>
      <w:proofErr w:type="spellEnd"/>
    </w:p>
    <w:p w14:paraId="6CC02E83" w14:textId="2F20CDA5"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Vise</w:t>
      </w:r>
      <w:r w:rsidR="0099668F">
        <w:rPr>
          <w:rFonts w:cstheme="minorHAnsi"/>
          <w:sz w:val="24"/>
          <w:szCs w:val="24"/>
        </w:rPr>
        <w:t>r</w:t>
      </w:r>
      <w:r w:rsidRPr="003836BE">
        <w:rPr>
          <w:rFonts w:cstheme="minorHAnsi"/>
          <w:sz w:val="24"/>
          <w:szCs w:val="24"/>
        </w:rPr>
        <w:t xml:space="preserve"> interesse for barnet</w:t>
      </w:r>
    </w:p>
    <w:p w14:paraId="23C53C98"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Respektere andre barn og voksne</w:t>
      </w:r>
    </w:p>
    <w:p w14:paraId="60B2675D"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Riktig bekledning og ekstra tøyskift</w:t>
      </w:r>
    </w:p>
    <w:p w14:paraId="373433F3" w14:textId="1F3A5E9A"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 xml:space="preserve">Gir beskjed og legger inn fravær/fri på </w:t>
      </w:r>
      <w:proofErr w:type="spellStart"/>
      <w:r w:rsidR="0099668F">
        <w:rPr>
          <w:rFonts w:cstheme="minorHAnsi"/>
          <w:sz w:val="24"/>
          <w:szCs w:val="24"/>
        </w:rPr>
        <w:t>kidplan</w:t>
      </w:r>
      <w:proofErr w:type="spellEnd"/>
    </w:p>
    <w:p w14:paraId="68B9D0F5"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Gir personalet tilbakemelding dersom det er noe du ikke er fornøyd med</w:t>
      </w:r>
    </w:p>
    <w:p w14:paraId="3B92457C" w14:textId="77777777" w:rsidR="00447379" w:rsidRPr="003836BE" w:rsidRDefault="00447379" w:rsidP="00597A8D">
      <w:pPr>
        <w:pStyle w:val="Listeavsnitt"/>
        <w:numPr>
          <w:ilvl w:val="0"/>
          <w:numId w:val="1"/>
        </w:numPr>
        <w:jc w:val="both"/>
        <w:rPr>
          <w:rFonts w:cstheme="minorHAnsi"/>
          <w:sz w:val="24"/>
          <w:szCs w:val="24"/>
        </w:rPr>
      </w:pPr>
      <w:r w:rsidRPr="003836BE">
        <w:rPr>
          <w:rFonts w:cstheme="minorHAnsi"/>
          <w:sz w:val="24"/>
          <w:szCs w:val="24"/>
        </w:rPr>
        <w:t>Trenger du å drøfte ting ang. barnet, så be om et møte</w:t>
      </w:r>
    </w:p>
    <w:p w14:paraId="758070E6" w14:textId="77777777" w:rsidR="00447379" w:rsidRPr="003836BE" w:rsidRDefault="00447379" w:rsidP="00597A8D">
      <w:pPr>
        <w:jc w:val="both"/>
        <w:rPr>
          <w:rFonts w:cstheme="minorHAnsi"/>
          <w:sz w:val="24"/>
          <w:szCs w:val="24"/>
        </w:rPr>
      </w:pPr>
      <w:r w:rsidRPr="003836BE">
        <w:rPr>
          <w:rFonts w:cstheme="minorHAnsi"/>
          <w:b/>
          <w:sz w:val="24"/>
          <w:szCs w:val="24"/>
        </w:rPr>
        <w:t xml:space="preserve">Hvordan vil vi oppnå et godt foreldresamarbeid: </w:t>
      </w:r>
    </w:p>
    <w:p w14:paraId="5B781300" w14:textId="77777777" w:rsidR="00447379" w:rsidRPr="003836BE" w:rsidRDefault="00447379" w:rsidP="00597A8D">
      <w:pPr>
        <w:pStyle w:val="Listeavsnitt"/>
        <w:numPr>
          <w:ilvl w:val="0"/>
          <w:numId w:val="1"/>
        </w:numPr>
        <w:spacing w:line="240" w:lineRule="auto"/>
        <w:jc w:val="both"/>
        <w:rPr>
          <w:rFonts w:cstheme="minorHAnsi"/>
          <w:sz w:val="24"/>
          <w:szCs w:val="24"/>
        </w:rPr>
      </w:pPr>
      <w:r w:rsidRPr="003836BE">
        <w:rPr>
          <w:rFonts w:cstheme="minorHAnsi"/>
          <w:sz w:val="24"/>
          <w:szCs w:val="24"/>
        </w:rPr>
        <w:t xml:space="preserve">Åpne og ærlige med hverandre </w:t>
      </w:r>
    </w:p>
    <w:p w14:paraId="287DD320" w14:textId="77777777" w:rsidR="00447379" w:rsidRPr="003836BE" w:rsidRDefault="00447379" w:rsidP="00597A8D">
      <w:pPr>
        <w:pStyle w:val="Listeavsnitt"/>
        <w:numPr>
          <w:ilvl w:val="0"/>
          <w:numId w:val="1"/>
        </w:numPr>
        <w:spacing w:line="240" w:lineRule="auto"/>
        <w:jc w:val="both"/>
        <w:rPr>
          <w:rFonts w:cstheme="minorHAnsi"/>
          <w:sz w:val="24"/>
          <w:szCs w:val="24"/>
        </w:rPr>
      </w:pPr>
      <w:r w:rsidRPr="003836BE">
        <w:rPr>
          <w:rFonts w:cstheme="minorHAnsi"/>
          <w:sz w:val="24"/>
          <w:szCs w:val="24"/>
        </w:rPr>
        <w:t>Ta tak i vanskelige situasjoner</w:t>
      </w:r>
    </w:p>
    <w:p w14:paraId="74353D8B" w14:textId="4AC1DE6F" w:rsidR="008E5F74" w:rsidRPr="00597A8D" w:rsidRDefault="00447379" w:rsidP="00597A8D">
      <w:pPr>
        <w:pStyle w:val="Listeavsnitt"/>
        <w:numPr>
          <w:ilvl w:val="0"/>
          <w:numId w:val="1"/>
        </w:numPr>
        <w:spacing w:line="240" w:lineRule="auto"/>
        <w:jc w:val="both"/>
        <w:rPr>
          <w:rFonts w:cstheme="minorHAnsi"/>
          <w:sz w:val="24"/>
          <w:szCs w:val="24"/>
        </w:rPr>
      </w:pPr>
      <w:r w:rsidRPr="003836BE">
        <w:rPr>
          <w:rFonts w:cstheme="minorHAnsi"/>
          <w:sz w:val="24"/>
          <w:szCs w:val="24"/>
        </w:rPr>
        <w:t xml:space="preserve">Ha respekt ovenfor hverandre </w:t>
      </w:r>
    </w:p>
    <w:p w14:paraId="26759E02" w14:textId="77777777" w:rsidR="00447379" w:rsidRPr="003836BE" w:rsidRDefault="00447379" w:rsidP="00597A8D">
      <w:pPr>
        <w:pStyle w:val="Listeavsnitt"/>
        <w:numPr>
          <w:ilvl w:val="0"/>
          <w:numId w:val="1"/>
        </w:numPr>
        <w:spacing w:line="240" w:lineRule="auto"/>
        <w:jc w:val="both"/>
        <w:rPr>
          <w:rFonts w:cstheme="minorHAnsi"/>
          <w:sz w:val="24"/>
          <w:szCs w:val="24"/>
        </w:rPr>
      </w:pPr>
      <w:r w:rsidRPr="003836BE">
        <w:rPr>
          <w:rFonts w:cstheme="minorHAnsi"/>
          <w:sz w:val="24"/>
          <w:szCs w:val="24"/>
        </w:rPr>
        <w:t>Foreldresamtaler / foreldremøter</w:t>
      </w:r>
    </w:p>
    <w:p w14:paraId="093B695A" w14:textId="77777777" w:rsidR="00447379" w:rsidRPr="003836BE" w:rsidRDefault="00447379" w:rsidP="00597A8D">
      <w:pPr>
        <w:pStyle w:val="Listeavsnitt"/>
        <w:numPr>
          <w:ilvl w:val="0"/>
          <w:numId w:val="1"/>
        </w:numPr>
        <w:spacing w:line="240" w:lineRule="auto"/>
        <w:jc w:val="both"/>
        <w:rPr>
          <w:rFonts w:cstheme="minorHAnsi"/>
          <w:sz w:val="24"/>
          <w:szCs w:val="24"/>
        </w:rPr>
      </w:pPr>
      <w:r w:rsidRPr="003836BE">
        <w:rPr>
          <w:rFonts w:cstheme="minorHAnsi"/>
          <w:sz w:val="24"/>
          <w:szCs w:val="24"/>
        </w:rPr>
        <w:t>Tilby COS kurs</w:t>
      </w:r>
    </w:p>
    <w:p w14:paraId="40563502" w14:textId="534CE0F7" w:rsidR="00373409" w:rsidRPr="008E5F74" w:rsidRDefault="00447379" w:rsidP="00597A8D">
      <w:pPr>
        <w:pStyle w:val="Listeavsnitt"/>
        <w:numPr>
          <w:ilvl w:val="0"/>
          <w:numId w:val="1"/>
        </w:numPr>
        <w:spacing w:line="240" w:lineRule="auto"/>
        <w:jc w:val="both"/>
        <w:rPr>
          <w:rFonts w:cstheme="minorHAnsi"/>
          <w:sz w:val="24"/>
          <w:szCs w:val="24"/>
        </w:rPr>
      </w:pPr>
      <w:r w:rsidRPr="003836BE">
        <w:rPr>
          <w:rFonts w:cstheme="minorHAnsi"/>
          <w:sz w:val="24"/>
          <w:szCs w:val="24"/>
        </w:rPr>
        <w:t>Daglige kommunikasjon</w:t>
      </w:r>
    </w:p>
    <w:p w14:paraId="4CAA1BC5" w14:textId="77777777" w:rsidR="00597A8D" w:rsidRDefault="00597A8D" w:rsidP="43C61FF9">
      <w:pPr>
        <w:rPr>
          <w:b/>
          <w:bCs/>
          <w:sz w:val="24"/>
          <w:szCs w:val="24"/>
        </w:rPr>
      </w:pPr>
    </w:p>
    <w:p w14:paraId="4C458F1C" w14:textId="0A7F31E7" w:rsidR="00447379" w:rsidRPr="003836BE" w:rsidRDefault="43C61FF9" w:rsidP="43C61FF9">
      <w:pPr>
        <w:rPr>
          <w:b/>
          <w:bCs/>
          <w:sz w:val="24"/>
          <w:szCs w:val="24"/>
        </w:rPr>
      </w:pPr>
      <w:r w:rsidRPr="43C61FF9">
        <w:rPr>
          <w:b/>
          <w:bCs/>
          <w:sz w:val="24"/>
          <w:szCs w:val="24"/>
        </w:rPr>
        <w:lastRenderedPageBreak/>
        <w:t>Andre samarbeidsinstanser:</w:t>
      </w:r>
    </w:p>
    <w:p w14:paraId="23900322" w14:textId="77777777" w:rsidR="00447379" w:rsidRPr="003E224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Barnehageadministrasjonen i Vennesla kommune</w:t>
      </w:r>
    </w:p>
    <w:p w14:paraId="1646D32C" w14:textId="2B67968C" w:rsidR="00356233" w:rsidRPr="0035623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 xml:space="preserve">PPT </w:t>
      </w:r>
    </w:p>
    <w:p w14:paraId="1486BD38" w14:textId="77777777" w:rsidR="00447379" w:rsidRPr="003E224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Barnevern</w:t>
      </w:r>
    </w:p>
    <w:p w14:paraId="1015C9D0" w14:textId="77777777" w:rsidR="00447379" w:rsidRPr="003E224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Helsestasjon</w:t>
      </w:r>
    </w:p>
    <w:p w14:paraId="2EEBFA71" w14:textId="77777777" w:rsidR="00447379" w:rsidRPr="003E224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Familiestasjonen</w:t>
      </w:r>
    </w:p>
    <w:p w14:paraId="2DF39EA3" w14:textId="77777777" w:rsidR="00447379" w:rsidRPr="003E224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Skolene i Vennesla</w:t>
      </w:r>
    </w:p>
    <w:p w14:paraId="7619A808" w14:textId="77777777" w:rsidR="00447379" w:rsidRPr="003E2243" w:rsidRDefault="00447379" w:rsidP="0065595D">
      <w:pPr>
        <w:pStyle w:val="Listeavsnitt"/>
        <w:numPr>
          <w:ilvl w:val="0"/>
          <w:numId w:val="19"/>
        </w:numPr>
        <w:spacing w:line="240" w:lineRule="auto"/>
        <w:rPr>
          <w:rFonts w:cstheme="minorHAnsi"/>
          <w:sz w:val="24"/>
          <w:szCs w:val="24"/>
        </w:rPr>
      </w:pPr>
      <w:r w:rsidRPr="003E2243">
        <w:rPr>
          <w:rFonts w:cstheme="minorHAnsi"/>
          <w:sz w:val="24"/>
          <w:szCs w:val="24"/>
        </w:rPr>
        <w:t>Universitetet i Agder – Vi er en praksisbarnehage for barnehagelærerstudenter</w:t>
      </w:r>
    </w:p>
    <w:p w14:paraId="51502C6C" w14:textId="40074669" w:rsidR="00447379" w:rsidRDefault="00447379" w:rsidP="0065595D">
      <w:pPr>
        <w:pStyle w:val="Listeavsnitt"/>
        <w:numPr>
          <w:ilvl w:val="0"/>
          <w:numId w:val="19"/>
        </w:numPr>
        <w:spacing w:line="240" w:lineRule="auto"/>
        <w:rPr>
          <w:sz w:val="24"/>
          <w:szCs w:val="24"/>
        </w:rPr>
      </w:pPr>
      <w:r w:rsidRPr="003E2243">
        <w:rPr>
          <w:sz w:val="24"/>
          <w:szCs w:val="24"/>
        </w:rPr>
        <w:t>Adecco</w:t>
      </w:r>
    </w:p>
    <w:p w14:paraId="456675F6" w14:textId="7AF23606" w:rsidR="00F02061" w:rsidRPr="00217AF7" w:rsidRDefault="00356233" w:rsidP="0065595D">
      <w:pPr>
        <w:pStyle w:val="Listeavsnitt"/>
        <w:numPr>
          <w:ilvl w:val="0"/>
          <w:numId w:val="19"/>
        </w:numPr>
        <w:spacing w:line="240" w:lineRule="auto"/>
        <w:rPr>
          <w:sz w:val="24"/>
          <w:szCs w:val="24"/>
        </w:rPr>
      </w:pPr>
      <w:r>
        <w:rPr>
          <w:sz w:val="24"/>
          <w:szCs w:val="24"/>
        </w:rPr>
        <w:t>PVS</w:t>
      </w:r>
    </w:p>
    <w:p w14:paraId="26FE2CA9" w14:textId="77777777" w:rsidR="00F76C3F" w:rsidRDefault="00F76C3F" w:rsidP="00447379">
      <w:pPr>
        <w:rPr>
          <w:b/>
          <w:sz w:val="28"/>
          <w:szCs w:val="28"/>
        </w:rPr>
      </w:pPr>
    </w:p>
    <w:p w14:paraId="1771EAEF" w14:textId="77777777" w:rsidR="00373409" w:rsidRDefault="00373409" w:rsidP="00447379">
      <w:pPr>
        <w:rPr>
          <w:b/>
          <w:sz w:val="28"/>
          <w:szCs w:val="28"/>
        </w:rPr>
      </w:pPr>
    </w:p>
    <w:p w14:paraId="4B659CE6" w14:textId="77777777" w:rsidR="00373409" w:rsidRDefault="00373409" w:rsidP="00447379">
      <w:pPr>
        <w:rPr>
          <w:b/>
          <w:sz w:val="28"/>
          <w:szCs w:val="28"/>
        </w:rPr>
      </w:pPr>
    </w:p>
    <w:p w14:paraId="1B3D6944" w14:textId="77777777" w:rsidR="00373409" w:rsidRDefault="00373409" w:rsidP="00447379">
      <w:pPr>
        <w:rPr>
          <w:b/>
          <w:sz w:val="28"/>
          <w:szCs w:val="28"/>
        </w:rPr>
      </w:pPr>
    </w:p>
    <w:p w14:paraId="683B43EB" w14:textId="77777777" w:rsidR="00373409" w:rsidRDefault="00373409" w:rsidP="00447379">
      <w:pPr>
        <w:rPr>
          <w:b/>
          <w:sz w:val="28"/>
          <w:szCs w:val="28"/>
        </w:rPr>
      </w:pPr>
    </w:p>
    <w:p w14:paraId="3282AC1E" w14:textId="77777777" w:rsidR="00373409" w:rsidRDefault="00373409" w:rsidP="00447379">
      <w:pPr>
        <w:rPr>
          <w:b/>
          <w:sz w:val="28"/>
          <w:szCs w:val="28"/>
        </w:rPr>
      </w:pPr>
    </w:p>
    <w:p w14:paraId="7754FCC3" w14:textId="77777777" w:rsidR="00373409" w:rsidRDefault="00373409" w:rsidP="00447379">
      <w:pPr>
        <w:rPr>
          <w:b/>
          <w:sz w:val="28"/>
          <w:szCs w:val="28"/>
        </w:rPr>
      </w:pPr>
    </w:p>
    <w:p w14:paraId="31678B55" w14:textId="77777777" w:rsidR="00373409" w:rsidRDefault="00373409" w:rsidP="00447379">
      <w:pPr>
        <w:rPr>
          <w:b/>
          <w:sz w:val="28"/>
          <w:szCs w:val="28"/>
        </w:rPr>
      </w:pPr>
    </w:p>
    <w:p w14:paraId="2CB7D2A7" w14:textId="77777777" w:rsidR="00373409" w:rsidRDefault="00373409" w:rsidP="00447379">
      <w:pPr>
        <w:rPr>
          <w:b/>
          <w:sz w:val="28"/>
          <w:szCs w:val="28"/>
        </w:rPr>
      </w:pPr>
    </w:p>
    <w:p w14:paraId="1483F14D" w14:textId="77777777" w:rsidR="00373409" w:rsidRDefault="00373409" w:rsidP="00447379">
      <w:pPr>
        <w:rPr>
          <w:b/>
          <w:sz w:val="28"/>
          <w:szCs w:val="28"/>
        </w:rPr>
      </w:pPr>
    </w:p>
    <w:p w14:paraId="62BB4A34" w14:textId="77777777" w:rsidR="00373409" w:rsidRDefault="00373409" w:rsidP="00447379">
      <w:pPr>
        <w:rPr>
          <w:b/>
          <w:sz w:val="28"/>
          <w:szCs w:val="28"/>
        </w:rPr>
      </w:pPr>
    </w:p>
    <w:p w14:paraId="02FA423F" w14:textId="77777777" w:rsidR="00373409" w:rsidRDefault="00373409" w:rsidP="00447379">
      <w:pPr>
        <w:rPr>
          <w:b/>
          <w:sz w:val="28"/>
          <w:szCs w:val="28"/>
        </w:rPr>
      </w:pPr>
    </w:p>
    <w:p w14:paraId="13D51A88" w14:textId="77777777" w:rsidR="00373409" w:rsidRDefault="00373409" w:rsidP="00447379">
      <w:pPr>
        <w:rPr>
          <w:b/>
          <w:sz w:val="28"/>
          <w:szCs w:val="28"/>
        </w:rPr>
      </w:pPr>
    </w:p>
    <w:p w14:paraId="2ACB47FE" w14:textId="77777777" w:rsidR="00373409" w:rsidRDefault="00373409" w:rsidP="00447379">
      <w:pPr>
        <w:rPr>
          <w:b/>
          <w:sz w:val="28"/>
          <w:szCs w:val="28"/>
        </w:rPr>
      </w:pPr>
    </w:p>
    <w:p w14:paraId="2E4F8DDE" w14:textId="77777777" w:rsidR="00373409" w:rsidRDefault="00373409" w:rsidP="00447379">
      <w:pPr>
        <w:rPr>
          <w:b/>
          <w:sz w:val="28"/>
          <w:szCs w:val="28"/>
        </w:rPr>
      </w:pPr>
    </w:p>
    <w:p w14:paraId="1C9B76D4" w14:textId="77777777" w:rsidR="00373409" w:rsidRDefault="00373409" w:rsidP="00447379">
      <w:pPr>
        <w:rPr>
          <w:b/>
          <w:sz w:val="28"/>
          <w:szCs w:val="28"/>
        </w:rPr>
      </w:pPr>
    </w:p>
    <w:p w14:paraId="19733684" w14:textId="77777777" w:rsidR="00373409" w:rsidRDefault="00373409" w:rsidP="00447379">
      <w:pPr>
        <w:rPr>
          <w:b/>
          <w:sz w:val="28"/>
          <w:szCs w:val="28"/>
        </w:rPr>
      </w:pPr>
    </w:p>
    <w:p w14:paraId="32918101" w14:textId="77777777" w:rsidR="00597A8D" w:rsidRDefault="00597A8D" w:rsidP="00447379">
      <w:pPr>
        <w:rPr>
          <w:b/>
          <w:sz w:val="28"/>
          <w:szCs w:val="28"/>
        </w:rPr>
      </w:pPr>
    </w:p>
    <w:p w14:paraId="3894503E" w14:textId="77777777" w:rsidR="00597A8D" w:rsidRDefault="00597A8D" w:rsidP="00447379">
      <w:pPr>
        <w:rPr>
          <w:b/>
          <w:sz w:val="28"/>
          <w:szCs w:val="28"/>
        </w:rPr>
      </w:pPr>
    </w:p>
    <w:p w14:paraId="53C4CAB4" w14:textId="77777777" w:rsidR="00597A8D" w:rsidRDefault="00597A8D" w:rsidP="00447379">
      <w:pPr>
        <w:rPr>
          <w:b/>
          <w:sz w:val="28"/>
          <w:szCs w:val="28"/>
        </w:rPr>
      </w:pPr>
    </w:p>
    <w:p w14:paraId="20173940" w14:textId="77777777" w:rsidR="00373409" w:rsidRDefault="00373409" w:rsidP="00447379">
      <w:pPr>
        <w:rPr>
          <w:b/>
          <w:sz w:val="28"/>
          <w:szCs w:val="28"/>
        </w:rPr>
      </w:pPr>
    </w:p>
    <w:p w14:paraId="7168DBA1" w14:textId="73FF3167" w:rsidR="00447379" w:rsidRPr="00A3480F" w:rsidRDefault="1BEF3F8A" w:rsidP="1BEF3F8A">
      <w:pPr>
        <w:pStyle w:val="Overskrift1"/>
        <w:rPr>
          <w:b/>
          <w:bCs/>
          <w:sz w:val="28"/>
          <w:szCs w:val="28"/>
        </w:rPr>
      </w:pPr>
      <w:bookmarkStart w:id="16" w:name="_Toc1981788079"/>
      <w:r>
        <w:lastRenderedPageBreak/>
        <w:t>7.0 OVERGANGER</w:t>
      </w:r>
      <w:bookmarkEnd w:id="16"/>
    </w:p>
    <w:p w14:paraId="5EBEB29C" w14:textId="47DCE5FC" w:rsidR="00447379" w:rsidRDefault="00447379" w:rsidP="00AA1A78">
      <w:pPr>
        <w:jc w:val="both"/>
        <w:rPr>
          <w:sz w:val="24"/>
          <w:szCs w:val="24"/>
        </w:rPr>
      </w:pPr>
      <w:r w:rsidRPr="00A10A18">
        <w:rPr>
          <w:sz w:val="24"/>
          <w:szCs w:val="24"/>
        </w:rPr>
        <w:t xml:space="preserve">Når barna begynner i barnehagen og senere bytter avdeling er disse overgangene i barnas hverdag noe vi jobber målbevisst med. Snømyra barnehage er opptatt av at disse periodene skal være preget av trygghet hos barn og foreldre. </w:t>
      </w:r>
      <w:r w:rsidR="040ACA37" w:rsidRPr="040ACA37">
        <w:rPr>
          <w:sz w:val="24"/>
          <w:szCs w:val="24"/>
        </w:rPr>
        <w:t xml:space="preserve"> </w:t>
      </w:r>
      <w:r w:rsidRPr="00A10A18">
        <w:rPr>
          <w:sz w:val="24"/>
          <w:szCs w:val="24"/>
        </w:rPr>
        <w:t>Vi har også et tett samarbeid med skolen</w:t>
      </w:r>
      <w:r w:rsidR="00356233">
        <w:rPr>
          <w:sz w:val="24"/>
          <w:szCs w:val="24"/>
        </w:rPr>
        <w:t xml:space="preserve"> </w:t>
      </w:r>
      <w:r w:rsidRPr="00A10A18">
        <w:rPr>
          <w:sz w:val="24"/>
          <w:szCs w:val="24"/>
        </w:rPr>
        <w:t>i forhold til overgangen ba</w:t>
      </w:r>
      <w:r>
        <w:rPr>
          <w:sz w:val="24"/>
          <w:szCs w:val="24"/>
        </w:rPr>
        <w:t xml:space="preserve">rnehage/skole. </w:t>
      </w:r>
    </w:p>
    <w:p w14:paraId="54D70614" w14:textId="77777777" w:rsidR="00447379" w:rsidRDefault="00447379" w:rsidP="00447379">
      <w:pPr>
        <w:rPr>
          <w:b/>
          <w:sz w:val="24"/>
          <w:szCs w:val="24"/>
        </w:rPr>
      </w:pPr>
      <w:r w:rsidRPr="000363A0">
        <w:rPr>
          <w:b/>
          <w:sz w:val="24"/>
          <w:szCs w:val="24"/>
        </w:rPr>
        <w:t>Når barnet begynner i barnehagen</w:t>
      </w:r>
    </w:p>
    <w:p w14:paraId="58110D53" w14:textId="77777777" w:rsidR="00447379" w:rsidRDefault="00447379" w:rsidP="0065595D">
      <w:pPr>
        <w:pStyle w:val="Listeavsnitt"/>
        <w:numPr>
          <w:ilvl w:val="0"/>
          <w:numId w:val="1"/>
        </w:numPr>
        <w:rPr>
          <w:sz w:val="24"/>
          <w:szCs w:val="24"/>
        </w:rPr>
      </w:pPr>
      <w:r>
        <w:rPr>
          <w:sz w:val="24"/>
          <w:szCs w:val="24"/>
        </w:rPr>
        <w:t>Tildeling av barnehageplass i mars</w:t>
      </w:r>
    </w:p>
    <w:p w14:paraId="2138FDC0" w14:textId="24CC56E9" w:rsidR="00447379" w:rsidRPr="00D847BF" w:rsidRDefault="00447379" w:rsidP="0065595D">
      <w:pPr>
        <w:pStyle w:val="Listeavsnitt"/>
        <w:numPr>
          <w:ilvl w:val="0"/>
          <w:numId w:val="1"/>
        </w:numPr>
        <w:rPr>
          <w:sz w:val="24"/>
          <w:szCs w:val="24"/>
        </w:rPr>
      </w:pPr>
      <w:r>
        <w:rPr>
          <w:sz w:val="24"/>
          <w:szCs w:val="24"/>
        </w:rPr>
        <w:t>Foreldremøte for nye foresatte i juni</w:t>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Informasjon om barnehagen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Praktisk informasjon</w:t>
      </w:r>
      <w:r w:rsidR="00F02061">
        <w:rPr>
          <w:sz w:val="24"/>
          <w:szCs w:val="24"/>
        </w:rPr>
        <w:t>, rutiner og dagsrytme</w:t>
      </w:r>
      <w:r>
        <w:rPr>
          <w:sz w:val="24"/>
          <w:szCs w:val="24"/>
        </w:rPr>
        <w:tab/>
      </w:r>
      <w:r>
        <w:rPr>
          <w:sz w:val="24"/>
          <w:szCs w:val="24"/>
        </w:rPr>
        <w:tab/>
      </w:r>
      <w:r>
        <w:rPr>
          <w:sz w:val="24"/>
          <w:szCs w:val="24"/>
        </w:rPr>
        <w:tab/>
      </w:r>
      <w:r>
        <w:rPr>
          <w:sz w:val="24"/>
          <w:szCs w:val="24"/>
        </w:rPr>
        <w:tab/>
      </w:r>
      <w:r>
        <w:rPr>
          <w:sz w:val="24"/>
          <w:szCs w:val="24"/>
        </w:rPr>
        <w:tab/>
      </w:r>
      <w:r w:rsidR="00F02061">
        <w:rPr>
          <w:sz w:val="24"/>
          <w:szCs w:val="24"/>
        </w:rPr>
        <w:t xml:space="preserve">       </w:t>
      </w:r>
      <w:r>
        <w:rPr>
          <w:sz w:val="24"/>
          <w:szCs w:val="24"/>
        </w:rPr>
        <w:t xml:space="preserve">   - </w:t>
      </w:r>
      <w:r w:rsidRPr="00D847BF">
        <w:rPr>
          <w:sz w:val="24"/>
          <w:szCs w:val="24"/>
        </w:rPr>
        <w:t>Avklaring av forventninger</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Informasjon om tilvenning og oppstart</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Omvisning i barnehagen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Dele ut Velkomsthefte</w:t>
      </w:r>
      <w:r w:rsidR="00B15E81">
        <w:rPr>
          <w:sz w:val="24"/>
          <w:szCs w:val="24"/>
        </w:rPr>
        <w:t>, dager og tidspunkt for tilvenning</w:t>
      </w:r>
    </w:p>
    <w:p w14:paraId="226B6500" w14:textId="77777777" w:rsidR="00447379" w:rsidRPr="00D847BF" w:rsidRDefault="00447379" w:rsidP="0065595D">
      <w:pPr>
        <w:pStyle w:val="Listeavsnitt"/>
        <w:numPr>
          <w:ilvl w:val="0"/>
          <w:numId w:val="1"/>
        </w:numPr>
        <w:rPr>
          <w:sz w:val="24"/>
          <w:szCs w:val="24"/>
        </w:rPr>
      </w:pPr>
      <w:r>
        <w:rPr>
          <w:sz w:val="24"/>
          <w:szCs w:val="24"/>
        </w:rPr>
        <w:t xml:space="preserve">Oppstart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Det avsettes 5 dager ved oppstart i barnehagen</w:t>
      </w:r>
      <w:r>
        <w:rPr>
          <w:sz w:val="24"/>
          <w:szCs w:val="24"/>
        </w:rPr>
        <w:t xml:space="preserve"> </w:t>
      </w:r>
      <w:r>
        <w:rPr>
          <w:sz w:val="24"/>
          <w:szCs w:val="24"/>
        </w:rPr>
        <w:tab/>
      </w:r>
      <w:r>
        <w:rPr>
          <w:sz w:val="24"/>
          <w:szCs w:val="24"/>
        </w:rPr>
        <w:tab/>
      </w:r>
      <w:r>
        <w:rPr>
          <w:sz w:val="24"/>
          <w:szCs w:val="24"/>
        </w:rPr>
        <w:tab/>
      </w:r>
      <w:r>
        <w:rPr>
          <w:sz w:val="24"/>
          <w:szCs w:val="24"/>
        </w:rPr>
        <w:tab/>
        <w:t xml:space="preserve">              - </w:t>
      </w:r>
      <w:r w:rsidRPr="00D847BF">
        <w:rPr>
          <w:sz w:val="24"/>
          <w:szCs w:val="24"/>
        </w:rPr>
        <w:t>Foresatte tar del i barnehagehverdagen</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 </w:t>
      </w:r>
      <w:r w:rsidRPr="00D847BF">
        <w:rPr>
          <w:sz w:val="24"/>
          <w:szCs w:val="24"/>
        </w:rPr>
        <w:t>Personalet overtar gradvis ansvaret</w:t>
      </w:r>
    </w:p>
    <w:p w14:paraId="0D0E77F6" w14:textId="77777777" w:rsidR="00447379" w:rsidRPr="00716D36" w:rsidRDefault="00447379" w:rsidP="0065595D">
      <w:pPr>
        <w:pStyle w:val="Listeavsnitt"/>
        <w:numPr>
          <w:ilvl w:val="0"/>
          <w:numId w:val="1"/>
        </w:numPr>
        <w:rPr>
          <w:sz w:val="24"/>
          <w:szCs w:val="24"/>
        </w:rPr>
      </w:pPr>
      <w:r w:rsidRPr="00716D36">
        <w:rPr>
          <w:sz w:val="24"/>
          <w:szCs w:val="24"/>
        </w:rPr>
        <w:t xml:space="preserve">Oppstartsamtale </w:t>
      </w:r>
      <w:r w:rsidRPr="00716D36">
        <w:rPr>
          <w:sz w:val="24"/>
          <w:szCs w:val="24"/>
        </w:rPr>
        <w:tab/>
      </w:r>
      <w:r w:rsidRPr="00716D36">
        <w:rPr>
          <w:sz w:val="24"/>
          <w:szCs w:val="24"/>
        </w:rPr>
        <w:tab/>
      </w:r>
      <w:r w:rsidRPr="00716D36">
        <w:rPr>
          <w:sz w:val="24"/>
          <w:szCs w:val="24"/>
        </w:rPr>
        <w:tab/>
      </w:r>
      <w:r w:rsidRPr="00716D36">
        <w:rPr>
          <w:sz w:val="24"/>
          <w:szCs w:val="24"/>
        </w:rPr>
        <w:tab/>
      </w:r>
      <w:r w:rsidRPr="00716D36">
        <w:rPr>
          <w:sz w:val="24"/>
          <w:szCs w:val="24"/>
        </w:rPr>
        <w:tab/>
      </w:r>
      <w:r w:rsidRPr="00716D36">
        <w:rPr>
          <w:sz w:val="24"/>
          <w:szCs w:val="24"/>
        </w:rPr>
        <w:tab/>
      </w:r>
      <w:r w:rsidRPr="00716D36">
        <w:rPr>
          <w:sz w:val="24"/>
          <w:szCs w:val="24"/>
        </w:rPr>
        <w:tab/>
        <w:t xml:space="preserve">                        - Gjennomføres i korte trekk i løpet av barnets tilvenning. En avtalt samtale gjennomføres i løpet av September måned. </w:t>
      </w:r>
    </w:p>
    <w:p w14:paraId="7F1CCC5D" w14:textId="77777777" w:rsidR="00447379" w:rsidRDefault="00447379" w:rsidP="0065595D">
      <w:pPr>
        <w:pStyle w:val="Listeavsnitt"/>
        <w:numPr>
          <w:ilvl w:val="0"/>
          <w:numId w:val="1"/>
        </w:numPr>
        <w:rPr>
          <w:sz w:val="24"/>
          <w:szCs w:val="24"/>
        </w:rPr>
      </w:pPr>
      <w:r>
        <w:rPr>
          <w:sz w:val="24"/>
          <w:szCs w:val="24"/>
        </w:rPr>
        <w:t xml:space="preserve">Evaluering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920679">
        <w:rPr>
          <w:sz w:val="24"/>
          <w:szCs w:val="24"/>
        </w:rPr>
        <w:t>Gjennomgang av rutiner og evaluering av oppstart</w:t>
      </w:r>
    </w:p>
    <w:p w14:paraId="0ED90E3D" w14:textId="77777777" w:rsidR="00447379" w:rsidRDefault="00447379" w:rsidP="00447379">
      <w:pPr>
        <w:rPr>
          <w:b/>
          <w:sz w:val="24"/>
          <w:szCs w:val="24"/>
        </w:rPr>
      </w:pPr>
      <w:r w:rsidRPr="000363A0">
        <w:rPr>
          <w:b/>
          <w:sz w:val="24"/>
          <w:szCs w:val="24"/>
        </w:rPr>
        <w:t>Overganger innad i barnehagen</w:t>
      </w:r>
    </w:p>
    <w:p w14:paraId="14FBFFEC" w14:textId="63F5CFE0" w:rsidR="00373409" w:rsidRDefault="00447379" w:rsidP="0065595D">
      <w:pPr>
        <w:pStyle w:val="Listeavsnitt"/>
        <w:numPr>
          <w:ilvl w:val="0"/>
          <w:numId w:val="1"/>
        </w:numPr>
        <w:rPr>
          <w:sz w:val="24"/>
          <w:szCs w:val="24"/>
        </w:rPr>
      </w:pPr>
      <w:r w:rsidRPr="007746E3">
        <w:rPr>
          <w:sz w:val="24"/>
          <w:szCs w:val="24"/>
        </w:rPr>
        <w:t>Besøk</w:t>
      </w:r>
      <w:r>
        <w:rPr>
          <w:sz w:val="24"/>
          <w:szCs w:val="24"/>
        </w:rPr>
        <w:t xml:space="preserve">e ny avdeling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920679">
        <w:rPr>
          <w:sz w:val="24"/>
          <w:szCs w:val="24"/>
        </w:rPr>
        <w:t>Fra januar til juni settes det av dager der</w:t>
      </w:r>
      <w:r>
        <w:rPr>
          <w:sz w:val="24"/>
          <w:szCs w:val="24"/>
        </w:rPr>
        <w:t xml:space="preserve"> de minste</w:t>
      </w:r>
      <w:r w:rsidRPr="00920679">
        <w:rPr>
          <w:sz w:val="24"/>
          <w:szCs w:val="24"/>
        </w:rPr>
        <w:t xml:space="preserve"> barna besøker den avdelingen de skal begynne på neste barnehageår.  </w:t>
      </w:r>
      <w:r w:rsidR="00373409">
        <w:rPr>
          <w:sz w:val="24"/>
          <w:szCs w:val="24"/>
        </w:rPr>
        <w:t>Se hjemmesiden til barnehagen for mer informasjon.</w:t>
      </w:r>
      <w:r w:rsidRPr="00373409">
        <w:rPr>
          <w:sz w:val="24"/>
          <w:szCs w:val="24"/>
        </w:rPr>
        <w:t xml:space="preserve">                             </w:t>
      </w:r>
      <w:r>
        <w:tab/>
      </w:r>
      <w:r>
        <w:tab/>
      </w:r>
      <w:r>
        <w:tab/>
      </w:r>
      <w:r>
        <w:tab/>
      </w:r>
      <w:r w:rsidRPr="00373409">
        <w:rPr>
          <w:sz w:val="24"/>
          <w:szCs w:val="24"/>
        </w:rPr>
        <w:t xml:space="preserve">          </w:t>
      </w:r>
    </w:p>
    <w:p w14:paraId="4086EF84" w14:textId="52E77839" w:rsidR="00447379" w:rsidRPr="00373409" w:rsidRDefault="00447379" w:rsidP="0065595D">
      <w:pPr>
        <w:pStyle w:val="Listeavsnitt"/>
        <w:numPr>
          <w:ilvl w:val="0"/>
          <w:numId w:val="1"/>
        </w:numPr>
        <w:rPr>
          <w:sz w:val="24"/>
          <w:szCs w:val="24"/>
        </w:rPr>
      </w:pPr>
      <w:r w:rsidRPr="00373409">
        <w:rPr>
          <w:sz w:val="24"/>
          <w:szCs w:val="24"/>
        </w:rPr>
        <w:t>Personalet i barnehagen bygger relasjoner med barn på tvers av avdelinger</w:t>
      </w:r>
    </w:p>
    <w:p w14:paraId="139F7086" w14:textId="77777777" w:rsidR="00447379" w:rsidRDefault="00447379" w:rsidP="0065595D">
      <w:pPr>
        <w:pStyle w:val="Listeavsnitt"/>
        <w:numPr>
          <w:ilvl w:val="0"/>
          <w:numId w:val="1"/>
        </w:numPr>
        <w:rPr>
          <w:sz w:val="24"/>
          <w:szCs w:val="24"/>
        </w:rPr>
      </w:pPr>
      <w:r w:rsidRPr="003C1A6D">
        <w:rPr>
          <w:sz w:val="24"/>
          <w:szCs w:val="24"/>
        </w:rPr>
        <w:t xml:space="preserve">  Evaluering</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 </w:t>
      </w:r>
      <w:r w:rsidRPr="00920679">
        <w:rPr>
          <w:sz w:val="24"/>
          <w:szCs w:val="24"/>
        </w:rPr>
        <w:t>Gjennomgang av rutiner og evaluering av oppstart</w:t>
      </w:r>
    </w:p>
    <w:p w14:paraId="66AC88CA" w14:textId="77777777" w:rsidR="00447379" w:rsidRPr="003C1A6D" w:rsidRDefault="00447379" w:rsidP="00447379">
      <w:pPr>
        <w:rPr>
          <w:sz w:val="24"/>
          <w:szCs w:val="24"/>
        </w:rPr>
      </w:pPr>
      <w:r w:rsidRPr="003C1A6D">
        <w:rPr>
          <w:b/>
          <w:sz w:val="24"/>
          <w:szCs w:val="24"/>
        </w:rPr>
        <w:t>Overgang mellom barnehage og skole</w:t>
      </w:r>
    </w:p>
    <w:p w14:paraId="04088B7F" w14:textId="77777777" w:rsidR="00447379" w:rsidRDefault="00447379" w:rsidP="0065595D">
      <w:pPr>
        <w:pStyle w:val="Listeavsnitt"/>
        <w:numPr>
          <w:ilvl w:val="0"/>
          <w:numId w:val="1"/>
        </w:numPr>
        <w:rPr>
          <w:sz w:val="24"/>
          <w:szCs w:val="24"/>
        </w:rPr>
      </w:pPr>
      <w:r w:rsidRPr="00FD5949">
        <w:rPr>
          <w:sz w:val="24"/>
          <w:szCs w:val="24"/>
        </w:rPr>
        <w:t>Skolebesøk</w:t>
      </w:r>
    </w:p>
    <w:p w14:paraId="56DC4002" w14:textId="77777777" w:rsidR="00447379" w:rsidRDefault="00447379" w:rsidP="0065595D">
      <w:pPr>
        <w:pStyle w:val="Listeavsnitt"/>
        <w:numPr>
          <w:ilvl w:val="0"/>
          <w:numId w:val="1"/>
        </w:numPr>
        <w:rPr>
          <w:sz w:val="24"/>
          <w:szCs w:val="24"/>
        </w:rPr>
      </w:pPr>
      <w:r>
        <w:rPr>
          <w:sz w:val="24"/>
          <w:szCs w:val="24"/>
        </w:rPr>
        <w:t>Foreldresamtale m/ utfylling av skjema som skal til skolen</w:t>
      </w:r>
    </w:p>
    <w:p w14:paraId="5A906165" w14:textId="77777777" w:rsidR="00447379" w:rsidRDefault="00447379" w:rsidP="0065595D">
      <w:pPr>
        <w:pStyle w:val="Listeavsnitt"/>
        <w:numPr>
          <w:ilvl w:val="0"/>
          <w:numId w:val="1"/>
        </w:numPr>
        <w:rPr>
          <w:sz w:val="24"/>
          <w:szCs w:val="24"/>
        </w:rPr>
      </w:pPr>
      <w:r>
        <w:rPr>
          <w:sz w:val="24"/>
          <w:szCs w:val="24"/>
        </w:rPr>
        <w:t>Møte med skole og barnehage dersom det er ønskelig</w:t>
      </w:r>
    </w:p>
    <w:p w14:paraId="6FF54345" w14:textId="77777777" w:rsidR="00447379" w:rsidRPr="00FD5949" w:rsidRDefault="00447379" w:rsidP="0065595D">
      <w:pPr>
        <w:pStyle w:val="Listeavsnitt"/>
        <w:numPr>
          <w:ilvl w:val="0"/>
          <w:numId w:val="1"/>
        </w:numPr>
        <w:rPr>
          <w:sz w:val="24"/>
          <w:szCs w:val="24"/>
        </w:rPr>
      </w:pPr>
      <w:r>
        <w:rPr>
          <w:sz w:val="24"/>
          <w:szCs w:val="24"/>
        </w:rPr>
        <w:t>5 års klubb</w:t>
      </w:r>
    </w:p>
    <w:p w14:paraId="1C6DE84A" w14:textId="76AE141D" w:rsidR="00B15E81" w:rsidRDefault="00447379" w:rsidP="0065595D">
      <w:pPr>
        <w:pStyle w:val="Listeavsnitt"/>
        <w:numPr>
          <w:ilvl w:val="0"/>
          <w:numId w:val="1"/>
        </w:numPr>
        <w:rPr>
          <w:sz w:val="24"/>
          <w:szCs w:val="24"/>
        </w:rPr>
      </w:pPr>
      <w:r w:rsidRPr="003C1A6D">
        <w:rPr>
          <w:sz w:val="24"/>
          <w:szCs w:val="24"/>
        </w:rPr>
        <w:t>Evaluering</w:t>
      </w:r>
      <w:r>
        <w:rPr>
          <w:sz w:val="24"/>
          <w:szCs w:val="24"/>
        </w:rPr>
        <w:t xml:space="preserve"> </w:t>
      </w:r>
      <w:r>
        <w:tab/>
      </w:r>
      <w:r>
        <w:tab/>
      </w:r>
      <w:r>
        <w:tab/>
      </w:r>
      <w:r>
        <w:tab/>
      </w:r>
      <w:r>
        <w:tab/>
      </w:r>
      <w:r>
        <w:tab/>
      </w:r>
      <w:r>
        <w:tab/>
      </w:r>
      <w:r>
        <w:tab/>
      </w:r>
      <w:r>
        <w:rPr>
          <w:sz w:val="24"/>
          <w:szCs w:val="24"/>
        </w:rPr>
        <w:t xml:space="preserve">                        - </w:t>
      </w:r>
      <w:r w:rsidRPr="00920679">
        <w:rPr>
          <w:sz w:val="24"/>
          <w:szCs w:val="24"/>
        </w:rPr>
        <w:t>Gjennomgang av r</w:t>
      </w:r>
      <w:r>
        <w:rPr>
          <w:sz w:val="24"/>
          <w:szCs w:val="24"/>
        </w:rPr>
        <w:t>utiner og evaluering av overgangen barnehage og skole</w:t>
      </w:r>
    </w:p>
    <w:p w14:paraId="1710E76F" w14:textId="76AE141D" w:rsidR="00E5284D" w:rsidRDefault="00E5284D" w:rsidP="00B15E81">
      <w:pPr>
        <w:rPr>
          <w:b/>
          <w:sz w:val="28"/>
          <w:szCs w:val="28"/>
        </w:rPr>
      </w:pPr>
    </w:p>
    <w:p w14:paraId="12C2559E" w14:textId="31E7B3C4" w:rsidR="00447379" w:rsidRPr="00B15E81" w:rsidRDefault="1BEF3F8A" w:rsidP="6A7FAB4B">
      <w:pPr>
        <w:pStyle w:val="Overskrift1"/>
        <w:rPr>
          <w:sz w:val="24"/>
          <w:szCs w:val="24"/>
        </w:rPr>
      </w:pPr>
      <w:bookmarkStart w:id="17" w:name="_Toc1682819906"/>
      <w:r>
        <w:lastRenderedPageBreak/>
        <w:t>8.0 BARNEHAGEN SOM PEDAGOGISK VIRKSOMHET</w:t>
      </w:r>
      <w:bookmarkEnd w:id="17"/>
    </w:p>
    <w:p w14:paraId="000011C1" w14:textId="50E29FD2" w:rsidR="00447379" w:rsidRPr="003C1A6D" w:rsidRDefault="1BEF3F8A" w:rsidP="00AA1A78">
      <w:pPr>
        <w:jc w:val="both"/>
        <w:rPr>
          <w:sz w:val="24"/>
          <w:szCs w:val="24"/>
        </w:rPr>
      </w:pPr>
      <w:r w:rsidRPr="1BEF3F8A">
        <w:rPr>
          <w:i/>
          <w:iCs/>
          <w:sz w:val="24"/>
          <w:szCs w:val="24"/>
        </w:rPr>
        <w:t>“Barnehagen skal være en pedagogisk virksomhet som skal planlegges og vurderes. Barn og foreldre har rett til medvirkning i disse prosessene. Målet med barnehagen som pedagogisk virksomhet er å gi barna et tilrettelagt tilbud i tråd med barnehageloven og rammeplanen. For å oppnå dette skal barnehagen være en lærende organisasjon og det pedagogiske arbeidet skal være begrunnet i barnehageloven og rammeplanen”</w:t>
      </w:r>
      <w:r w:rsidRPr="1BEF3F8A">
        <w:rPr>
          <w:sz w:val="24"/>
          <w:szCs w:val="24"/>
        </w:rPr>
        <w:t xml:space="preserve"> (Kunnskapsdepartementet, 2017).</w:t>
      </w:r>
    </w:p>
    <w:p w14:paraId="6C571848" w14:textId="318AFE9F" w:rsidR="00447379" w:rsidRPr="003E2243" w:rsidRDefault="1BEF3F8A" w:rsidP="6A7FAB4B">
      <w:pPr>
        <w:pStyle w:val="Overskrift2"/>
        <w:rPr>
          <w:sz w:val="24"/>
          <w:szCs w:val="24"/>
        </w:rPr>
      </w:pPr>
      <w:bookmarkStart w:id="18" w:name="_Toc1814295616"/>
      <w:r>
        <w:t>8.1 Planlegging</w:t>
      </w:r>
      <w:r>
        <w:tab/>
      </w:r>
      <w:bookmarkEnd w:id="18"/>
    </w:p>
    <w:p w14:paraId="1DB5BA9C" w14:textId="512A27BD" w:rsidR="00447379" w:rsidRPr="003E2243" w:rsidRDefault="00447379" w:rsidP="00447379">
      <w:pPr>
        <w:rPr>
          <w:b/>
          <w:sz w:val="24"/>
          <w:szCs w:val="24"/>
        </w:rPr>
      </w:pPr>
      <w:r>
        <w:rPr>
          <w:sz w:val="24"/>
          <w:szCs w:val="24"/>
        </w:rPr>
        <w:t>Vi har vår egen årsplan, månedsplan</w:t>
      </w:r>
      <w:r w:rsidR="00264468">
        <w:rPr>
          <w:sz w:val="24"/>
          <w:szCs w:val="24"/>
        </w:rPr>
        <w:t>er</w:t>
      </w:r>
      <w:r>
        <w:rPr>
          <w:sz w:val="24"/>
          <w:szCs w:val="24"/>
        </w:rPr>
        <w:t xml:space="preserve"> og plan for skolestarterne.</w:t>
      </w:r>
      <w:r>
        <w:tab/>
      </w:r>
      <w:r>
        <w:tab/>
      </w:r>
      <w:r>
        <w:tab/>
      </w:r>
      <w:r w:rsidRPr="6A7FAB4B">
        <w:rPr>
          <w:sz w:val="24"/>
          <w:szCs w:val="24"/>
        </w:rPr>
        <w:t xml:space="preserve">    </w:t>
      </w:r>
      <w:r w:rsidRPr="00587A84">
        <w:rPr>
          <w:sz w:val="24"/>
          <w:szCs w:val="24"/>
        </w:rPr>
        <w:t xml:space="preserve">Barnehagen driver jevnlig planleggingsarbeid gjennom:  </w:t>
      </w:r>
    </w:p>
    <w:p w14:paraId="5FC4AD91" w14:textId="77777777" w:rsidR="00447379" w:rsidRDefault="00447379" w:rsidP="0065595D">
      <w:pPr>
        <w:pStyle w:val="Listeavsnitt"/>
        <w:numPr>
          <w:ilvl w:val="0"/>
          <w:numId w:val="1"/>
        </w:numPr>
        <w:rPr>
          <w:sz w:val="24"/>
          <w:szCs w:val="24"/>
        </w:rPr>
      </w:pPr>
      <w:r w:rsidRPr="00412FE8">
        <w:rPr>
          <w:sz w:val="24"/>
          <w:szCs w:val="24"/>
        </w:rPr>
        <w:t xml:space="preserve">5 planleggingsdager i året         </w:t>
      </w:r>
    </w:p>
    <w:p w14:paraId="17437276" w14:textId="505CFFD2" w:rsidR="00447379" w:rsidRDefault="00447379" w:rsidP="0065595D">
      <w:pPr>
        <w:pStyle w:val="Listeavsnitt"/>
        <w:numPr>
          <w:ilvl w:val="0"/>
          <w:numId w:val="1"/>
        </w:numPr>
        <w:rPr>
          <w:sz w:val="24"/>
          <w:szCs w:val="24"/>
        </w:rPr>
      </w:pPr>
      <w:r w:rsidRPr="00412FE8">
        <w:rPr>
          <w:sz w:val="24"/>
          <w:szCs w:val="24"/>
        </w:rPr>
        <w:t>Personalmøter</w:t>
      </w:r>
    </w:p>
    <w:p w14:paraId="1ACEFF65" w14:textId="6F44A120" w:rsidR="00356233" w:rsidRDefault="00356233" w:rsidP="0065595D">
      <w:pPr>
        <w:pStyle w:val="Listeavsnitt"/>
        <w:numPr>
          <w:ilvl w:val="0"/>
          <w:numId w:val="1"/>
        </w:numPr>
        <w:rPr>
          <w:sz w:val="24"/>
          <w:szCs w:val="24"/>
        </w:rPr>
      </w:pPr>
      <w:r>
        <w:rPr>
          <w:sz w:val="24"/>
          <w:szCs w:val="24"/>
        </w:rPr>
        <w:t>Avdelingsmøter</w:t>
      </w:r>
    </w:p>
    <w:p w14:paraId="118AEA18" w14:textId="77777777" w:rsidR="00447379" w:rsidRDefault="00447379" w:rsidP="0065595D">
      <w:pPr>
        <w:pStyle w:val="Listeavsnitt"/>
        <w:numPr>
          <w:ilvl w:val="0"/>
          <w:numId w:val="1"/>
        </w:numPr>
        <w:rPr>
          <w:sz w:val="24"/>
          <w:szCs w:val="24"/>
        </w:rPr>
      </w:pPr>
      <w:r>
        <w:rPr>
          <w:sz w:val="24"/>
          <w:szCs w:val="24"/>
        </w:rPr>
        <w:t>Ledermøter</w:t>
      </w:r>
    </w:p>
    <w:p w14:paraId="19434A4D" w14:textId="77777777" w:rsidR="00447379" w:rsidRDefault="00447379" w:rsidP="0065595D">
      <w:pPr>
        <w:pStyle w:val="Listeavsnitt"/>
        <w:numPr>
          <w:ilvl w:val="0"/>
          <w:numId w:val="1"/>
        </w:numPr>
        <w:rPr>
          <w:sz w:val="24"/>
          <w:szCs w:val="24"/>
        </w:rPr>
      </w:pPr>
      <w:r>
        <w:rPr>
          <w:sz w:val="24"/>
          <w:szCs w:val="24"/>
        </w:rPr>
        <w:t>Observasjoner</w:t>
      </w:r>
    </w:p>
    <w:p w14:paraId="45862C90" w14:textId="77777777" w:rsidR="00447379" w:rsidRDefault="00447379" w:rsidP="0065595D">
      <w:pPr>
        <w:pStyle w:val="Listeavsnitt"/>
        <w:numPr>
          <w:ilvl w:val="0"/>
          <w:numId w:val="1"/>
        </w:numPr>
        <w:rPr>
          <w:sz w:val="24"/>
          <w:szCs w:val="24"/>
        </w:rPr>
      </w:pPr>
      <w:r w:rsidRPr="00412FE8">
        <w:rPr>
          <w:sz w:val="24"/>
          <w:szCs w:val="24"/>
        </w:rPr>
        <w:t>Medvirkning fra barnegruppa</w:t>
      </w:r>
      <w:r w:rsidRPr="00412FE8">
        <w:rPr>
          <w:sz w:val="24"/>
          <w:szCs w:val="24"/>
        </w:rPr>
        <w:tab/>
      </w:r>
    </w:p>
    <w:p w14:paraId="476859D1" w14:textId="77777777" w:rsidR="00447379" w:rsidRPr="00412FE8" w:rsidRDefault="00447379" w:rsidP="0065595D">
      <w:pPr>
        <w:pStyle w:val="Listeavsnitt"/>
        <w:numPr>
          <w:ilvl w:val="0"/>
          <w:numId w:val="1"/>
        </w:numPr>
        <w:rPr>
          <w:sz w:val="24"/>
          <w:szCs w:val="24"/>
        </w:rPr>
      </w:pPr>
      <w:r w:rsidRPr="00412FE8">
        <w:rPr>
          <w:sz w:val="24"/>
          <w:szCs w:val="24"/>
        </w:rPr>
        <w:t xml:space="preserve">Foreldre har mulighet til å påvirke planleggingen gjennom </w:t>
      </w:r>
      <w:r>
        <w:rPr>
          <w:sz w:val="24"/>
          <w:szCs w:val="24"/>
        </w:rPr>
        <w:t xml:space="preserve">styret, </w:t>
      </w:r>
      <w:r w:rsidRPr="00412FE8">
        <w:rPr>
          <w:sz w:val="24"/>
          <w:szCs w:val="24"/>
        </w:rPr>
        <w:t>foreldremøter, samarbeidsutvalget og den daglige kontakten</w:t>
      </w:r>
    </w:p>
    <w:p w14:paraId="094A8809" w14:textId="77777777" w:rsidR="00447379" w:rsidRDefault="00447379" w:rsidP="00447379">
      <w:pPr>
        <w:pStyle w:val="Listeavsnitt"/>
        <w:ind w:left="142"/>
        <w:rPr>
          <w:sz w:val="24"/>
          <w:szCs w:val="24"/>
        </w:rPr>
      </w:pPr>
      <w:r w:rsidRPr="00412FE8">
        <w:rPr>
          <w:sz w:val="24"/>
          <w:szCs w:val="24"/>
        </w:rPr>
        <w:tab/>
      </w:r>
      <w:r w:rsidRPr="00412FE8">
        <w:rPr>
          <w:sz w:val="24"/>
          <w:szCs w:val="24"/>
        </w:rPr>
        <w:tab/>
      </w:r>
      <w:r w:rsidRPr="00412FE8">
        <w:rPr>
          <w:sz w:val="24"/>
          <w:szCs w:val="24"/>
        </w:rPr>
        <w:tab/>
      </w:r>
      <w:r w:rsidRPr="00412FE8">
        <w:rPr>
          <w:sz w:val="24"/>
          <w:szCs w:val="24"/>
        </w:rPr>
        <w:tab/>
      </w:r>
      <w:r w:rsidRPr="00412FE8">
        <w:rPr>
          <w:sz w:val="24"/>
          <w:szCs w:val="24"/>
        </w:rPr>
        <w:tab/>
        <w:t xml:space="preserve">                                          </w:t>
      </w:r>
      <w:r>
        <w:rPr>
          <w:sz w:val="24"/>
          <w:szCs w:val="24"/>
        </w:rPr>
        <w:t xml:space="preserve">                                       </w:t>
      </w:r>
      <w:r w:rsidRPr="00412FE8">
        <w:rPr>
          <w:sz w:val="24"/>
          <w:szCs w:val="24"/>
        </w:rPr>
        <w:t xml:space="preserve">Planarbeidet er med på å sikre progresjon gjennom blant annet:          </w:t>
      </w:r>
    </w:p>
    <w:p w14:paraId="0B518455" w14:textId="77777777" w:rsidR="00447379" w:rsidRDefault="00447379" w:rsidP="0065595D">
      <w:pPr>
        <w:pStyle w:val="Listeavsnitt"/>
        <w:numPr>
          <w:ilvl w:val="0"/>
          <w:numId w:val="1"/>
        </w:numPr>
        <w:rPr>
          <w:sz w:val="24"/>
          <w:szCs w:val="24"/>
        </w:rPr>
      </w:pPr>
      <w:r>
        <w:rPr>
          <w:sz w:val="24"/>
          <w:szCs w:val="24"/>
        </w:rPr>
        <w:t>V</w:t>
      </w:r>
      <w:r w:rsidRPr="00412FE8">
        <w:rPr>
          <w:sz w:val="24"/>
          <w:szCs w:val="24"/>
        </w:rPr>
        <w:t xml:space="preserve">alg av pedagogisk innhold        </w:t>
      </w:r>
    </w:p>
    <w:p w14:paraId="514E7A28" w14:textId="77777777" w:rsidR="00447379" w:rsidRDefault="00447379" w:rsidP="0065595D">
      <w:pPr>
        <w:pStyle w:val="Listeavsnitt"/>
        <w:numPr>
          <w:ilvl w:val="0"/>
          <w:numId w:val="1"/>
        </w:numPr>
        <w:rPr>
          <w:sz w:val="24"/>
          <w:szCs w:val="24"/>
        </w:rPr>
      </w:pPr>
      <w:r>
        <w:rPr>
          <w:sz w:val="24"/>
          <w:szCs w:val="24"/>
        </w:rPr>
        <w:t>A</w:t>
      </w:r>
      <w:r w:rsidRPr="00412FE8">
        <w:rPr>
          <w:sz w:val="24"/>
          <w:szCs w:val="24"/>
        </w:rPr>
        <w:t>r</w:t>
      </w:r>
      <w:r>
        <w:rPr>
          <w:sz w:val="24"/>
          <w:szCs w:val="24"/>
        </w:rPr>
        <w:t>beidsmåter</w:t>
      </w:r>
      <w:r>
        <w:rPr>
          <w:sz w:val="24"/>
          <w:szCs w:val="24"/>
        </w:rPr>
        <w:tab/>
      </w:r>
    </w:p>
    <w:p w14:paraId="4AB14319" w14:textId="77777777" w:rsidR="00447379" w:rsidRDefault="00447379" w:rsidP="0065595D">
      <w:pPr>
        <w:pStyle w:val="Listeavsnitt"/>
        <w:numPr>
          <w:ilvl w:val="0"/>
          <w:numId w:val="1"/>
        </w:numPr>
        <w:rPr>
          <w:sz w:val="24"/>
          <w:szCs w:val="24"/>
        </w:rPr>
      </w:pPr>
      <w:r>
        <w:rPr>
          <w:sz w:val="24"/>
          <w:szCs w:val="24"/>
        </w:rPr>
        <w:t>V</w:t>
      </w:r>
      <w:r w:rsidRPr="00412FE8">
        <w:rPr>
          <w:sz w:val="24"/>
          <w:szCs w:val="24"/>
        </w:rPr>
        <w:t>al</w:t>
      </w:r>
      <w:r>
        <w:rPr>
          <w:sz w:val="24"/>
          <w:szCs w:val="24"/>
        </w:rPr>
        <w:t>g av leker</w:t>
      </w:r>
    </w:p>
    <w:p w14:paraId="0D67E582" w14:textId="77777777" w:rsidR="00447379" w:rsidRDefault="00447379" w:rsidP="0065595D">
      <w:pPr>
        <w:pStyle w:val="Listeavsnitt"/>
        <w:numPr>
          <w:ilvl w:val="0"/>
          <w:numId w:val="1"/>
        </w:numPr>
        <w:rPr>
          <w:sz w:val="24"/>
          <w:szCs w:val="24"/>
        </w:rPr>
      </w:pPr>
      <w:r>
        <w:rPr>
          <w:sz w:val="24"/>
          <w:szCs w:val="24"/>
        </w:rPr>
        <w:t>Materialer</w:t>
      </w:r>
      <w:r>
        <w:rPr>
          <w:sz w:val="24"/>
          <w:szCs w:val="24"/>
        </w:rPr>
        <w:tab/>
      </w:r>
      <w:r>
        <w:rPr>
          <w:sz w:val="24"/>
          <w:szCs w:val="24"/>
        </w:rPr>
        <w:tab/>
      </w:r>
    </w:p>
    <w:p w14:paraId="65DC7461" w14:textId="7E54CE22" w:rsidR="00447379" w:rsidRPr="00412FE8" w:rsidRDefault="1BEF3F8A" w:rsidP="0065595D">
      <w:pPr>
        <w:pStyle w:val="Listeavsnitt"/>
        <w:numPr>
          <w:ilvl w:val="0"/>
          <w:numId w:val="1"/>
        </w:numPr>
        <w:rPr>
          <w:sz w:val="24"/>
          <w:szCs w:val="24"/>
        </w:rPr>
      </w:pPr>
      <w:r w:rsidRPr="1BEF3F8A">
        <w:rPr>
          <w:sz w:val="24"/>
          <w:szCs w:val="24"/>
        </w:rPr>
        <w:t>Utforming av fysisk miljø</w:t>
      </w:r>
      <w:r w:rsidR="00447379">
        <w:tab/>
      </w:r>
      <w:r w:rsidR="00447379">
        <w:tab/>
      </w:r>
      <w:r w:rsidR="00447379">
        <w:tab/>
      </w:r>
      <w:r w:rsidR="00447379">
        <w:tab/>
      </w:r>
      <w:r w:rsidR="00447379">
        <w:tab/>
      </w:r>
      <w:r w:rsidR="00447379">
        <w:tab/>
      </w:r>
      <w:r w:rsidRPr="1BEF3F8A">
        <w:rPr>
          <w:sz w:val="24"/>
          <w:szCs w:val="24"/>
        </w:rPr>
        <w:t xml:space="preserve">                                 </w:t>
      </w:r>
      <w:r w:rsidR="00447379">
        <w:tab/>
      </w:r>
      <w:r w:rsidR="00447379">
        <w:tab/>
      </w:r>
      <w:r w:rsidRPr="1BEF3F8A">
        <w:rPr>
          <w:sz w:val="24"/>
          <w:szCs w:val="24"/>
        </w:rPr>
        <w:t xml:space="preserve">         </w:t>
      </w:r>
    </w:p>
    <w:p w14:paraId="0BF130D6" w14:textId="443E0671" w:rsidR="00447379" w:rsidRPr="004B589F" w:rsidRDefault="1BEF3F8A" w:rsidP="6A7FAB4B">
      <w:pPr>
        <w:pStyle w:val="Overskrift2"/>
      </w:pPr>
      <w:bookmarkStart w:id="19" w:name="_Toc1569660267"/>
      <w:r>
        <w:t>8.2 Vurdering</w:t>
      </w:r>
      <w:bookmarkEnd w:id="19"/>
    </w:p>
    <w:p w14:paraId="5569AA5E" w14:textId="2BAA71B8" w:rsidR="00447379" w:rsidRPr="004B589F" w:rsidRDefault="00447379" w:rsidP="00AA1A78">
      <w:pPr>
        <w:jc w:val="both"/>
        <w:rPr>
          <w:b/>
          <w:sz w:val="24"/>
          <w:szCs w:val="24"/>
        </w:rPr>
      </w:pPr>
      <w:r>
        <w:rPr>
          <w:sz w:val="24"/>
          <w:szCs w:val="24"/>
        </w:rPr>
        <w:t>Barnehagen skal jevnlig vurdere det pedagogiske arbeidet. Hovedmålet med vurderingsarbeidet er å sikre at alle barn får et tilbud i tråd med barnehageloven og rammeplanen. Vurderingsarbeidet er viktig for videre planlegging og gjennomføring av pedagogisk praksis.</w:t>
      </w:r>
    </w:p>
    <w:p w14:paraId="37B36ABC" w14:textId="6D97F1AF" w:rsidR="00356233" w:rsidRDefault="1BEF3F8A" w:rsidP="00AA1A78">
      <w:pPr>
        <w:jc w:val="both"/>
        <w:rPr>
          <w:sz w:val="24"/>
          <w:szCs w:val="24"/>
        </w:rPr>
      </w:pPr>
      <w:r w:rsidRPr="1BEF3F8A">
        <w:rPr>
          <w:i/>
          <w:iCs/>
          <w:sz w:val="24"/>
          <w:szCs w:val="24"/>
        </w:rPr>
        <w:t>“Vurderingsarbeidet skal bygge på refleksjoner som hele personalgruppa er involvert i (…) Faglige og etiske problemstillinger skal inngå i vurderingsarbeidet. På denne måten kan personalet lære av egen praksis og bidra til å utvikle barnehagen som pedagogisk virksomhet”</w:t>
      </w:r>
      <w:r w:rsidRPr="1BEF3F8A">
        <w:rPr>
          <w:sz w:val="24"/>
          <w:szCs w:val="24"/>
        </w:rPr>
        <w:t xml:space="preserve"> (Kunnskapsdepartementet, 2017).</w:t>
      </w:r>
    </w:p>
    <w:p w14:paraId="4F40E0D3" w14:textId="7524C964" w:rsidR="00447379" w:rsidRDefault="1BEF3F8A" w:rsidP="00447379">
      <w:pPr>
        <w:rPr>
          <w:sz w:val="24"/>
          <w:szCs w:val="24"/>
        </w:rPr>
      </w:pPr>
      <w:r w:rsidRPr="1BEF3F8A">
        <w:rPr>
          <w:sz w:val="24"/>
          <w:szCs w:val="24"/>
        </w:rPr>
        <w:t xml:space="preserve">Barnehagen driver jevnlig vurderingsarbeid gjennom:  </w:t>
      </w:r>
      <w:r w:rsidR="00447379">
        <w:tab/>
      </w:r>
      <w:r w:rsidR="00447379">
        <w:tab/>
      </w:r>
      <w:r w:rsidR="00447379">
        <w:tab/>
      </w:r>
      <w:r w:rsidRPr="1BEF3F8A">
        <w:rPr>
          <w:sz w:val="24"/>
          <w:szCs w:val="24"/>
        </w:rPr>
        <w:t xml:space="preserve">                      </w:t>
      </w:r>
    </w:p>
    <w:p w14:paraId="06FDCB75" w14:textId="77777777" w:rsidR="00447379" w:rsidRDefault="00447379" w:rsidP="0065595D">
      <w:pPr>
        <w:pStyle w:val="Listeavsnitt"/>
        <w:numPr>
          <w:ilvl w:val="0"/>
          <w:numId w:val="1"/>
        </w:numPr>
        <w:rPr>
          <w:sz w:val="24"/>
          <w:szCs w:val="24"/>
        </w:rPr>
      </w:pPr>
      <w:r>
        <w:rPr>
          <w:sz w:val="24"/>
          <w:szCs w:val="24"/>
        </w:rPr>
        <w:t>Planleggingsdager</w:t>
      </w:r>
    </w:p>
    <w:p w14:paraId="09CB59CE" w14:textId="77777777" w:rsidR="00597A8D" w:rsidRDefault="00447379" w:rsidP="00597A8D">
      <w:pPr>
        <w:pStyle w:val="Listeavsnitt"/>
        <w:numPr>
          <w:ilvl w:val="0"/>
          <w:numId w:val="1"/>
        </w:numPr>
        <w:rPr>
          <w:sz w:val="24"/>
          <w:szCs w:val="24"/>
        </w:rPr>
      </w:pPr>
      <w:r>
        <w:rPr>
          <w:sz w:val="24"/>
          <w:szCs w:val="24"/>
        </w:rPr>
        <w:t>Personalmøter</w:t>
      </w:r>
    </w:p>
    <w:p w14:paraId="3183E8A5" w14:textId="09F97B69" w:rsidR="00597A8D" w:rsidRPr="00597A8D" w:rsidRDefault="00356233" w:rsidP="17A7BA35">
      <w:pPr>
        <w:pStyle w:val="Listeavsnitt"/>
        <w:numPr>
          <w:ilvl w:val="0"/>
          <w:numId w:val="1"/>
        </w:numPr>
        <w:rPr>
          <w:sz w:val="24"/>
          <w:szCs w:val="24"/>
        </w:rPr>
      </w:pPr>
      <w:r w:rsidRPr="00597A8D">
        <w:rPr>
          <w:sz w:val="24"/>
          <w:szCs w:val="24"/>
        </w:rPr>
        <w:t>Avdelingsmøter</w:t>
      </w:r>
    </w:p>
    <w:p w14:paraId="441E94D4" w14:textId="3F35756C" w:rsidR="00447379" w:rsidRDefault="00447379" w:rsidP="0065595D">
      <w:pPr>
        <w:pStyle w:val="Listeavsnitt"/>
        <w:numPr>
          <w:ilvl w:val="0"/>
          <w:numId w:val="1"/>
        </w:numPr>
        <w:rPr>
          <w:sz w:val="24"/>
          <w:szCs w:val="24"/>
        </w:rPr>
      </w:pPr>
      <w:r>
        <w:rPr>
          <w:sz w:val="24"/>
          <w:szCs w:val="24"/>
        </w:rPr>
        <w:t>Ledermøter</w:t>
      </w:r>
    </w:p>
    <w:p w14:paraId="644062C7" w14:textId="77777777" w:rsidR="00447379" w:rsidRDefault="00447379" w:rsidP="0065595D">
      <w:pPr>
        <w:pStyle w:val="Listeavsnitt"/>
        <w:numPr>
          <w:ilvl w:val="0"/>
          <w:numId w:val="1"/>
        </w:numPr>
        <w:rPr>
          <w:sz w:val="24"/>
          <w:szCs w:val="24"/>
        </w:rPr>
      </w:pPr>
      <w:r>
        <w:rPr>
          <w:sz w:val="24"/>
          <w:szCs w:val="24"/>
        </w:rPr>
        <w:t>Foreldremøter og foreldresamtaler</w:t>
      </w:r>
      <w:r w:rsidRPr="00716216">
        <w:rPr>
          <w:sz w:val="24"/>
          <w:szCs w:val="24"/>
        </w:rPr>
        <w:tab/>
      </w:r>
    </w:p>
    <w:p w14:paraId="151A5D5D" w14:textId="77777777" w:rsidR="00447379" w:rsidRDefault="00447379" w:rsidP="0065595D">
      <w:pPr>
        <w:pStyle w:val="Listeavsnitt"/>
        <w:numPr>
          <w:ilvl w:val="0"/>
          <w:numId w:val="1"/>
        </w:numPr>
        <w:rPr>
          <w:sz w:val="24"/>
          <w:szCs w:val="24"/>
        </w:rPr>
      </w:pPr>
      <w:r>
        <w:rPr>
          <w:sz w:val="24"/>
          <w:szCs w:val="24"/>
        </w:rPr>
        <w:t>Samarbeidsutvalg og foreldreråd</w:t>
      </w:r>
    </w:p>
    <w:p w14:paraId="2F7C6FEF" w14:textId="77777777" w:rsidR="00447379" w:rsidRDefault="00447379" w:rsidP="0065595D">
      <w:pPr>
        <w:pStyle w:val="Listeavsnitt"/>
        <w:numPr>
          <w:ilvl w:val="0"/>
          <w:numId w:val="1"/>
        </w:numPr>
        <w:rPr>
          <w:sz w:val="24"/>
          <w:szCs w:val="24"/>
        </w:rPr>
      </w:pPr>
      <w:r>
        <w:rPr>
          <w:sz w:val="24"/>
          <w:szCs w:val="24"/>
        </w:rPr>
        <w:lastRenderedPageBreak/>
        <w:t>Konkrete observasjoner</w:t>
      </w:r>
      <w:r w:rsidRPr="00716216">
        <w:rPr>
          <w:sz w:val="24"/>
          <w:szCs w:val="24"/>
        </w:rPr>
        <w:tab/>
      </w:r>
    </w:p>
    <w:p w14:paraId="53DEF1AD" w14:textId="77777777" w:rsidR="00447379" w:rsidRDefault="00447379" w:rsidP="0065595D">
      <w:pPr>
        <w:pStyle w:val="Listeavsnitt"/>
        <w:numPr>
          <w:ilvl w:val="0"/>
          <w:numId w:val="1"/>
        </w:numPr>
        <w:rPr>
          <w:sz w:val="24"/>
          <w:szCs w:val="24"/>
        </w:rPr>
      </w:pPr>
      <w:r>
        <w:rPr>
          <w:sz w:val="24"/>
          <w:szCs w:val="24"/>
        </w:rPr>
        <w:t>Tilbakemeldinger fra barna</w:t>
      </w:r>
      <w:r w:rsidRPr="00716216">
        <w:rPr>
          <w:sz w:val="24"/>
          <w:szCs w:val="24"/>
        </w:rPr>
        <w:tab/>
      </w:r>
    </w:p>
    <w:p w14:paraId="2AEA4920" w14:textId="77777777" w:rsidR="00447379" w:rsidRDefault="00447379" w:rsidP="0065595D">
      <w:pPr>
        <w:pStyle w:val="Listeavsnitt"/>
        <w:numPr>
          <w:ilvl w:val="0"/>
          <w:numId w:val="1"/>
        </w:numPr>
        <w:rPr>
          <w:sz w:val="24"/>
          <w:szCs w:val="24"/>
        </w:rPr>
      </w:pPr>
      <w:r>
        <w:rPr>
          <w:sz w:val="24"/>
          <w:szCs w:val="24"/>
        </w:rPr>
        <w:t>Bruk av praksisfortellinger</w:t>
      </w:r>
    </w:p>
    <w:p w14:paraId="79040AD7" w14:textId="77777777" w:rsidR="00447379" w:rsidRDefault="00447379" w:rsidP="0065595D">
      <w:pPr>
        <w:pStyle w:val="Listeavsnitt"/>
        <w:numPr>
          <w:ilvl w:val="0"/>
          <w:numId w:val="1"/>
        </w:numPr>
        <w:rPr>
          <w:sz w:val="24"/>
          <w:szCs w:val="24"/>
        </w:rPr>
      </w:pPr>
      <w:r>
        <w:rPr>
          <w:sz w:val="24"/>
          <w:szCs w:val="24"/>
        </w:rPr>
        <w:t>Metoder som SMTTE og IGP</w:t>
      </w:r>
    </w:p>
    <w:p w14:paraId="2B20DF7B" w14:textId="77777777" w:rsidR="00447379" w:rsidRDefault="00447379" w:rsidP="0065595D">
      <w:pPr>
        <w:pStyle w:val="Listeavsnitt"/>
        <w:numPr>
          <w:ilvl w:val="0"/>
          <w:numId w:val="1"/>
        </w:numPr>
        <w:rPr>
          <w:sz w:val="24"/>
          <w:szCs w:val="24"/>
        </w:rPr>
      </w:pPr>
      <w:r>
        <w:rPr>
          <w:sz w:val="24"/>
          <w:szCs w:val="24"/>
        </w:rPr>
        <w:t>Brukerundersøkelse</w:t>
      </w:r>
    </w:p>
    <w:p w14:paraId="27E3E33F" w14:textId="77777777" w:rsidR="00447379" w:rsidRPr="00EC3464" w:rsidRDefault="00447379" w:rsidP="00447379">
      <w:pPr>
        <w:pStyle w:val="Listeavsnitt"/>
        <w:ind w:left="709"/>
        <w:rPr>
          <w:sz w:val="28"/>
          <w:szCs w:val="28"/>
        </w:rPr>
      </w:pPr>
      <w:r w:rsidRPr="00EC3464">
        <w:rPr>
          <w:sz w:val="28"/>
          <w:szCs w:val="28"/>
        </w:rPr>
        <w:tab/>
      </w:r>
      <w:r w:rsidRPr="00EC3464">
        <w:rPr>
          <w:sz w:val="28"/>
          <w:szCs w:val="28"/>
        </w:rPr>
        <w:tab/>
      </w:r>
      <w:r w:rsidRPr="00EC3464">
        <w:rPr>
          <w:sz w:val="28"/>
          <w:szCs w:val="28"/>
        </w:rPr>
        <w:tab/>
        <w:t xml:space="preserve">                        </w:t>
      </w:r>
      <w:r w:rsidRPr="00EC3464">
        <w:rPr>
          <w:sz w:val="28"/>
          <w:szCs w:val="28"/>
        </w:rPr>
        <w:tab/>
      </w:r>
      <w:r w:rsidRPr="00EC3464">
        <w:rPr>
          <w:sz w:val="28"/>
          <w:szCs w:val="28"/>
        </w:rPr>
        <w:tab/>
        <w:t xml:space="preserve">             </w:t>
      </w:r>
    </w:p>
    <w:p w14:paraId="6383CE3A" w14:textId="330FF6D4" w:rsidR="00447379" w:rsidRPr="00EC3464" w:rsidRDefault="1BEF3F8A" w:rsidP="6A7FAB4B">
      <w:pPr>
        <w:pStyle w:val="Overskrift2"/>
      </w:pPr>
      <w:bookmarkStart w:id="20" w:name="_Toc154938408"/>
      <w:r>
        <w:t>8.3 Dokumentasjon</w:t>
      </w:r>
      <w:bookmarkEnd w:id="20"/>
    </w:p>
    <w:p w14:paraId="18B7D25C" w14:textId="389DF06F" w:rsidR="00447379" w:rsidRDefault="1BEF3F8A" w:rsidP="00AA1A78">
      <w:pPr>
        <w:pStyle w:val="Listeavsnitt"/>
        <w:ind w:left="0"/>
        <w:jc w:val="both"/>
        <w:rPr>
          <w:sz w:val="24"/>
          <w:szCs w:val="24"/>
        </w:rPr>
      </w:pPr>
      <w:r w:rsidRPr="1BEF3F8A">
        <w:rPr>
          <w:sz w:val="24"/>
          <w:szCs w:val="24"/>
        </w:rPr>
        <w:t>Gjennom å dokumentere det pedagogiske arbeidet gir vi foreldre, lokalmiljø, og barnehagemyndighet informasjon om hva barn opplever, lærer og gjør i barnehagen. Dokumentasjonen forteller også noe om hvordan barnehagen oppfyller kravene i barnehageloven og rammeplanen.</w:t>
      </w:r>
    </w:p>
    <w:p w14:paraId="30B65EA8" w14:textId="01374CC1" w:rsidR="00447379" w:rsidRPr="00076755" w:rsidRDefault="00447379" w:rsidP="00076755">
      <w:pPr>
        <w:rPr>
          <w:sz w:val="24"/>
          <w:szCs w:val="24"/>
        </w:rPr>
      </w:pPr>
      <w:r>
        <w:rPr>
          <w:sz w:val="24"/>
          <w:szCs w:val="24"/>
        </w:rPr>
        <w:t>Vi dokumenterer vårt arbeid gjennom:</w:t>
      </w:r>
    </w:p>
    <w:p w14:paraId="5F5A1CAF" w14:textId="77777777" w:rsidR="00447379" w:rsidRDefault="00447379" w:rsidP="0065595D">
      <w:pPr>
        <w:pStyle w:val="Listeavsnitt"/>
        <w:numPr>
          <w:ilvl w:val="0"/>
          <w:numId w:val="1"/>
        </w:numPr>
        <w:rPr>
          <w:sz w:val="24"/>
          <w:szCs w:val="24"/>
        </w:rPr>
      </w:pPr>
      <w:bookmarkStart w:id="21" w:name="_Hlk137557682"/>
      <w:r>
        <w:rPr>
          <w:sz w:val="24"/>
          <w:szCs w:val="24"/>
        </w:rPr>
        <w:t>Barnehagens årsplan</w:t>
      </w:r>
    </w:p>
    <w:p w14:paraId="1F0B549F" w14:textId="568C7596" w:rsidR="00447379" w:rsidRDefault="00447379" w:rsidP="0065595D">
      <w:pPr>
        <w:pStyle w:val="Listeavsnitt"/>
        <w:numPr>
          <w:ilvl w:val="0"/>
          <w:numId w:val="1"/>
        </w:numPr>
        <w:rPr>
          <w:sz w:val="24"/>
          <w:szCs w:val="24"/>
        </w:rPr>
      </w:pPr>
      <w:r>
        <w:rPr>
          <w:sz w:val="24"/>
          <w:szCs w:val="24"/>
        </w:rPr>
        <w:t>Månedsplan</w:t>
      </w:r>
      <w:r w:rsidR="00E71DAD">
        <w:rPr>
          <w:sz w:val="24"/>
          <w:szCs w:val="24"/>
        </w:rPr>
        <w:t xml:space="preserve"> og </w:t>
      </w:r>
      <w:r w:rsidR="003F5868">
        <w:rPr>
          <w:sz w:val="24"/>
          <w:szCs w:val="24"/>
        </w:rPr>
        <w:t>måned</w:t>
      </w:r>
      <w:r w:rsidR="008C35D9">
        <w:rPr>
          <w:sz w:val="24"/>
          <w:szCs w:val="24"/>
        </w:rPr>
        <w:t>sevaluering</w:t>
      </w:r>
    </w:p>
    <w:p w14:paraId="10BA1295" w14:textId="541CCECB" w:rsidR="00447379" w:rsidRDefault="00447379" w:rsidP="0065595D">
      <w:pPr>
        <w:pStyle w:val="Listeavsnitt"/>
        <w:numPr>
          <w:ilvl w:val="0"/>
          <w:numId w:val="1"/>
        </w:numPr>
        <w:rPr>
          <w:sz w:val="24"/>
          <w:szCs w:val="24"/>
        </w:rPr>
      </w:pPr>
      <w:r>
        <w:rPr>
          <w:sz w:val="24"/>
          <w:szCs w:val="24"/>
        </w:rPr>
        <w:t>Observasjonsmetoder</w:t>
      </w:r>
      <w:r w:rsidR="00076755">
        <w:rPr>
          <w:sz w:val="24"/>
          <w:szCs w:val="24"/>
        </w:rPr>
        <w:t xml:space="preserve"> og systematisk observasjon av lek</w:t>
      </w:r>
    </w:p>
    <w:p w14:paraId="4D67A828" w14:textId="77777777" w:rsidR="00447379" w:rsidRDefault="00447379" w:rsidP="0065595D">
      <w:pPr>
        <w:pStyle w:val="Listeavsnitt"/>
        <w:numPr>
          <w:ilvl w:val="0"/>
          <w:numId w:val="1"/>
        </w:numPr>
        <w:rPr>
          <w:sz w:val="24"/>
          <w:szCs w:val="24"/>
        </w:rPr>
      </w:pPr>
      <w:r>
        <w:rPr>
          <w:sz w:val="24"/>
          <w:szCs w:val="24"/>
        </w:rPr>
        <w:t>Referat fra møter</w:t>
      </w:r>
    </w:p>
    <w:p w14:paraId="1CAAF20E" w14:textId="77777777" w:rsidR="00447379" w:rsidRDefault="00447379" w:rsidP="0065595D">
      <w:pPr>
        <w:pStyle w:val="Listeavsnitt"/>
        <w:numPr>
          <w:ilvl w:val="0"/>
          <w:numId w:val="1"/>
        </w:numPr>
        <w:rPr>
          <w:sz w:val="24"/>
          <w:szCs w:val="24"/>
        </w:rPr>
      </w:pPr>
      <w:r>
        <w:rPr>
          <w:sz w:val="24"/>
          <w:szCs w:val="24"/>
        </w:rPr>
        <w:t>Praksisfortellinger</w:t>
      </w:r>
    </w:p>
    <w:p w14:paraId="6A6F78A8" w14:textId="5ACDB956" w:rsidR="00447379" w:rsidRPr="003E6538" w:rsidRDefault="00447379" w:rsidP="0065595D">
      <w:pPr>
        <w:pStyle w:val="Listeavsnitt"/>
        <w:numPr>
          <w:ilvl w:val="0"/>
          <w:numId w:val="1"/>
        </w:numPr>
        <w:rPr>
          <w:sz w:val="24"/>
          <w:szCs w:val="24"/>
        </w:rPr>
      </w:pPr>
      <w:r w:rsidRPr="0084554A">
        <w:rPr>
          <w:sz w:val="24"/>
          <w:szCs w:val="24"/>
        </w:rPr>
        <w:t xml:space="preserve">Bilder </w:t>
      </w:r>
      <w:r w:rsidRPr="00716D36">
        <w:rPr>
          <w:sz w:val="24"/>
          <w:szCs w:val="24"/>
        </w:rPr>
        <w:t xml:space="preserve">på </w:t>
      </w:r>
      <w:proofErr w:type="spellStart"/>
      <w:r w:rsidRPr="00716D36">
        <w:rPr>
          <w:sz w:val="24"/>
          <w:szCs w:val="24"/>
        </w:rPr>
        <w:t>Kid</w:t>
      </w:r>
      <w:r w:rsidR="00E07F8B">
        <w:rPr>
          <w:sz w:val="24"/>
          <w:szCs w:val="24"/>
        </w:rPr>
        <w:t>p</w:t>
      </w:r>
      <w:r w:rsidRPr="00716D36">
        <w:rPr>
          <w:sz w:val="24"/>
          <w:szCs w:val="24"/>
        </w:rPr>
        <w:t>lan</w:t>
      </w:r>
      <w:proofErr w:type="spellEnd"/>
      <w:r w:rsidR="006B6F6A">
        <w:rPr>
          <w:sz w:val="24"/>
          <w:szCs w:val="24"/>
        </w:rPr>
        <w:t>, og inne på avdelingen</w:t>
      </w:r>
    </w:p>
    <w:bookmarkEnd w:id="21"/>
    <w:p w14:paraId="5174C54F" w14:textId="5226DBA0" w:rsidR="00447379" w:rsidRDefault="1BEF3F8A" w:rsidP="00AA1A78">
      <w:pPr>
        <w:jc w:val="both"/>
        <w:rPr>
          <w:sz w:val="24"/>
          <w:szCs w:val="24"/>
        </w:rPr>
      </w:pPr>
      <w:r w:rsidRPr="1BEF3F8A">
        <w:rPr>
          <w:sz w:val="24"/>
          <w:szCs w:val="24"/>
        </w:rPr>
        <w:t>Ved hjelp av observasjon, vurdering og refleksjon over egen praksis samt en åpen dialog med foreldre, barn og personal, ønsker vi å videreutvikle vårt pedagogiske arbeid og være en lærende organisasjon.</w:t>
      </w:r>
    </w:p>
    <w:p w14:paraId="56EF8BBF" w14:textId="1F37B8BE" w:rsidR="19C15473" w:rsidRDefault="19C15473" w:rsidP="19C15473">
      <w:pPr>
        <w:jc w:val="both"/>
        <w:rPr>
          <w:sz w:val="24"/>
          <w:szCs w:val="24"/>
        </w:rPr>
      </w:pPr>
    </w:p>
    <w:p w14:paraId="50E62EF9" w14:textId="4281E274" w:rsidR="00C72BBC" w:rsidRDefault="00597A8D" w:rsidP="00AA1A78">
      <w:pPr>
        <w:jc w:val="both"/>
        <w:rPr>
          <w:sz w:val="24"/>
          <w:szCs w:val="24"/>
        </w:rPr>
      </w:pPr>
      <w:r>
        <w:rPr>
          <w:b/>
          <w:noProof/>
          <w:sz w:val="28"/>
          <w:szCs w:val="28"/>
          <w:lang w:eastAsia="nb-NO"/>
        </w:rPr>
        <mc:AlternateContent>
          <mc:Choice Requires="wps">
            <w:drawing>
              <wp:anchor distT="0" distB="0" distL="114300" distR="114300" simplePos="0" relativeHeight="251658240" behindDoc="0" locked="0" layoutInCell="1" allowOverlap="1" wp14:anchorId="040ABCE4" wp14:editId="53722B7F">
                <wp:simplePos x="0" y="0"/>
                <wp:positionH relativeFrom="margin">
                  <wp:align>left</wp:align>
                </wp:positionH>
                <wp:positionV relativeFrom="paragraph">
                  <wp:posOffset>12321</wp:posOffset>
                </wp:positionV>
                <wp:extent cx="5952461" cy="3438838"/>
                <wp:effectExtent l="0" t="0" r="10795" b="28575"/>
                <wp:wrapNone/>
                <wp:docPr id="6" name="Rectangle: Diagonal Corners Rounded 6"/>
                <wp:cNvGraphicFramePr/>
                <a:graphic xmlns:a="http://schemas.openxmlformats.org/drawingml/2006/main">
                  <a:graphicData uri="http://schemas.microsoft.com/office/word/2010/wordprocessingShape">
                    <wps:wsp>
                      <wps:cNvSpPr/>
                      <wps:spPr>
                        <a:xfrm>
                          <a:off x="0" y="0"/>
                          <a:ext cx="5952461" cy="3438838"/>
                        </a:xfrm>
                        <a:prstGeom prst="round2DiagRect">
                          <a:avLst/>
                        </a:prstGeom>
                        <a:solidFill>
                          <a:sysClr val="window" lastClr="FFFFFF"/>
                        </a:solidFill>
                        <a:ln w="12700" cap="flat" cmpd="sng" algn="ctr">
                          <a:solidFill>
                            <a:srgbClr val="00B050"/>
                          </a:solidFill>
                          <a:prstDash val="solid"/>
                          <a:miter lim="800000"/>
                        </a:ln>
                        <a:effectLst/>
                      </wps:spPr>
                      <wps:txbx>
                        <w:txbxContent>
                          <w:p w14:paraId="2FA63E17" w14:textId="77777777" w:rsidR="00447379" w:rsidRPr="006A16F4" w:rsidRDefault="00447379" w:rsidP="00447379">
                            <w:r w:rsidRPr="006A16F4">
                              <w:t>Hva er forskjellen på en pedagogisk virksomhet og barnepass?</w:t>
                            </w:r>
                          </w:p>
                          <w:p w14:paraId="17A8B62D" w14:textId="77777777" w:rsidR="00447379" w:rsidRPr="006A16F4" w:rsidRDefault="00447379" w:rsidP="00447379">
                            <w:r w:rsidRPr="006A16F4">
                              <w:t>Hva trenger jeg mer opplæring i?</w:t>
                            </w:r>
                          </w:p>
                          <w:p w14:paraId="3E618A34" w14:textId="77777777" w:rsidR="00447379" w:rsidRDefault="00447379" w:rsidP="00447379">
                            <w:pPr>
                              <w:rPr>
                                <w:b/>
                                <w:bCs/>
                              </w:rPr>
                            </w:pPr>
                            <w:r w:rsidRPr="008E17A0">
                              <w:rPr>
                                <w:b/>
                                <w:bCs/>
                              </w:rPr>
                              <w:t>Planlegging</w:t>
                            </w:r>
                          </w:p>
                          <w:p w14:paraId="3EFFCD06" w14:textId="77777777" w:rsidR="00447379" w:rsidRPr="006A16F4" w:rsidRDefault="00447379" w:rsidP="0065595D">
                            <w:pPr>
                              <w:pStyle w:val="Listeavsnitt"/>
                              <w:numPr>
                                <w:ilvl w:val="0"/>
                                <w:numId w:val="11"/>
                              </w:numPr>
                              <w:rPr>
                                <w:b/>
                                <w:bCs/>
                              </w:rPr>
                            </w:pPr>
                            <w:r>
                              <w:t>Setter avdelingen av tid til refleksjon i planleggingsarbeidet?</w:t>
                            </w:r>
                          </w:p>
                          <w:p w14:paraId="76693ABD" w14:textId="77777777" w:rsidR="00447379" w:rsidRPr="006A16F4" w:rsidRDefault="00447379" w:rsidP="0065595D">
                            <w:pPr>
                              <w:pStyle w:val="Listeavsnitt"/>
                              <w:numPr>
                                <w:ilvl w:val="0"/>
                                <w:numId w:val="11"/>
                              </w:numPr>
                              <w:rPr>
                                <w:b/>
                                <w:bCs/>
                              </w:rPr>
                            </w:pPr>
                            <w:r>
                              <w:t>Hva må jeg gjøre for å fremme mine synspunkter i planleggingsarbeidet?</w:t>
                            </w:r>
                          </w:p>
                          <w:p w14:paraId="3DFF6384" w14:textId="4B3CEB6C" w:rsidR="00447379" w:rsidRDefault="00447379" w:rsidP="0065595D">
                            <w:pPr>
                              <w:pStyle w:val="Listeavsnitt"/>
                              <w:numPr>
                                <w:ilvl w:val="0"/>
                                <w:numId w:val="11"/>
                              </w:numPr>
                              <w:rPr>
                                <w:b/>
                                <w:bCs/>
                              </w:rPr>
                            </w:pPr>
                            <w:r>
                              <w:t>Hvilke metode</w:t>
                            </w:r>
                            <w:r w:rsidR="00373409">
                              <w:t>r</w:t>
                            </w:r>
                            <w:r>
                              <w:t xml:space="preserve"> bruker jeg i planleggingsarbeidet?</w:t>
                            </w:r>
                            <w:r w:rsidRPr="006A16F4">
                              <w:rPr>
                                <w:b/>
                                <w:bCs/>
                              </w:rPr>
                              <w:tab/>
                            </w:r>
                            <w:r w:rsidRPr="006A16F4">
                              <w:rPr>
                                <w:b/>
                                <w:bCs/>
                              </w:rPr>
                              <w:tab/>
                            </w:r>
                          </w:p>
                          <w:p w14:paraId="0999865D" w14:textId="77777777" w:rsidR="00447379" w:rsidRDefault="00447379" w:rsidP="00447379">
                            <w:pPr>
                              <w:rPr>
                                <w:b/>
                                <w:bCs/>
                              </w:rPr>
                            </w:pPr>
                            <w:r w:rsidRPr="006A16F4">
                              <w:rPr>
                                <w:b/>
                                <w:bCs/>
                              </w:rPr>
                              <w:t xml:space="preserve">Vurdering                    </w:t>
                            </w:r>
                          </w:p>
                          <w:p w14:paraId="61C4553B" w14:textId="77777777" w:rsidR="00447379" w:rsidRPr="006A16F4" w:rsidRDefault="00447379" w:rsidP="0065595D">
                            <w:pPr>
                              <w:pStyle w:val="Listeavsnitt"/>
                              <w:numPr>
                                <w:ilvl w:val="0"/>
                                <w:numId w:val="11"/>
                              </w:numPr>
                              <w:rPr>
                                <w:b/>
                                <w:bCs/>
                              </w:rPr>
                            </w:pPr>
                            <w:r>
                              <w:t>Setter avdelingen av tid til refleksjon i vurderingsarbeidet?</w:t>
                            </w:r>
                          </w:p>
                          <w:p w14:paraId="4406A228" w14:textId="7B205AF5" w:rsidR="00447379" w:rsidRPr="006A16F4" w:rsidRDefault="00447379" w:rsidP="0065595D">
                            <w:pPr>
                              <w:pStyle w:val="Listeavsnitt"/>
                              <w:numPr>
                                <w:ilvl w:val="0"/>
                                <w:numId w:val="11"/>
                              </w:numPr>
                              <w:rPr>
                                <w:b/>
                                <w:bCs/>
                              </w:rPr>
                            </w:pPr>
                            <w:r>
                              <w:t>Hvilke metode</w:t>
                            </w:r>
                            <w:r w:rsidR="00373409">
                              <w:t>r</w:t>
                            </w:r>
                            <w:r>
                              <w:t xml:space="preserve"> bruker jeg i vurderingsarbeidet?</w:t>
                            </w:r>
                            <w:r w:rsidRPr="006A16F4">
                              <w:rPr>
                                <w:b/>
                                <w:bCs/>
                              </w:rPr>
                              <w:t xml:space="preserve">                                                                                                                          </w:t>
                            </w:r>
                          </w:p>
                          <w:p w14:paraId="4D87BDAF" w14:textId="77777777" w:rsidR="00447379" w:rsidRDefault="00447379" w:rsidP="00447379">
                            <w:pPr>
                              <w:rPr>
                                <w:b/>
                                <w:bCs/>
                              </w:rPr>
                            </w:pPr>
                            <w:r w:rsidRPr="008E17A0">
                              <w:rPr>
                                <w:b/>
                                <w:bCs/>
                              </w:rPr>
                              <w:t>Dokumentasjon</w:t>
                            </w:r>
                            <w:r>
                              <w:rPr>
                                <w:b/>
                                <w:bCs/>
                              </w:rPr>
                              <w:t xml:space="preserve"> </w:t>
                            </w:r>
                            <w:r>
                              <w:rPr>
                                <w:b/>
                                <w:bCs/>
                              </w:rPr>
                              <w:tab/>
                            </w:r>
                          </w:p>
                          <w:p w14:paraId="6B84C4A7" w14:textId="77777777" w:rsidR="00447379" w:rsidRPr="006A16F4" w:rsidRDefault="00447379" w:rsidP="0065595D">
                            <w:pPr>
                              <w:pStyle w:val="Listeavsnitt"/>
                              <w:numPr>
                                <w:ilvl w:val="0"/>
                                <w:numId w:val="11"/>
                              </w:numPr>
                            </w:pPr>
                            <w:r w:rsidRPr="006A16F4">
                              <w:t>Hvordan dokumenterer jeg den jobben jeg gjør?</w:t>
                            </w:r>
                          </w:p>
                          <w:p w14:paraId="5F7931F4" w14:textId="77777777" w:rsidR="00447379" w:rsidRPr="006A16F4" w:rsidRDefault="00447379" w:rsidP="0065595D">
                            <w:pPr>
                              <w:pStyle w:val="Listeavsnitt"/>
                              <w:numPr>
                                <w:ilvl w:val="0"/>
                                <w:numId w:val="11"/>
                              </w:numPr>
                            </w:pPr>
                            <w:r>
                              <w:t>Hva er god dokumentasjon?</w:t>
                            </w:r>
                            <w:r w:rsidRPr="006A16F4">
                              <w:rPr>
                                <w:b/>
                                <w:bCs/>
                              </w:rPr>
                              <w:t xml:space="preserve">       </w:t>
                            </w:r>
                          </w:p>
                          <w:p w14:paraId="51202FF9" w14:textId="77777777" w:rsidR="00447379" w:rsidRPr="008B38C5" w:rsidRDefault="00447379" w:rsidP="00447379">
                            <w:pPr>
                              <w:rPr>
                                <w:b/>
                                <w:bCs/>
                              </w:rPr>
                            </w:pPr>
                          </w:p>
                          <w:p w14:paraId="5ADD51D3" w14:textId="77777777" w:rsidR="00447379" w:rsidRDefault="00447379" w:rsidP="0044737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ABCE4" id="Rectangle: Diagonal Corners Rounded 6" o:spid="_x0000_s1034" style="position:absolute;left:0;text-align:left;margin-left:0;margin-top:.95pt;width:468.7pt;height:270.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952461,34388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6GHewIAAPgEAAAOAAAAZHJzL2Uyb0RvYy54bWysVN9v2yAQfp+0/wHxvtpJkzaN6lRZo0yT&#10;qjZqO/WZYGwjAceAxM7++h3YTdpuT9P8gO+44358fMf1TacV2QvnJZiCjs5ySoThUEpTF/TH8/rL&#10;jBIfmCmZAiMKehCe3iw+f7pu7VyMoQFVCkcwiPHz1ha0CcHOs8zzRmjmz8AKg8YKnGYBVVdnpWMt&#10;RtcqG+f5RdaCK60DLrzH3VVvpIsUv6oEDw9V5UUgqqBYW0irS+s2rtnims1rx2wj+VAG+4cqNJMG&#10;kx5DrVhgZOfkH6G05A48VOGMg86gqiQXqQfsZpR/6OapYVakXhAcb48w+f8Xlt/vn+zGIQyt9XOP&#10;Yuyiq5yOf6yPdAmswxEs0QXCcXN6NR1PLkaUcLSdT85ns/NZhDM7HbfOh28CNIlCQR3sTDleSVY/&#10;4r0kuNj+zof+0KtzzOtByXItlUrKwd8qR/YMrxBvvoSWEsV8wM2CrtM35H13TBnSIiPHlzneO2fI&#10;rUqxgKK2ZUG9qSlhqkbS8uBSLe9Oe1dvj1nz/Gs+TVzB5t65xaJXzDd9dcnUU0rLgLxWUhd0lsdv&#10;KFGZ2JJIzBxaPwEfpdBtOyKxwgRm3NlCedg44qAnr7d8LTHtHUKwYQ7Ziv3hBIYHXCoF2DQMEiUN&#10;uF9/24/+SCK0UtIi+xGQnzvmBCL73SC9rkaTSRyXpEyml2NU3FvL9q3F7PQt4O0gGbC6JEb/oF7F&#10;yoF+wUFdxqxoYoZj7h76QbkN/VTiqHOxXCY3HBHLwp15sjwGj8hFwJ+7F+bsQKqAfLyH10lh8w+M&#10;6n3jSQPLXYBKJrqdcEXCRgXHK1F3eAri/L7Vk9fpwVr8BgAA//8DAFBLAwQUAAYACAAAACEAMA5k&#10;kdwAAAAGAQAADwAAAGRycy9kb3ducmV2LnhtbEyPzU7DMBCE70i8g7VIXFDr0IafhjhVhVRxbkOl&#10;Hl17iSPidRRv0/TtMSc47sxo5ttyPflOjDjENpCCx3kGAskE21Kj4LPezl5BRNZkdRcIFVwxwrq6&#10;vSl1YcOFdjjuuRGphGKhFTjmvpAyGodex3nokZL3FQavOZ1DI+2gL6ncd3KRZc/S65bSgtM9vjs0&#10;3/uzV3AwY78x4eNYuwPXcbe1D9cFK3V/N23eQDBO/BeGX/yEDlViOoUz2Sg6BekRTuoKRDJXy5cc&#10;xEnBU77MQVal/I9f/QAAAP//AwBQSwECLQAUAAYACAAAACEAtoM4kv4AAADhAQAAEwAAAAAAAAAA&#10;AAAAAAAAAAAAW0NvbnRlbnRfVHlwZXNdLnhtbFBLAQItABQABgAIAAAAIQA4/SH/1gAAAJQBAAAL&#10;AAAAAAAAAAAAAAAAAC8BAABfcmVscy8ucmVsc1BLAQItABQABgAIAAAAIQBi16GHewIAAPgEAAAO&#10;AAAAAAAAAAAAAAAAAC4CAABkcnMvZTJvRG9jLnhtbFBLAQItABQABgAIAAAAIQAwDmSR3AAAAAYB&#10;AAAPAAAAAAAAAAAAAAAAANUEAABkcnMvZG93bnJldi54bWxQSwUGAAAAAAQABADzAAAA3gUAAAAA&#10;" adj="-11796480,,5400" path="m573151,l5952461,r,l5952461,2865687v,316543,-256608,573151,-573151,573151l,3438838r,l,573151c,256608,256608,,573151,xe" fillcolor="window" strokecolor="#00b050" strokeweight="1pt">
                <v:stroke joinstyle="miter"/>
                <v:formulas/>
                <v:path arrowok="t" o:connecttype="custom" o:connectlocs="573151,0;5952461,0;5952461,0;5952461,2865687;5379310,3438838;0,3438838;0,3438838;0,573151;573151,0" o:connectangles="0,0,0,0,0,0,0,0,0" textboxrect="0,0,5952461,3438838"/>
                <v:textbox>
                  <w:txbxContent>
                    <w:p w14:paraId="2FA63E17" w14:textId="77777777" w:rsidR="00447379" w:rsidRPr="006A16F4" w:rsidRDefault="00447379" w:rsidP="00447379">
                      <w:r w:rsidRPr="006A16F4">
                        <w:t>Hva er forskjellen på en pedagogisk virksomhet og barnepass?</w:t>
                      </w:r>
                    </w:p>
                    <w:p w14:paraId="17A8B62D" w14:textId="77777777" w:rsidR="00447379" w:rsidRPr="006A16F4" w:rsidRDefault="00447379" w:rsidP="00447379">
                      <w:r w:rsidRPr="006A16F4">
                        <w:t>Hva trenger jeg mer opplæring i?</w:t>
                      </w:r>
                    </w:p>
                    <w:p w14:paraId="3E618A34" w14:textId="77777777" w:rsidR="00447379" w:rsidRDefault="00447379" w:rsidP="00447379">
                      <w:pPr>
                        <w:rPr>
                          <w:b/>
                          <w:bCs/>
                        </w:rPr>
                      </w:pPr>
                      <w:r w:rsidRPr="008E17A0">
                        <w:rPr>
                          <w:b/>
                          <w:bCs/>
                        </w:rPr>
                        <w:t>Planlegging</w:t>
                      </w:r>
                    </w:p>
                    <w:p w14:paraId="3EFFCD06" w14:textId="77777777" w:rsidR="00447379" w:rsidRPr="006A16F4" w:rsidRDefault="00447379" w:rsidP="0065595D">
                      <w:pPr>
                        <w:pStyle w:val="Listeavsnitt"/>
                        <w:numPr>
                          <w:ilvl w:val="0"/>
                          <w:numId w:val="11"/>
                        </w:numPr>
                        <w:rPr>
                          <w:b/>
                          <w:bCs/>
                        </w:rPr>
                      </w:pPr>
                      <w:r>
                        <w:t>Setter avdelingen av tid til refleksjon i planleggingsarbeidet?</w:t>
                      </w:r>
                    </w:p>
                    <w:p w14:paraId="76693ABD" w14:textId="77777777" w:rsidR="00447379" w:rsidRPr="006A16F4" w:rsidRDefault="00447379" w:rsidP="0065595D">
                      <w:pPr>
                        <w:pStyle w:val="Listeavsnitt"/>
                        <w:numPr>
                          <w:ilvl w:val="0"/>
                          <w:numId w:val="11"/>
                        </w:numPr>
                        <w:rPr>
                          <w:b/>
                          <w:bCs/>
                        </w:rPr>
                      </w:pPr>
                      <w:r>
                        <w:t>Hva må jeg gjøre for å fremme mine synspunkter i planleggingsarbeidet?</w:t>
                      </w:r>
                    </w:p>
                    <w:p w14:paraId="3DFF6384" w14:textId="4B3CEB6C" w:rsidR="00447379" w:rsidRDefault="00447379" w:rsidP="0065595D">
                      <w:pPr>
                        <w:pStyle w:val="Listeavsnitt"/>
                        <w:numPr>
                          <w:ilvl w:val="0"/>
                          <w:numId w:val="11"/>
                        </w:numPr>
                        <w:rPr>
                          <w:b/>
                          <w:bCs/>
                        </w:rPr>
                      </w:pPr>
                      <w:r>
                        <w:t>Hvilke metode</w:t>
                      </w:r>
                      <w:r w:rsidR="00373409">
                        <w:t>r</w:t>
                      </w:r>
                      <w:r>
                        <w:t xml:space="preserve"> bruker jeg i planleggingsarbeidet?</w:t>
                      </w:r>
                      <w:r w:rsidRPr="006A16F4">
                        <w:rPr>
                          <w:b/>
                          <w:bCs/>
                        </w:rPr>
                        <w:tab/>
                      </w:r>
                      <w:r w:rsidRPr="006A16F4">
                        <w:rPr>
                          <w:b/>
                          <w:bCs/>
                        </w:rPr>
                        <w:tab/>
                      </w:r>
                    </w:p>
                    <w:p w14:paraId="0999865D" w14:textId="77777777" w:rsidR="00447379" w:rsidRDefault="00447379" w:rsidP="00447379">
                      <w:pPr>
                        <w:rPr>
                          <w:b/>
                          <w:bCs/>
                        </w:rPr>
                      </w:pPr>
                      <w:r w:rsidRPr="006A16F4">
                        <w:rPr>
                          <w:b/>
                          <w:bCs/>
                        </w:rPr>
                        <w:t xml:space="preserve">Vurdering                    </w:t>
                      </w:r>
                    </w:p>
                    <w:p w14:paraId="61C4553B" w14:textId="77777777" w:rsidR="00447379" w:rsidRPr="006A16F4" w:rsidRDefault="00447379" w:rsidP="0065595D">
                      <w:pPr>
                        <w:pStyle w:val="Listeavsnitt"/>
                        <w:numPr>
                          <w:ilvl w:val="0"/>
                          <w:numId w:val="11"/>
                        </w:numPr>
                        <w:rPr>
                          <w:b/>
                          <w:bCs/>
                        </w:rPr>
                      </w:pPr>
                      <w:r>
                        <w:t>Setter avdelingen av tid til refleksjon i vurderingsarbeidet?</w:t>
                      </w:r>
                    </w:p>
                    <w:p w14:paraId="4406A228" w14:textId="7B205AF5" w:rsidR="00447379" w:rsidRPr="006A16F4" w:rsidRDefault="00447379" w:rsidP="0065595D">
                      <w:pPr>
                        <w:pStyle w:val="Listeavsnitt"/>
                        <w:numPr>
                          <w:ilvl w:val="0"/>
                          <w:numId w:val="11"/>
                        </w:numPr>
                        <w:rPr>
                          <w:b/>
                          <w:bCs/>
                        </w:rPr>
                      </w:pPr>
                      <w:r>
                        <w:t>Hvilke metode</w:t>
                      </w:r>
                      <w:r w:rsidR="00373409">
                        <w:t>r</w:t>
                      </w:r>
                      <w:r>
                        <w:t xml:space="preserve"> bruker jeg i vurderingsarbeidet?</w:t>
                      </w:r>
                      <w:r w:rsidRPr="006A16F4">
                        <w:rPr>
                          <w:b/>
                          <w:bCs/>
                        </w:rPr>
                        <w:t xml:space="preserve">                                                                                                                          </w:t>
                      </w:r>
                    </w:p>
                    <w:p w14:paraId="4D87BDAF" w14:textId="77777777" w:rsidR="00447379" w:rsidRDefault="00447379" w:rsidP="00447379">
                      <w:pPr>
                        <w:rPr>
                          <w:b/>
                          <w:bCs/>
                        </w:rPr>
                      </w:pPr>
                      <w:r w:rsidRPr="008E17A0">
                        <w:rPr>
                          <w:b/>
                          <w:bCs/>
                        </w:rPr>
                        <w:t>Dokumentasjon</w:t>
                      </w:r>
                      <w:r>
                        <w:rPr>
                          <w:b/>
                          <w:bCs/>
                        </w:rPr>
                        <w:t xml:space="preserve"> </w:t>
                      </w:r>
                      <w:r>
                        <w:rPr>
                          <w:b/>
                          <w:bCs/>
                        </w:rPr>
                        <w:tab/>
                      </w:r>
                    </w:p>
                    <w:p w14:paraId="6B84C4A7" w14:textId="77777777" w:rsidR="00447379" w:rsidRPr="006A16F4" w:rsidRDefault="00447379" w:rsidP="0065595D">
                      <w:pPr>
                        <w:pStyle w:val="Listeavsnitt"/>
                        <w:numPr>
                          <w:ilvl w:val="0"/>
                          <w:numId w:val="11"/>
                        </w:numPr>
                      </w:pPr>
                      <w:r w:rsidRPr="006A16F4">
                        <w:t>Hvordan dokumenterer jeg den jobben jeg gjør?</w:t>
                      </w:r>
                    </w:p>
                    <w:p w14:paraId="5F7931F4" w14:textId="77777777" w:rsidR="00447379" w:rsidRPr="006A16F4" w:rsidRDefault="00447379" w:rsidP="0065595D">
                      <w:pPr>
                        <w:pStyle w:val="Listeavsnitt"/>
                        <w:numPr>
                          <w:ilvl w:val="0"/>
                          <w:numId w:val="11"/>
                        </w:numPr>
                      </w:pPr>
                      <w:r>
                        <w:t>Hva er god dokumentasjon?</w:t>
                      </w:r>
                      <w:r w:rsidRPr="006A16F4">
                        <w:rPr>
                          <w:b/>
                          <w:bCs/>
                        </w:rPr>
                        <w:t xml:space="preserve">       </w:t>
                      </w:r>
                    </w:p>
                    <w:p w14:paraId="51202FF9" w14:textId="77777777" w:rsidR="00447379" w:rsidRPr="008B38C5" w:rsidRDefault="00447379" w:rsidP="00447379">
                      <w:pPr>
                        <w:rPr>
                          <w:b/>
                          <w:bCs/>
                        </w:rPr>
                      </w:pPr>
                    </w:p>
                    <w:p w14:paraId="5ADD51D3" w14:textId="77777777" w:rsidR="00447379" w:rsidRDefault="00447379" w:rsidP="00447379"/>
                  </w:txbxContent>
                </v:textbox>
                <w10:wrap anchorx="margin"/>
              </v:shape>
            </w:pict>
          </mc:Fallback>
        </mc:AlternateContent>
      </w:r>
    </w:p>
    <w:p w14:paraId="07C24058" w14:textId="15E7F84A" w:rsidR="00447379" w:rsidRDefault="00447379" w:rsidP="00447379">
      <w:pPr>
        <w:rPr>
          <w:sz w:val="24"/>
          <w:szCs w:val="24"/>
        </w:rPr>
      </w:pPr>
    </w:p>
    <w:p w14:paraId="422B1EE0" w14:textId="16251BBA" w:rsidR="00447379" w:rsidRDefault="00447379" w:rsidP="00447379">
      <w:pPr>
        <w:rPr>
          <w:sz w:val="24"/>
          <w:szCs w:val="24"/>
        </w:rPr>
      </w:pPr>
    </w:p>
    <w:p w14:paraId="0B4C45FA" w14:textId="39953905" w:rsidR="00447379" w:rsidRDefault="00447379" w:rsidP="00447379">
      <w:pPr>
        <w:rPr>
          <w:sz w:val="24"/>
          <w:szCs w:val="24"/>
        </w:rPr>
      </w:pPr>
    </w:p>
    <w:p w14:paraId="560CEDC9" w14:textId="77777777" w:rsidR="003F3282" w:rsidRDefault="003F3282" w:rsidP="43C61FF9">
      <w:pPr>
        <w:rPr>
          <w:b/>
          <w:bCs/>
          <w:sz w:val="28"/>
          <w:szCs w:val="28"/>
        </w:rPr>
      </w:pPr>
      <w:bookmarkStart w:id="22" w:name="_Hlk42078940"/>
    </w:p>
    <w:p w14:paraId="49A4ABFD" w14:textId="77777777" w:rsidR="003F3282" w:rsidRDefault="003F3282" w:rsidP="43C61FF9">
      <w:pPr>
        <w:rPr>
          <w:b/>
          <w:bCs/>
          <w:sz w:val="28"/>
          <w:szCs w:val="28"/>
        </w:rPr>
      </w:pPr>
    </w:p>
    <w:p w14:paraId="001E2587" w14:textId="77777777" w:rsidR="003F3282" w:rsidRDefault="003F3282" w:rsidP="43C61FF9">
      <w:pPr>
        <w:rPr>
          <w:b/>
          <w:bCs/>
          <w:sz w:val="28"/>
          <w:szCs w:val="28"/>
        </w:rPr>
      </w:pPr>
    </w:p>
    <w:p w14:paraId="4E027C01" w14:textId="77777777" w:rsidR="003F3282" w:rsidRDefault="003F3282" w:rsidP="43C61FF9">
      <w:pPr>
        <w:rPr>
          <w:b/>
          <w:bCs/>
          <w:sz w:val="28"/>
          <w:szCs w:val="28"/>
        </w:rPr>
      </w:pPr>
    </w:p>
    <w:p w14:paraId="7988D350" w14:textId="77777777" w:rsidR="003F3282" w:rsidRDefault="003F3282" w:rsidP="43C61FF9">
      <w:pPr>
        <w:rPr>
          <w:b/>
          <w:bCs/>
          <w:sz w:val="28"/>
          <w:szCs w:val="28"/>
        </w:rPr>
      </w:pPr>
    </w:p>
    <w:p w14:paraId="06385317" w14:textId="77777777" w:rsidR="003F3282" w:rsidRDefault="003F3282" w:rsidP="43C61FF9">
      <w:pPr>
        <w:rPr>
          <w:b/>
          <w:bCs/>
          <w:sz w:val="28"/>
          <w:szCs w:val="28"/>
        </w:rPr>
      </w:pPr>
    </w:p>
    <w:bookmarkEnd w:id="22"/>
    <w:p w14:paraId="2D40EF83" w14:textId="6BD6D5A4" w:rsidR="43C61FF9" w:rsidRDefault="43C61FF9" w:rsidP="43C61FF9">
      <w:pPr>
        <w:rPr>
          <w:b/>
          <w:bCs/>
          <w:sz w:val="28"/>
          <w:szCs w:val="28"/>
        </w:rPr>
      </w:pPr>
    </w:p>
    <w:p w14:paraId="59163568" w14:textId="63F9C50F" w:rsidR="00597A8D" w:rsidRDefault="00597A8D" w:rsidP="19C15473">
      <w:pPr>
        <w:spacing w:line="257" w:lineRule="auto"/>
        <w:rPr>
          <w:rFonts w:eastAsiaTheme="minorEastAsia"/>
          <w:b/>
          <w:bCs/>
          <w:sz w:val="28"/>
          <w:szCs w:val="28"/>
          <w:u w:val="single"/>
        </w:rPr>
      </w:pPr>
    </w:p>
    <w:p w14:paraId="24E3F104" w14:textId="76CD94D1" w:rsidR="00597A8D" w:rsidRDefault="1BEF3F8A" w:rsidP="57D37170">
      <w:pPr>
        <w:pStyle w:val="Overskrift2"/>
        <w:rPr>
          <w:rFonts w:eastAsiaTheme="minorEastAsia"/>
          <w:b/>
          <w:bCs/>
          <w:sz w:val="28"/>
          <w:szCs w:val="28"/>
        </w:rPr>
      </w:pPr>
      <w:bookmarkStart w:id="23" w:name="_Toc1598677958"/>
      <w:r>
        <w:lastRenderedPageBreak/>
        <w:t>8.4 Pedagogisk dokumentasjon:</w:t>
      </w:r>
      <w:bookmarkEnd w:id="23"/>
    </w:p>
    <w:p w14:paraId="57F04860" w14:textId="1558F70D" w:rsidR="00597A8D" w:rsidRDefault="1BEF3F8A" w:rsidP="1BEF3F8A">
      <w:pPr>
        <w:spacing w:line="257" w:lineRule="auto"/>
        <w:jc w:val="both"/>
        <w:rPr>
          <w:rFonts w:ascii="Calibri" w:eastAsia="Calibri" w:hAnsi="Calibri" w:cs="Calibri"/>
          <w:sz w:val="24"/>
          <w:szCs w:val="24"/>
        </w:rPr>
      </w:pPr>
      <w:r w:rsidRPr="1BEF3F8A">
        <w:rPr>
          <w:rFonts w:ascii="Calibri" w:eastAsia="Calibri" w:hAnsi="Calibri" w:cs="Calibri"/>
          <w:sz w:val="24"/>
          <w:szCs w:val="24"/>
        </w:rPr>
        <w:t>Rammeplanen skiller mellom tre ulike typer dokumentasjon; dokumentasjon knyttet til observasjoner av enkeltbarn, dokumentasjon for å informere om barns lek og læring i barnehagen og dokumentasjon som grunnlag for refleksjon og læring (pedagogisk dokumentasjon). Pedagogisk dokumentasjon handler om å synliggjøre praksis for deretter å skape kritiske refleksjoner og nye perspektiver. Pedagogisk dokumentasjon er en del av personalets læringsprosess, hvor målet er å videreutvikle kvaliteten i barnehagen.</w:t>
      </w:r>
    </w:p>
    <w:p w14:paraId="627F2C7D" w14:textId="1E3DD5E4" w:rsidR="00597A8D" w:rsidRDefault="00597A8D" w:rsidP="19C15473">
      <w:pPr>
        <w:spacing w:line="257" w:lineRule="auto"/>
        <w:jc w:val="both"/>
        <w:rPr>
          <w:rFonts w:ascii="Calibri" w:eastAsia="Calibri" w:hAnsi="Calibri" w:cs="Calibri"/>
        </w:rPr>
      </w:pPr>
    </w:p>
    <w:p w14:paraId="7C06327B" w14:textId="3068BF69" w:rsidR="1BEF3F8A" w:rsidRDefault="1BEF3F8A" w:rsidP="1BEF3F8A">
      <w:pPr>
        <w:spacing w:line="257" w:lineRule="auto"/>
        <w:jc w:val="both"/>
        <w:rPr>
          <w:rFonts w:ascii="Calibri" w:eastAsia="Calibri" w:hAnsi="Calibri" w:cs="Calibri"/>
        </w:rPr>
      </w:pPr>
    </w:p>
    <w:p w14:paraId="528DE39B" w14:textId="5920D2FB" w:rsidR="00597A8D" w:rsidRDefault="00597A8D" w:rsidP="19C15473">
      <w:pPr>
        <w:spacing w:line="257" w:lineRule="auto"/>
        <w:jc w:val="both"/>
        <w:rPr>
          <w:rFonts w:ascii="Calibri" w:eastAsia="Calibri" w:hAnsi="Calibri" w:cs="Calibri"/>
        </w:rPr>
      </w:pPr>
    </w:p>
    <w:p w14:paraId="32BCC4C1" w14:textId="35E6FB1A" w:rsidR="00597A8D" w:rsidRDefault="00597A8D" w:rsidP="1BEF3F8A">
      <w:pPr>
        <w:spacing w:line="257" w:lineRule="auto"/>
        <w:jc w:val="center"/>
        <w:rPr>
          <w:rFonts w:ascii="Calibri" w:eastAsia="Calibri" w:hAnsi="Calibri" w:cs="Calibri"/>
        </w:rPr>
      </w:pPr>
      <w:r>
        <w:rPr>
          <w:noProof/>
        </w:rPr>
        <w:drawing>
          <wp:inline distT="0" distB="0" distL="0" distR="0" wp14:anchorId="4C76C0E6" wp14:editId="4583008A">
            <wp:extent cx="3013500" cy="2009000"/>
            <wp:effectExtent l="0" t="0" r="0" b="2540"/>
            <wp:docPr id="293010912" name="Picture 293010912" descr="Et bilde som inneholder person, utendørs, liten&#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56"/>
                    <pic:cNvPicPr/>
                  </pic:nvPicPr>
                  <pic:blipFill>
                    <a:blip r:embed="rId36">
                      <a:extLst>
                        <a:ext uri="{28A0092B-C50C-407E-A947-70E740481C1C}">
                          <a14:useLocalDpi xmlns:a14="http://schemas.microsoft.com/office/drawing/2010/main" val="0"/>
                        </a:ext>
                      </a:extLst>
                    </a:blip>
                    <a:stretch>
                      <a:fillRect/>
                    </a:stretch>
                  </pic:blipFill>
                  <pic:spPr bwMode="auto">
                    <a:xfrm>
                      <a:off x="0" y="0"/>
                      <a:ext cx="3013500" cy="2009000"/>
                    </a:xfrm>
                    <a:prstGeom prst="rect">
                      <a:avLst/>
                    </a:prstGeom>
                    <a:noFill/>
                    <a:ln>
                      <a:noFill/>
                    </a:ln>
                  </pic:spPr>
                </pic:pic>
              </a:graphicData>
            </a:graphic>
          </wp:inline>
        </w:drawing>
      </w:r>
    </w:p>
    <w:p w14:paraId="0C859DA2" w14:textId="58550633" w:rsidR="00597A8D" w:rsidRDefault="00597A8D" w:rsidP="19C15473">
      <w:pPr>
        <w:spacing w:line="257" w:lineRule="auto"/>
        <w:jc w:val="both"/>
        <w:rPr>
          <w:rFonts w:ascii="Calibri" w:eastAsia="Calibri" w:hAnsi="Calibri" w:cs="Calibri"/>
        </w:rPr>
      </w:pPr>
    </w:p>
    <w:p w14:paraId="17D46E2B" w14:textId="727E62F6" w:rsidR="00597A8D" w:rsidRDefault="00597A8D" w:rsidP="19C15473">
      <w:pPr>
        <w:spacing w:line="257" w:lineRule="auto"/>
        <w:jc w:val="both"/>
        <w:rPr>
          <w:rFonts w:ascii="Calibri" w:eastAsia="Calibri" w:hAnsi="Calibri" w:cs="Calibri"/>
        </w:rPr>
      </w:pPr>
    </w:p>
    <w:p w14:paraId="27ED6BBD" w14:textId="78B43658" w:rsidR="00597A8D" w:rsidRDefault="00597A8D" w:rsidP="19C15473">
      <w:pPr>
        <w:spacing w:line="257" w:lineRule="auto"/>
        <w:jc w:val="both"/>
        <w:rPr>
          <w:rFonts w:ascii="Calibri" w:eastAsia="Calibri" w:hAnsi="Calibri" w:cs="Calibri"/>
        </w:rPr>
      </w:pPr>
    </w:p>
    <w:p w14:paraId="1C126F07" w14:textId="3E0A624F" w:rsidR="00597A8D" w:rsidRDefault="00597A8D" w:rsidP="19C15473">
      <w:pPr>
        <w:spacing w:line="257" w:lineRule="auto"/>
        <w:jc w:val="both"/>
        <w:rPr>
          <w:rFonts w:ascii="Calibri" w:eastAsia="Calibri" w:hAnsi="Calibri" w:cs="Calibri"/>
        </w:rPr>
      </w:pPr>
    </w:p>
    <w:p w14:paraId="04AE639D" w14:textId="6A62C7B1" w:rsidR="00597A8D" w:rsidRDefault="00597A8D" w:rsidP="19C15473">
      <w:pPr>
        <w:spacing w:line="257" w:lineRule="auto"/>
        <w:jc w:val="both"/>
        <w:rPr>
          <w:rFonts w:ascii="Calibri" w:eastAsia="Calibri" w:hAnsi="Calibri" w:cs="Calibri"/>
        </w:rPr>
      </w:pPr>
    </w:p>
    <w:p w14:paraId="2918A0A2" w14:textId="4B6E5A4B" w:rsidR="00597A8D" w:rsidRDefault="00597A8D" w:rsidP="19C15473">
      <w:pPr>
        <w:spacing w:line="257" w:lineRule="auto"/>
        <w:jc w:val="both"/>
        <w:rPr>
          <w:rFonts w:ascii="Calibri" w:eastAsia="Calibri" w:hAnsi="Calibri" w:cs="Calibri"/>
        </w:rPr>
      </w:pPr>
    </w:p>
    <w:p w14:paraId="3E10CB6F" w14:textId="51E652C6" w:rsidR="00597A8D" w:rsidRDefault="00597A8D" w:rsidP="19C15473">
      <w:pPr>
        <w:spacing w:line="257" w:lineRule="auto"/>
        <w:jc w:val="both"/>
        <w:rPr>
          <w:rFonts w:ascii="Calibri" w:eastAsia="Calibri" w:hAnsi="Calibri" w:cs="Calibri"/>
        </w:rPr>
      </w:pPr>
    </w:p>
    <w:p w14:paraId="0263AB25" w14:textId="6E8AADBA" w:rsidR="00597A8D" w:rsidRDefault="00597A8D" w:rsidP="19C15473">
      <w:pPr>
        <w:spacing w:line="257" w:lineRule="auto"/>
        <w:jc w:val="both"/>
        <w:rPr>
          <w:rFonts w:ascii="Calibri" w:eastAsia="Calibri" w:hAnsi="Calibri" w:cs="Calibri"/>
        </w:rPr>
      </w:pPr>
    </w:p>
    <w:p w14:paraId="1FB1B4D0" w14:textId="4D102C30" w:rsidR="00597A8D" w:rsidRDefault="00597A8D" w:rsidP="19C15473">
      <w:pPr>
        <w:spacing w:line="257" w:lineRule="auto"/>
        <w:jc w:val="both"/>
        <w:rPr>
          <w:rFonts w:ascii="Calibri" w:eastAsia="Calibri" w:hAnsi="Calibri" w:cs="Calibri"/>
        </w:rPr>
      </w:pPr>
    </w:p>
    <w:p w14:paraId="00B1280E" w14:textId="1E75339E" w:rsidR="00597A8D" w:rsidRDefault="00597A8D" w:rsidP="1BEF3F8A">
      <w:pPr>
        <w:spacing w:line="257" w:lineRule="auto"/>
        <w:jc w:val="both"/>
        <w:rPr>
          <w:rFonts w:ascii="Calibri" w:eastAsia="Calibri" w:hAnsi="Calibri" w:cs="Calibri"/>
        </w:rPr>
      </w:pPr>
    </w:p>
    <w:p w14:paraId="5E31BC58" w14:textId="5629E5A6" w:rsidR="1BEF3F8A" w:rsidRDefault="1BEF3F8A" w:rsidP="1BEF3F8A">
      <w:pPr>
        <w:spacing w:line="257" w:lineRule="auto"/>
        <w:jc w:val="both"/>
        <w:rPr>
          <w:rFonts w:ascii="Calibri" w:eastAsia="Calibri" w:hAnsi="Calibri" w:cs="Calibri"/>
        </w:rPr>
      </w:pPr>
    </w:p>
    <w:p w14:paraId="5277BB49" w14:textId="77777777" w:rsidR="005E0DE1" w:rsidRDefault="005E0DE1" w:rsidP="1BEF3F8A">
      <w:pPr>
        <w:spacing w:line="257" w:lineRule="auto"/>
        <w:jc w:val="both"/>
        <w:rPr>
          <w:rFonts w:ascii="Calibri" w:eastAsia="Calibri" w:hAnsi="Calibri" w:cs="Calibri"/>
        </w:rPr>
      </w:pPr>
    </w:p>
    <w:p w14:paraId="26895C0D" w14:textId="77777777" w:rsidR="005E0DE1" w:rsidRDefault="005E0DE1" w:rsidP="1BEF3F8A">
      <w:pPr>
        <w:spacing w:line="257" w:lineRule="auto"/>
        <w:jc w:val="both"/>
        <w:rPr>
          <w:rFonts w:ascii="Calibri" w:eastAsia="Calibri" w:hAnsi="Calibri" w:cs="Calibri"/>
        </w:rPr>
      </w:pPr>
    </w:p>
    <w:p w14:paraId="4DF7743D" w14:textId="422E556D" w:rsidR="00597A8D" w:rsidRDefault="00597A8D" w:rsidP="19C15473">
      <w:pPr>
        <w:spacing w:line="257" w:lineRule="auto"/>
        <w:jc w:val="both"/>
        <w:rPr>
          <w:rFonts w:ascii="Calibri" w:eastAsia="Calibri" w:hAnsi="Calibri" w:cs="Calibri"/>
        </w:rPr>
      </w:pPr>
    </w:p>
    <w:p w14:paraId="79EFC3D6" w14:textId="5E05A0FE" w:rsidR="00447379" w:rsidRPr="00DE2CBA" w:rsidRDefault="1BEF3F8A" w:rsidP="1BEF3F8A">
      <w:pPr>
        <w:pStyle w:val="Overskrift1"/>
        <w:spacing w:line="257" w:lineRule="auto"/>
        <w:jc w:val="both"/>
        <w:rPr>
          <w:b/>
          <w:bCs/>
          <w:sz w:val="28"/>
          <w:szCs w:val="28"/>
        </w:rPr>
      </w:pPr>
      <w:bookmarkStart w:id="24" w:name="_Toc339682977"/>
      <w:r>
        <w:lastRenderedPageBreak/>
        <w:t>9.0 BARNEHAGENS ARBEIDSMÅTER – Vår pedagogiske praksis</w:t>
      </w:r>
      <w:bookmarkEnd w:id="24"/>
    </w:p>
    <w:p w14:paraId="7E38ECFD" w14:textId="237DFE79" w:rsidR="00447379" w:rsidRPr="00E73DB2" w:rsidRDefault="00447379" w:rsidP="00447379">
      <w:pPr>
        <w:rPr>
          <w:rFonts w:cstheme="minorHAnsi"/>
          <w:sz w:val="24"/>
          <w:szCs w:val="24"/>
          <w:shd w:val="clear" w:color="auto" w:fill="FFFFFF"/>
        </w:rPr>
      </w:pPr>
      <w:r w:rsidRPr="009D6B97">
        <w:rPr>
          <w:sz w:val="24"/>
          <w:szCs w:val="24"/>
        </w:rPr>
        <w:t xml:space="preserve">Snømyra barnehage har stort </w:t>
      </w:r>
      <w:proofErr w:type="gramStart"/>
      <w:r w:rsidRPr="009D6B97">
        <w:rPr>
          <w:sz w:val="24"/>
          <w:szCs w:val="24"/>
        </w:rPr>
        <w:t>fokus</w:t>
      </w:r>
      <w:proofErr w:type="gramEnd"/>
      <w:r w:rsidRPr="009D6B97">
        <w:rPr>
          <w:sz w:val="24"/>
          <w:szCs w:val="24"/>
        </w:rPr>
        <w:t xml:space="preserve"> på at personalet holder seg faglig oppdatert og innehar en trygg, faglig kompetanse. Barnehagen er fremtidsrettet og innovativ – alltid på vei mot ny læring og nye utfordringer. </w:t>
      </w:r>
    </w:p>
    <w:p w14:paraId="7DF4CEBB" w14:textId="7E43ADBA" w:rsidR="00380613" w:rsidRPr="00036AE6" w:rsidRDefault="00447379" w:rsidP="00447379">
      <w:pPr>
        <w:rPr>
          <w:sz w:val="24"/>
          <w:szCs w:val="24"/>
        </w:rPr>
      </w:pPr>
      <w:r>
        <w:rPr>
          <w:sz w:val="24"/>
          <w:szCs w:val="24"/>
        </w:rPr>
        <w:t>Barnehagens</w:t>
      </w:r>
      <w:r w:rsidRPr="009D6B97">
        <w:rPr>
          <w:sz w:val="24"/>
          <w:szCs w:val="24"/>
        </w:rPr>
        <w:t xml:space="preserve"> </w:t>
      </w:r>
      <w:proofErr w:type="spellStart"/>
      <w:r>
        <w:rPr>
          <w:sz w:val="24"/>
          <w:szCs w:val="24"/>
        </w:rPr>
        <w:t>barnesyn</w:t>
      </w:r>
      <w:proofErr w:type="spellEnd"/>
      <w:r w:rsidRPr="009D6B97">
        <w:rPr>
          <w:sz w:val="24"/>
          <w:szCs w:val="24"/>
        </w:rPr>
        <w:t xml:space="preserve"> </w:t>
      </w:r>
      <w:r>
        <w:rPr>
          <w:sz w:val="24"/>
          <w:szCs w:val="24"/>
        </w:rPr>
        <w:t>og lekens betydning ligger til grunn for våre arbeidsmåter</w:t>
      </w:r>
      <w:r w:rsidR="000E1E3F">
        <w:rPr>
          <w:sz w:val="24"/>
          <w:szCs w:val="24"/>
        </w:rPr>
        <w:t>,</w:t>
      </w:r>
      <w:r>
        <w:rPr>
          <w:sz w:val="24"/>
          <w:szCs w:val="24"/>
        </w:rPr>
        <w:t xml:space="preserve"> og danner en plattform for vår pedagogiske praksis. </w:t>
      </w:r>
      <w:r w:rsidRPr="009D6B97">
        <w:rPr>
          <w:sz w:val="24"/>
          <w:szCs w:val="24"/>
        </w:rPr>
        <w:t xml:space="preserve">En slik felles plattform og kollektiv ansvarlighet er </w:t>
      </w:r>
      <w:r w:rsidR="004960EC">
        <w:rPr>
          <w:sz w:val="24"/>
          <w:szCs w:val="24"/>
        </w:rPr>
        <w:t>sentralt</w:t>
      </w:r>
      <w:r w:rsidRPr="009D6B97">
        <w:rPr>
          <w:sz w:val="24"/>
          <w:szCs w:val="24"/>
        </w:rPr>
        <w:t xml:space="preserve"> for å få til implementering og et unisont godt fagmiljø.                                 </w:t>
      </w:r>
    </w:p>
    <w:p w14:paraId="2F593587" w14:textId="77777777" w:rsidR="00380613" w:rsidRDefault="00380613" w:rsidP="00380613">
      <w:pPr>
        <w:pStyle w:val="paragraph"/>
        <w:spacing w:before="0" w:beforeAutospacing="0" w:after="0" w:afterAutospacing="0" w:line="276" w:lineRule="auto"/>
        <w:textAlignment w:val="baseline"/>
        <w:rPr>
          <w:rStyle w:val="normaltextrun"/>
          <w:rFonts w:ascii="Calibri" w:hAnsi="Calibri" w:cs="Calibri"/>
        </w:rPr>
      </w:pPr>
    </w:p>
    <w:p w14:paraId="612881F7" w14:textId="3B372D63" w:rsidR="3A9F7E26" w:rsidRDefault="1BEF3F8A" w:rsidP="57D37170">
      <w:pPr>
        <w:pStyle w:val="Overskrift2"/>
        <w:rPr>
          <w:rFonts w:eastAsiaTheme="minorEastAsia"/>
          <w:b/>
          <w:bCs/>
          <w:sz w:val="28"/>
          <w:szCs w:val="28"/>
        </w:rPr>
      </w:pPr>
      <w:bookmarkStart w:id="25" w:name="_Toc979113669"/>
      <w:r>
        <w:t>9.1 Tema og prosjektarbeid:</w:t>
      </w:r>
      <w:bookmarkEnd w:id="25"/>
    </w:p>
    <w:p w14:paraId="69E2AF6D" w14:textId="679F8011" w:rsidR="00447379" w:rsidRDefault="1BEF3F8A" w:rsidP="1BEF3F8A">
      <w:pPr>
        <w:spacing w:line="257" w:lineRule="auto"/>
        <w:jc w:val="both"/>
        <w:rPr>
          <w:rFonts w:ascii="Calibri" w:eastAsia="Calibri" w:hAnsi="Calibri" w:cs="Calibri"/>
        </w:rPr>
      </w:pPr>
      <w:r w:rsidRPr="1BEF3F8A">
        <w:rPr>
          <w:rFonts w:ascii="Calibri" w:eastAsia="Calibri" w:hAnsi="Calibri" w:cs="Calibri"/>
          <w:sz w:val="24"/>
          <w:szCs w:val="24"/>
        </w:rPr>
        <w:t>Med utgangspunkt i rammeplanens fagområder og barnas interesser, lager hver avdeling sine egne prosjekter og/eller temaarbeid. Prosjektene bygger på barns medvirkning og vil derfor stadig være i forandring. Gjennom avdelingenes prosjekter ønsker vi at barna skal få oppleve den gode følelsen av å være i «</w:t>
      </w:r>
      <w:proofErr w:type="spellStart"/>
      <w:r w:rsidRPr="1BEF3F8A">
        <w:rPr>
          <w:rFonts w:ascii="Calibri" w:eastAsia="Calibri" w:hAnsi="Calibri" w:cs="Calibri"/>
          <w:sz w:val="24"/>
          <w:szCs w:val="24"/>
        </w:rPr>
        <w:t>flow</w:t>
      </w:r>
      <w:proofErr w:type="spellEnd"/>
      <w:r w:rsidRPr="1BEF3F8A">
        <w:rPr>
          <w:rFonts w:ascii="Calibri" w:eastAsia="Calibri" w:hAnsi="Calibri" w:cs="Calibri"/>
          <w:sz w:val="24"/>
          <w:szCs w:val="24"/>
        </w:rPr>
        <w:t xml:space="preserve">», en tilstand hvor man glemmer både tid og sted. Vi ønsker at avdelingenes prosjekter skal være en felles arena for gode opplevelser, undring, lek og mestring. </w:t>
      </w:r>
      <w:r w:rsidRPr="1BEF3F8A">
        <w:rPr>
          <w:rFonts w:ascii="Calibri" w:eastAsia="Calibri" w:hAnsi="Calibri" w:cs="Calibri"/>
        </w:rPr>
        <w:t xml:space="preserve"> Både i stor og liten skala.</w:t>
      </w:r>
    </w:p>
    <w:p w14:paraId="1DB84D63" w14:textId="06C0925D" w:rsidR="00447379" w:rsidRDefault="1BEF3F8A" w:rsidP="1BEF3F8A">
      <w:pPr>
        <w:spacing w:line="257" w:lineRule="auto"/>
        <w:jc w:val="both"/>
        <w:rPr>
          <w:rFonts w:ascii="Calibri" w:eastAsia="Calibri" w:hAnsi="Calibri" w:cs="Calibri"/>
        </w:rPr>
      </w:pPr>
      <w:r>
        <w:t xml:space="preserve">                                                                                      </w:t>
      </w:r>
    </w:p>
    <w:p w14:paraId="5B705FF9" w14:textId="20D4C43B" w:rsidR="00595983" w:rsidRDefault="00595983" w:rsidP="00447379">
      <w:pPr>
        <w:pStyle w:val="paragraph"/>
        <w:spacing w:before="0" w:beforeAutospacing="0" w:after="0" w:afterAutospacing="0" w:line="276" w:lineRule="auto"/>
        <w:textAlignment w:val="baseline"/>
        <w:rPr>
          <w:rFonts w:ascii="Calibri" w:eastAsia="Calibri" w:hAnsi="Calibri" w:cs="Calibri"/>
        </w:rPr>
      </w:pPr>
      <w:r>
        <w:rPr>
          <w:noProof/>
        </w:rPr>
        <mc:AlternateContent>
          <mc:Choice Requires="wps">
            <w:drawing>
              <wp:inline distT="0" distB="0" distL="114300" distR="114300" wp14:anchorId="0EFF0506" wp14:editId="708CBAE2">
                <wp:extent cx="5659820" cy="2664372"/>
                <wp:effectExtent l="0" t="0" r="17145" b="22225"/>
                <wp:docPr id="1976312356" name="Rectangle: Diagonal Corners Rounded 1976312356"/>
                <wp:cNvGraphicFramePr/>
                <a:graphic xmlns:a="http://schemas.openxmlformats.org/drawingml/2006/main">
                  <a:graphicData uri="http://schemas.microsoft.com/office/word/2010/wordprocessingShape">
                    <wps:wsp>
                      <wps:cNvSpPr/>
                      <wps:spPr>
                        <a:xfrm>
                          <a:off x="0" y="0"/>
                          <a:ext cx="5659820" cy="2664372"/>
                        </a:xfrm>
                        <a:prstGeom prst="round2DiagRect">
                          <a:avLst/>
                        </a:prstGeom>
                        <a:solidFill>
                          <a:sysClr val="window" lastClr="FFFFFF"/>
                        </a:solidFill>
                        <a:ln w="12700" cap="flat" cmpd="sng" algn="ctr">
                          <a:solidFill>
                            <a:srgbClr val="00B050"/>
                          </a:solidFill>
                          <a:prstDash val="solid"/>
                          <a:miter lim="800000"/>
                        </a:ln>
                        <a:effectLst/>
                      </wps:spPr>
                      <wps:txbx>
                        <w:txbxContent>
                          <w:p w14:paraId="6607E3D3" w14:textId="39D5D46A" w:rsidR="00447379" w:rsidRDefault="00447379" w:rsidP="00447379">
                            <w:pPr>
                              <w:ind w:left="372" w:firstLine="708"/>
                            </w:pPr>
                            <w:r>
                              <w:t>Hvordan jobber vi med prosjekt</w:t>
                            </w:r>
                            <w:r w:rsidR="00263EBE">
                              <w:t xml:space="preserve"> og temaarbe</w:t>
                            </w:r>
                            <w:r w:rsidR="00F63E05">
                              <w:t>id</w:t>
                            </w:r>
                            <w:r>
                              <w:t>?</w:t>
                            </w:r>
                          </w:p>
                          <w:p w14:paraId="57BC0FC9" w14:textId="447493EE" w:rsidR="00447379" w:rsidRDefault="00447379" w:rsidP="0065595D">
                            <w:pPr>
                              <w:pStyle w:val="Listeavsnitt"/>
                              <w:numPr>
                                <w:ilvl w:val="0"/>
                                <w:numId w:val="10"/>
                              </w:numPr>
                            </w:pPr>
                            <w:r>
                              <w:t>Prosjek</w:t>
                            </w:r>
                            <w:r w:rsidR="00F63E05">
                              <w:t>t og temaplan</w:t>
                            </w:r>
                          </w:p>
                          <w:p w14:paraId="64B66EB4" w14:textId="77777777" w:rsidR="00447379" w:rsidRDefault="00447379" w:rsidP="0065595D">
                            <w:pPr>
                              <w:pStyle w:val="Listeavsnitt"/>
                              <w:numPr>
                                <w:ilvl w:val="0"/>
                                <w:numId w:val="10"/>
                              </w:numPr>
                            </w:pPr>
                            <w:r>
                              <w:t>Barna medvirker utfra alder</w:t>
                            </w:r>
                          </w:p>
                          <w:p w14:paraId="45C1E3AE" w14:textId="77777777" w:rsidR="00447379" w:rsidRDefault="00447379" w:rsidP="0065595D">
                            <w:pPr>
                              <w:pStyle w:val="Listeavsnitt"/>
                              <w:numPr>
                                <w:ilvl w:val="0"/>
                                <w:numId w:val="10"/>
                              </w:numPr>
                            </w:pPr>
                            <w:r>
                              <w:t>Tilstedeværende voksne</w:t>
                            </w:r>
                          </w:p>
                          <w:p w14:paraId="3A486074" w14:textId="5EE4232C" w:rsidR="00447379" w:rsidRDefault="00447379" w:rsidP="0065595D">
                            <w:pPr>
                              <w:pStyle w:val="Listeavsnitt"/>
                              <w:numPr>
                                <w:ilvl w:val="0"/>
                                <w:numId w:val="10"/>
                              </w:numPr>
                            </w:pPr>
                            <w:r>
                              <w:t xml:space="preserve">«Kick </w:t>
                            </w:r>
                            <w:proofErr w:type="spellStart"/>
                            <w:r>
                              <w:t>off</w:t>
                            </w:r>
                            <w:proofErr w:type="spellEnd"/>
                            <w:r>
                              <w:t>» som setter prosjektet</w:t>
                            </w:r>
                            <w:r w:rsidR="00F63E05">
                              <w:t>/ temaarbeidet</w:t>
                            </w:r>
                            <w:r>
                              <w:t xml:space="preserve"> i gang</w:t>
                            </w:r>
                          </w:p>
                          <w:p w14:paraId="05A91E9B" w14:textId="77777777" w:rsidR="00447379" w:rsidRDefault="00447379" w:rsidP="0065595D">
                            <w:pPr>
                              <w:pStyle w:val="Listeavsnitt"/>
                              <w:numPr>
                                <w:ilvl w:val="0"/>
                                <w:numId w:val="10"/>
                              </w:numPr>
                            </w:pPr>
                            <w:r>
                              <w:t>Felles opplevelser gjør det enklere å leke sammen</w:t>
                            </w:r>
                          </w:p>
                          <w:p w14:paraId="4407D954" w14:textId="77777777" w:rsidR="00447379" w:rsidRDefault="00447379" w:rsidP="0065595D">
                            <w:pPr>
                              <w:pStyle w:val="Listeavsnitt"/>
                              <w:numPr>
                                <w:ilvl w:val="0"/>
                                <w:numId w:val="10"/>
                              </w:numPr>
                            </w:pPr>
                            <w:r>
                              <w:t>Undring sammen med barna</w:t>
                            </w:r>
                          </w:p>
                          <w:p w14:paraId="7C294E1E" w14:textId="77777777" w:rsidR="00447379" w:rsidRDefault="00447379" w:rsidP="0065595D">
                            <w:pPr>
                              <w:pStyle w:val="Listeavsnitt"/>
                              <w:numPr>
                                <w:ilvl w:val="0"/>
                                <w:numId w:val="10"/>
                              </w:numPr>
                            </w:pPr>
                            <w:r>
                              <w:t>Tilføre nye elementer</w:t>
                            </w:r>
                          </w:p>
                          <w:p w14:paraId="57A6D699" w14:textId="77777777" w:rsidR="00447379" w:rsidRDefault="00447379" w:rsidP="0065595D">
                            <w:pPr>
                              <w:pStyle w:val="Listeavsnitt"/>
                              <w:numPr>
                                <w:ilvl w:val="0"/>
                                <w:numId w:val="10"/>
                              </w:numPr>
                            </w:pPr>
                            <w:r>
                              <w:t>Lage spenning og magi</w:t>
                            </w:r>
                          </w:p>
                          <w:p w14:paraId="3683959B" w14:textId="77777777" w:rsidR="00447379" w:rsidRDefault="00447379" w:rsidP="0065595D">
                            <w:pPr>
                              <w:pStyle w:val="Listeavsnitt"/>
                              <w:numPr>
                                <w:ilvl w:val="0"/>
                                <w:numId w:val="10"/>
                              </w:numPr>
                            </w:pPr>
                            <w:r>
                              <w:t>Legge ut spor</w:t>
                            </w:r>
                          </w:p>
                          <w:p w14:paraId="710F35F8" w14:textId="77777777" w:rsidR="00447379" w:rsidRDefault="00447379" w:rsidP="00447379">
                            <w:pPr>
                              <w:pStyle w:val="Listeavsnitt"/>
                              <w:ind w:left="1080"/>
                            </w:pPr>
                          </w:p>
                          <w:p w14:paraId="6F96630D" w14:textId="77777777" w:rsidR="00447379" w:rsidRDefault="00447379" w:rsidP="00447379">
                            <w:pPr>
                              <w:pStyle w:val="Listeavsnitt"/>
                              <w:ind w:left="108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FF0506" id="Rectangle: Diagonal Corners Rounded 1976312356" o:spid="_x0000_s1035" style="width:445.65pt;height:209.8pt;visibility:visible;mso-wrap-style:square;mso-left-percent:-10001;mso-top-percent:-10001;mso-position-horizontal:absolute;mso-position-horizontal-relative:char;mso-position-vertical:absolute;mso-position-vertical-relative:line;mso-left-percent:-10001;mso-top-percent:-10001;v-text-anchor:middle" coordsize="5659820,266437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VegIAAPgEAAAOAAAAZHJzL2Uyb0RvYy54bWysVN9P2zAQfp+0/8Hy+0iatQUqUtRRdZqE&#10;AA0mnl3HSSzZPs92m3R//c5OaIHtaVof3Dvf78/f5eq614rshfMSTEknZzklwnCopGlK+uNp8+mC&#10;Eh+YqZgCI0p6EJ5eLz9+uOrsQhTQgqqEI5jE+EVnS9qGYBdZ5nkrNPNnYIVBYw1Os4Cqa7LKsQ6z&#10;a5UVeT7POnCVdcCF93i7Hox0mfLXteDhvq69CESVFHsL6XTp3MYzW16xReOYbSUf22D/0IVm0mDR&#10;Y6o1C4zsnPwjlZbcgYc6nHHQGdS15CLNgNNM8nfTPLbMijQLguPtESb//9Lyu/2jfXAIQ2f9wqMY&#10;p+hrp+M/9kf6BNbhCJboA+F4OZvPLi8KxJSjrZjPp5/Piwhndgq3zoevAjSJQkkd7ExVrCVrvuO7&#10;JLjY/taHIejFOdb1oGS1kUol5eBvlCN7hk+IL19BR4liPuBlSTfpN9Z9E6YM6ZCRxXkee2TIrVqx&#10;gKK2VUm9aShhqkHS8uBSL2+ivWu2x6p5/iWfJa7gcG/cYtNr5tuhu2QaKKVlQF4rqUt6kcff2KIy&#10;cSSRmDmOfgI+SqHf9kRih5cxIt5soTo8OOJgIK+3fCOx7C1C8MAcshXnww0M93jUCnBoGCVKWnC/&#10;/nYf/ZFEaKWkQ/YjID93zAlE9ptBel1OptO4LkmZzs7jO7vXlu1ri9npG8DXmeCuW57E6B/Ui1g7&#10;0M+4qKtYFU3McKw9QD8qN2HYSlx1Llar5IYrYlm4NY+Wx+QRuQj4U//MnB1JFZCPd/CyKWzxjlGD&#10;b4w0sNoFqGWi2wlXJGxUcL0SdcdPQdzf13ryOn2wlr8BAAD//wMAUEsDBBQABgAIAAAAIQC23jPk&#10;3AAAAAUBAAAPAAAAZHJzL2Rvd25yZXYueG1sTI9BS8NAEIXvgv9hGcGb3aRKSNJsShAFDz1oK+Jx&#10;mp1mg9nZkN228d+7eqmXgcd7vPdNtZ7tIE40+d6xgnSRgCBune65U/C+e77LQfiArHFwTAq+ycO6&#10;vr6qsNTuzG902oZOxBL2JSowIYyllL41ZNEv3EgcvYObLIYop07qCc+x3A5ymSSZtNhzXDA40qOh&#10;9mt7tArmjd/ljXxqxo3JlsXHp35NX4JStzdzswIRaA6XMPziR3SoI9PeHVl7MSiIj4S/G728SO9B&#10;7BU8pEUGsq7kf/r6BwAA//8DAFBLAQItABQABgAIAAAAIQC2gziS/gAAAOEBAAATAAAAAAAAAAAA&#10;AAAAAAAAAABbQ29udGVudF9UeXBlc10ueG1sUEsBAi0AFAAGAAgAAAAhADj9If/WAAAAlAEAAAsA&#10;AAAAAAAAAAAAAAAALwEAAF9yZWxzLy5yZWxzUEsBAi0AFAAGAAgAAAAhAD+r8xV6AgAA+AQAAA4A&#10;AAAAAAAAAAAAAAAALgIAAGRycy9lMm9Eb2MueG1sUEsBAi0AFAAGAAgAAAAhALbeM+TcAAAABQEA&#10;AA8AAAAAAAAAAAAAAAAA1AQAAGRycy9kb3ducmV2LnhtbFBLBQYAAAAABAAEAPMAAADdBQAAAAA=&#10;" adj="-11796480,,5400" path="m444071,l5659820,r,l5659820,2220301v,245254,-198817,444071,-444071,444071l,2664372r,l,444071c,198817,198817,,444071,xe" fillcolor="window" strokecolor="#00b050" strokeweight="1pt">
                <v:stroke joinstyle="miter"/>
                <v:formulas/>
                <v:path arrowok="t" o:connecttype="custom" o:connectlocs="444071,0;5659820,0;5659820,0;5659820,2220301;5215749,2664372;0,2664372;0,2664372;0,444071;444071,0" o:connectangles="0,0,0,0,0,0,0,0,0" textboxrect="0,0,5659820,2664372"/>
                <v:textbox>
                  <w:txbxContent>
                    <w:p w14:paraId="6607E3D3" w14:textId="39D5D46A" w:rsidR="00447379" w:rsidRDefault="00447379" w:rsidP="00447379">
                      <w:pPr>
                        <w:ind w:left="372" w:firstLine="708"/>
                      </w:pPr>
                      <w:r>
                        <w:t>Hvordan jobber vi med prosjekt</w:t>
                      </w:r>
                      <w:r w:rsidR="00263EBE">
                        <w:t xml:space="preserve"> og temaarbe</w:t>
                      </w:r>
                      <w:r w:rsidR="00F63E05">
                        <w:t>id</w:t>
                      </w:r>
                      <w:r>
                        <w:t>?</w:t>
                      </w:r>
                    </w:p>
                    <w:p w14:paraId="57BC0FC9" w14:textId="447493EE" w:rsidR="00447379" w:rsidRDefault="00447379" w:rsidP="0065595D">
                      <w:pPr>
                        <w:pStyle w:val="Listeavsnitt"/>
                        <w:numPr>
                          <w:ilvl w:val="0"/>
                          <w:numId w:val="10"/>
                        </w:numPr>
                      </w:pPr>
                      <w:r>
                        <w:t>Prosjek</w:t>
                      </w:r>
                      <w:r w:rsidR="00F63E05">
                        <w:t>t og temaplan</w:t>
                      </w:r>
                    </w:p>
                    <w:p w14:paraId="64B66EB4" w14:textId="77777777" w:rsidR="00447379" w:rsidRDefault="00447379" w:rsidP="0065595D">
                      <w:pPr>
                        <w:pStyle w:val="Listeavsnitt"/>
                        <w:numPr>
                          <w:ilvl w:val="0"/>
                          <w:numId w:val="10"/>
                        </w:numPr>
                      </w:pPr>
                      <w:r>
                        <w:t>Barna medvirker utfra alder</w:t>
                      </w:r>
                    </w:p>
                    <w:p w14:paraId="45C1E3AE" w14:textId="77777777" w:rsidR="00447379" w:rsidRDefault="00447379" w:rsidP="0065595D">
                      <w:pPr>
                        <w:pStyle w:val="Listeavsnitt"/>
                        <w:numPr>
                          <w:ilvl w:val="0"/>
                          <w:numId w:val="10"/>
                        </w:numPr>
                      </w:pPr>
                      <w:r>
                        <w:t>Tilstedeværende voksne</w:t>
                      </w:r>
                    </w:p>
                    <w:p w14:paraId="3A486074" w14:textId="5EE4232C" w:rsidR="00447379" w:rsidRDefault="00447379" w:rsidP="0065595D">
                      <w:pPr>
                        <w:pStyle w:val="Listeavsnitt"/>
                        <w:numPr>
                          <w:ilvl w:val="0"/>
                          <w:numId w:val="10"/>
                        </w:numPr>
                      </w:pPr>
                      <w:r>
                        <w:t xml:space="preserve">«Kick </w:t>
                      </w:r>
                      <w:proofErr w:type="spellStart"/>
                      <w:r>
                        <w:t>off</w:t>
                      </w:r>
                      <w:proofErr w:type="spellEnd"/>
                      <w:r>
                        <w:t>» som setter prosjektet</w:t>
                      </w:r>
                      <w:r w:rsidR="00F63E05">
                        <w:t>/ temaarbeidet</w:t>
                      </w:r>
                      <w:r>
                        <w:t xml:space="preserve"> i gang</w:t>
                      </w:r>
                    </w:p>
                    <w:p w14:paraId="05A91E9B" w14:textId="77777777" w:rsidR="00447379" w:rsidRDefault="00447379" w:rsidP="0065595D">
                      <w:pPr>
                        <w:pStyle w:val="Listeavsnitt"/>
                        <w:numPr>
                          <w:ilvl w:val="0"/>
                          <w:numId w:val="10"/>
                        </w:numPr>
                      </w:pPr>
                      <w:r>
                        <w:t>Felles opplevelser gjør det enklere å leke sammen</w:t>
                      </w:r>
                    </w:p>
                    <w:p w14:paraId="4407D954" w14:textId="77777777" w:rsidR="00447379" w:rsidRDefault="00447379" w:rsidP="0065595D">
                      <w:pPr>
                        <w:pStyle w:val="Listeavsnitt"/>
                        <w:numPr>
                          <w:ilvl w:val="0"/>
                          <w:numId w:val="10"/>
                        </w:numPr>
                      </w:pPr>
                      <w:r>
                        <w:t>Undring sammen med barna</w:t>
                      </w:r>
                    </w:p>
                    <w:p w14:paraId="7C294E1E" w14:textId="77777777" w:rsidR="00447379" w:rsidRDefault="00447379" w:rsidP="0065595D">
                      <w:pPr>
                        <w:pStyle w:val="Listeavsnitt"/>
                        <w:numPr>
                          <w:ilvl w:val="0"/>
                          <w:numId w:val="10"/>
                        </w:numPr>
                      </w:pPr>
                      <w:r>
                        <w:t>Tilføre nye elementer</w:t>
                      </w:r>
                    </w:p>
                    <w:p w14:paraId="57A6D699" w14:textId="77777777" w:rsidR="00447379" w:rsidRDefault="00447379" w:rsidP="0065595D">
                      <w:pPr>
                        <w:pStyle w:val="Listeavsnitt"/>
                        <w:numPr>
                          <w:ilvl w:val="0"/>
                          <w:numId w:val="10"/>
                        </w:numPr>
                      </w:pPr>
                      <w:r>
                        <w:t>Lage spenning og magi</w:t>
                      </w:r>
                    </w:p>
                    <w:p w14:paraId="3683959B" w14:textId="77777777" w:rsidR="00447379" w:rsidRDefault="00447379" w:rsidP="0065595D">
                      <w:pPr>
                        <w:pStyle w:val="Listeavsnitt"/>
                        <w:numPr>
                          <w:ilvl w:val="0"/>
                          <w:numId w:val="10"/>
                        </w:numPr>
                      </w:pPr>
                      <w:r>
                        <w:t>Legge ut spor</w:t>
                      </w:r>
                    </w:p>
                    <w:p w14:paraId="710F35F8" w14:textId="77777777" w:rsidR="00447379" w:rsidRDefault="00447379" w:rsidP="00447379">
                      <w:pPr>
                        <w:pStyle w:val="Listeavsnitt"/>
                        <w:ind w:left="1080"/>
                      </w:pPr>
                    </w:p>
                    <w:p w14:paraId="6F96630D" w14:textId="77777777" w:rsidR="00447379" w:rsidRDefault="00447379" w:rsidP="00447379">
                      <w:pPr>
                        <w:pStyle w:val="Listeavsnitt"/>
                        <w:ind w:left="1080"/>
                      </w:pPr>
                    </w:p>
                  </w:txbxContent>
                </v:textbox>
                <w10:anchorlock/>
              </v:shape>
            </w:pict>
          </mc:Fallback>
        </mc:AlternateContent>
      </w:r>
    </w:p>
    <w:p w14:paraId="233C6761" w14:textId="18F197F1" w:rsidR="008E5F74" w:rsidRDefault="008E5F74" w:rsidP="00C26798">
      <w:pPr>
        <w:pStyle w:val="paragraph"/>
        <w:spacing w:before="0" w:beforeAutospacing="0" w:after="0" w:afterAutospacing="0" w:line="276" w:lineRule="auto"/>
        <w:rPr>
          <w:rStyle w:val="normaltextrun"/>
          <w:rFonts w:asciiTheme="minorHAnsi" w:hAnsiTheme="minorHAnsi" w:cstheme="minorBidi"/>
          <w:b/>
          <w:sz w:val="28"/>
          <w:szCs w:val="28"/>
        </w:rPr>
      </w:pPr>
    </w:p>
    <w:p w14:paraId="7FA0DB89" w14:textId="7C5BC372" w:rsidR="001A14CA" w:rsidRPr="001A14CA" w:rsidRDefault="1BEF3F8A" w:rsidP="57D37170">
      <w:pPr>
        <w:pStyle w:val="Overskrift2"/>
        <w:rPr>
          <w:rStyle w:val="normaltextrun"/>
          <w:rFonts w:asciiTheme="minorHAnsi" w:hAnsiTheme="minorHAnsi" w:cstheme="minorBidi"/>
          <w:b/>
          <w:bCs/>
          <w:sz w:val="28"/>
          <w:szCs w:val="28"/>
        </w:rPr>
      </w:pPr>
      <w:bookmarkStart w:id="26" w:name="_Toc610406062"/>
      <w:r>
        <w:t>9.2 Rommet som 3.pedagog</w:t>
      </w:r>
      <w:bookmarkEnd w:id="26"/>
    </w:p>
    <w:p w14:paraId="1487123B" w14:textId="3C53CA7D" w:rsidR="009A6F1A" w:rsidRDefault="1BEF3F8A" w:rsidP="1BEF3F8A">
      <w:pPr>
        <w:pStyle w:val="paragraph"/>
        <w:spacing w:before="0" w:beforeAutospacing="0" w:after="0" w:afterAutospacing="0" w:line="276" w:lineRule="auto"/>
        <w:textAlignment w:val="baseline"/>
        <w:rPr>
          <w:rStyle w:val="normaltextrun"/>
          <w:rFonts w:asciiTheme="minorHAnsi" w:hAnsiTheme="minorHAnsi" w:cstheme="minorBidi"/>
        </w:rPr>
      </w:pPr>
      <w:r w:rsidRPr="1BEF3F8A">
        <w:rPr>
          <w:rStyle w:val="normaltextrun"/>
          <w:rFonts w:asciiTheme="minorHAnsi" w:hAnsiTheme="minorHAnsi" w:cstheme="minorBidi"/>
        </w:rPr>
        <w:t>I vårt arbeid med å sette leken øverst på pallen jobber vi med rommet som den 3. pedagog. Vi innreder og lager rom som innbyr til lek, vi lager rom ut fra barnas interesser og behov og er opptatt av å lage rom hvor det er godt å leke og være i. Når rommene fungerer bra og barna mestrer god lek i rommet, vil selve rommet fungere som en ekstra pedagog.</w:t>
      </w:r>
    </w:p>
    <w:p w14:paraId="062ACC97" w14:textId="77777777" w:rsidR="004E497D" w:rsidRPr="009A6F1A" w:rsidRDefault="004E497D" w:rsidP="00447379">
      <w:pPr>
        <w:pStyle w:val="paragraph"/>
        <w:spacing w:before="0" w:beforeAutospacing="0" w:after="0" w:afterAutospacing="0" w:line="276" w:lineRule="auto"/>
        <w:textAlignment w:val="baseline"/>
        <w:rPr>
          <w:rStyle w:val="normaltextrun"/>
          <w:rFonts w:asciiTheme="minorHAnsi" w:hAnsiTheme="minorHAnsi" w:cstheme="minorHAnsi"/>
        </w:rPr>
      </w:pPr>
    </w:p>
    <w:p w14:paraId="4DA431EC" w14:textId="2D382E2F" w:rsidR="001A14CA" w:rsidRPr="001A14CA" w:rsidRDefault="1BEF3F8A" w:rsidP="57D37170">
      <w:pPr>
        <w:pStyle w:val="Overskrift2"/>
        <w:rPr>
          <w:rStyle w:val="normaltextrun"/>
          <w:rFonts w:asciiTheme="minorHAnsi" w:hAnsiTheme="minorHAnsi" w:cstheme="minorBidi"/>
          <w:b/>
          <w:bCs/>
          <w:color w:val="FF0000"/>
          <w:sz w:val="28"/>
          <w:szCs w:val="28"/>
        </w:rPr>
      </w:pPr>
      <w:bookmarkStart w:id="27" w:name="_Toc798764937"/>
      <w:r>
        <w:t>9.3 Matglede</w:t>
      </w:r>
      <w:bookmarkEnd w:id="27"/>
      <w:r>
        <w:t> </w:t>
      </w:r>
    </w:p>
    <w:p w14:paraId="7312990D" w14:textId="64EAAF1D" w:rsidR="00447379" w:rsidRPr="00BB06E8" w:rsidRDefault="1BEF3F8A" w:rsidP="1BEF3F8A">
      <w:pPr>
        <w:pStyle w:val="paragraph"/>
        <w:spacing w:before="0" w:beforeAutospacing="0" w:after="0" w:afterAutospacing="0" w:line="276" w:lineRule="auto"/>
        <w:jc w:val="both"/>
        <w:textAlignment w:val="baseline"/>
        <w:rPr>
          <w:rFonts w:asciiTheme="minorHAnsi" w:hAnsiTheme="minorHAnsi" w:cstheme="minorBidi"/>
          <w:sz w:val="18"/>
          <w:szCs w:val="18"/>
        </w:rPr>
      </w:pPr>
      <w:r w:rsidRPr="1BEF3F8A">
        <w:rPr>
          <w:rStyle w:val="normaltextrun"/>
          <w:rFonts w:asciiTheme="minorHAnsi" w:hAnsiTheme="minorHAnsi" w:cstheme="minorBidi"/>
        </w:rPr>
        <w:t>Gode vaner som barna får i barnehagealder, kan vare livet ut. Barnehagen skal legge til rette for matglede og matkultur (Kunnskapsdepartementet, 2017). Barn som begynner ved ett-årsalder, har ved endt barnehagegang spist nærmere 3000 måltider i barnehagen.  Derfor mener vi det er viktig at maten som blir servert både er bra for kropp og hjerne.  </w:t>
      </w:r>
    </w:p>
    <w:p w14:paraId="2B866BAE" w14:textId="6B85A3EC" w:rsidR="00447379" w:rsidRDefault="1BEF3F8A" w:rsidP="1BEF3F8A">
      <w:pPr>
        <w:pStyle w:val="paragraph"/>
        <w:spacing w:before="0" w:beforeAutospacing="0" w:after="0" w:afterAutospacing="0" w:line="276" w:lineRule="auto"/>
        <w:jc w:val="both"/>
        <w:textAlignment w:val="baseline"/>
        <w:rPr>
          <w:rStyle w:val="eop"/>
          <w:rFonts w:asciiTheme="minorHAnsi" w:hAnsiTheme="minorHAnsi" w:cstheme="minorBidi"/>
        </w:rPr>
      </w:pPr>
      <w:r w:rsidRPr="1BEF3F8A">
        <w:rPr>
          <w:rStyle w:val="normaltextrun"/>
          <w:rFonts w:asciiTheme="minorHAnsi" w:hAnsiTheme="minorHAnsi" w:cstheme="minorBidi"/>
        </w:rPr>
        <w:lastRenderedPageBreak/>
        <w:t>Vi har et mål om å lage mest mulig mat fra bunnen og er på god vei i riktig retning. Vi jobber også for at barna er med både å forberede, tilberede og rydde måltidet. Ro og gode samtaler i selve måltidet er noe vi setter høyt. Vi snakker sammen om den maten vi spiser -kanskje lærer barna etter hvert hvor vi får melk, egg og kjøtt fra, navn på ulike grønnsaker, matretter og ellers begreper som hører til i et måltid. I trygge og rolige omgivelser vil også barna ha mulighet til å teste ut ulike smaker og erfare at en kan lære seg å like ting ved å smake de flere ganger.  </w:t>
      </w:r>
    </w:p>
    <w:p w14:paraId="5C254963" w14:textId="3C568BAE" w:rsidR="6A7FAB4B" w:rsidRDefault="6A7FAB4B" w:rsidP="1BEF3F8A">
      <w:pPr>
        <w:pStyle w:val="paragraph"/>
        <w:spacing w:before="0" w:beforeAutospacing="0" w:after="0" w:afterAutospacing="0" w:line="276" w:lineRule="auto"/>
        <w:rPr>
          <w:rStyle w:val="eop"/>
          <w:rFonts w:asciiTheme="minorHAnsi" w:hAnsiTheme="minorHAnsi" w:cstheme="minorBidi"/>
        </w:rPr>
      </w:pPr>
    </w:p>
    <w:p w14:paraId="0DF5503B" w14:textId="15DFF5E9" w:rsidR="00380613" w:rsidRDefault="008E5F74" w:rsidP="1BEF3F8A">
      <w:pPr>
        <w:pStyle w:val="paragraph"/>
        <w:spacing w:before="0" w:beforeAutospacing="0" w:after="0" w:afterAutospacing="0" w:line="276" w:lineRule="auto"/>
        <w:textAlignment w:val="baseline"/>
        <w:rPr>
          <w:rStyle w:val="eop"/>
          <w:rFonts w:asciiTheme="minorHAnsi" w:hAnsiTheme="minorHAnsi" w:cstheme="minorBidi"/>
        </w:rPr>
      </w:pPr>
      <w:r>
        <w:rPr>
          <w:b/>
          <w:noProof/>
          <w:sz w:val="28"/>
          <w:szCs w:val="28"/>
        </w:rPr>
        <mc:AlternateContent>
          <mc:Choice Requires="wps">
            <w:drawing>
              <wp:anchor distT="0" distB="0" distL="114300" distR="114300" simplePos="0" relativeHeight="251658251" behindDoc="0" locked="0" layoutInCell="1" allowOverlap="1" wp14:anchorId="585FA798" wp14:editId="7F2FD05A">
                <wp:simplePos x="0" y="0"/>
                <wp:positionH relativeFrom="margin">
                  <wp:posOffset>-127920</wp:posOffset>
                </wp:positionH>
                <wp:positionV relativeFrom="paragraph">
                  <wp:posOffset>222491</wp:posOffset>
                </wp:positionV>
                <wp:extent cx="5990590" cy="3137338"/>
                <wp:effectExtent l="0" t="0" r="10160" b="25400"/>
                <wp:wrapNone/>
                <wp:docPr id="59" name="Rectangle: Diagonal Corners Rounded 59"/>
                <wp:cNvGraphicFramePr/>
                <a:graphic xmlns:a="http://schemas.openxmlformats.org/drawingml/2006/main">
                  <a:graphicData uri="http://schemas.microsoft.com/office/word/2010/wordprocessingShape">
                    <wps:wsp>
                      <wps:cNvSpPr/>
                      <wps:spPr>
                        <a:xfrm>
                          <a:off x="0" y="0"/>
                          <a:ext cx="5990590" cy="3137338"/>
                        </a:xfrm>
                        <a:prstGeom prst="round2DiagRect">
                          <a:avLst/>
                        </a:prstGeom>
                        <a:solidFill>
                          <a:sysClr val="window" lastClr="FFFFFF"/>
                        </a:solidFill>
                        <a:ln w="12700" cap="flat" cmpd="sng" algn="ctr">
                          <a:solidFill>
                            <a:srgbClr val="00B050"/>
                          </a:solidFill>
                          <a:prstDash val="solid"/>
                          <a:miter lim="800000"/>
                        </a:ln>
                        <a:effectLst/>
                      </wps:spPr>
                      <wps:txbx>
                        <w:txbxContent>
                          <w:p w14:paraId="5738C7EF" w14:textId="75CF613C" w:rsidR="00224607" w:rsidRDefault="00224607" w:rsidP="00224607">
                            <w:pPr>
                              <w:ind w:left="372" w:firstLine="708"/>
                            </w:pPr>
                            <w:r>
                              <w:t>Hvordan jobber vi med måltidene?</w:t>
                            </w:r>
                          </w:p>
                          <w:p w14:paraId="00DB8B44" w14:textId="6BAE40ED" w:rsidR="00224607" w:rsidRDefault="00203339" w:rsidP="0065595D">
                            <w:pPr>
                              <w:pStyle w:val="Listeavsnitt"/>
                              <w:numPr>
                                <w:ilvl w:val="0"/>
                                <w:numId w:val="21"/>
                              </w:numPr>
                            </w:pPr>
                            <w:r>
                              <w:t>Hva gjør du for at det skal bli et bra måltid?</w:t>
                            </w:r>
                          </w:p>
                          <w:p w14:paraId="16FDA210" w14:textId="65B75208" w:rsidR="00203339" w:rsidRDefault="00203339" w:rsidP="0065595D">
                            <w:pPr>
                              <w:pStyle w:val="Listeavsnitt"/>
                              <w:numPr>
                                <w:ilvl w:val="0"/>
                                <w:numId w:val="21"/>
                              </w:numPr>
                            </w:pPr>
                            <w:r>
                              <w:t>Hva er de voksnes rolle under måltidene?</w:t>
                            </w:r>
                          </w:p>
                          <w:p w14:paraId="44D2E19C" w14:textId="6AD00AC6" w:rsidR="00203339" w:rsidRDefault="00203339" w:rsidP="0065595D">
                            <w:pPr>
                              <w:pStyle w:val="Listeavsnitt"/>
                              <w:numPr>
                                <w:ilvl w:val="0"/>
                                <w:numId w:val="21"/>
                              </w:numPr>
                            </w:pPr>
                            <w:r>
                              <w:t>Tilbyr vi varierte grønnsaker hver dag?</w:t>
                            </w:r>
                          </w:p>
                          <w:p w14:paraId="4A3A3DDF" w14:textId="0C08BF1F" w:rsidR="00203339" w:rsidRDefault="00C93706" w:rsidP="0065595D">
                            <w:pPr>
                              <w:pStyle w:val="Listeavsnitt"/>
                              <w:numPr>
                                <w:ilvl w:val="0"/>
                                <w:numId w:val="21"/>
                              </w:numPr>
                            </w:pPr>
                            <w:r>
                              <w:t>Varierer vi pålegg i løpet av uka eller tilbyr vi ofte det samme?</w:t>
                            </w:r>
                          </w:p>
                          <w:p w14:paraId="4698C793" w14:textId="32A5A82E" w:rsidR="00C93706" w:rsidRDefault="00C93706" w:rsidP="0065595D">
                            <w:pPr>
                              <w:pStyle w:val="Listeavsnitt"/>
                              <w:numPr>
                                <w:ilvl w:val="0"/>
                                <w:numId w:val="21"/>
                              </w:numPr>
                            </w:pPr>
                            <w:r>
                              <w:t>Lar vi barna teste ut ulike kombinasjoner av pålegg med like stor selvfølge som barnet selv.</w:t>
                            </w:r>
                          </w:p>
                          <w:p w14:paraId="1831CD72" w14:textId="0CA1DE95" w:rsidR="00C93706" w:rsidRDefault="00C93706" w:rsidP="0065595D">
                            <w:pPr>
                              <w:pStyle w:val="Listeavsnitt"/>
                              <w:numPr>
                                <w:ilvl w:val="0"/>
                                <w:numId w:val="21"/>
                              </w:numPr>
                            </w:pPr>
                            <w:r>
                              <w:t>Hvordan legger du til rette for barns medvirkning og deltakelse i matlaging og måltider</w:t>
                            </w:r>
                          </w:p>
                          <w:p w14:paraId="38E4C2CF" w14:textId="6169D06A" w:rsidR="00C93706" w:rsidRDefault="00C93706" w:rsidP="0065595D">
                            <w:pPr>
                              <w:pStyle w:val="Listeavsnitt"/>
                              <w:numPr>
                                <w:ilvl w:val="0"/>
                                <w:numId w:val="21"/>
                              </w:numPr>
                            </w:pPr>
                            <w:r>
                              <w:t>Hvordan motiverer du barna til å spise sunn mat og få en forståelse for sammenhengen mellom kosthold og helse.</w:t>
                            </w:r>
                          </w:p>
                          <w:p w14:paraId="017A6BA6" w14:textId="77777777" w:rsidR="00224607" w:rsidRDefault="00224607" w:rsidP="00224607">
                            <w:pPr>
                              <w:pStyle w:val="Listeavsnitt"/>
                              <w:ind w:left="108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A798" id="Rectangle: Diagonal Corners Rounded 59" o:spid="_x0000_s1036" style="position:absolute;margin-left:-10.05pt;margin-top:17.5pt;width:471.7pt;height:247.0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5990590,313733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rMegIAAPkEAAAOAAAAZHJzL2Uyb0RvYy54bWysVFtv2yAUfp+0/4B4X+3c1iaKU2WNMk2q&#10;2mrt1GeCsY0EHAYkdvbrd8Bu0nZ7mpYHcg7n/vEdL687rchBOC/BFHR0kVMiDIdSmrqgP562n64o&#10;8YGZkikwoqBH4en16uOHZWsXYgwNqFI4gkmMX7S2oE0IdpFlnjdCM38BVhg0VuA0C6i6OisdazG7&#10;Vtk4zz9nLbjSOuDCe7zd9Ea6SvmrSvBwX1VeBKIKir2FdLp07uKZrZZsUTtmG8mHNtg/dKGZNFj0&#10;lGrDAiN7J/9IpSV34KEKFxx0BlUluUgz4DSj/N00jw2zIs2C4Hh7gsn/v7T87vBoHxzC0Fq/8CjG&#10;KbrK6fiP/ZEugXU8gSW6QDhezubzfDZHTDnaJqPJ5WRyFeHMzuHW+fBVgCZRKKiDvSnHG8nq7/gu&#10;CS52uPWhD3pxjnU9KFlupVJJOfob5ciB4RPiy5fQUqKYD3hZ0G36DXXfhClDWmTk+DKPPTLkVqVY&#10;QFHbsqDe1JQwVSNpeXCplzfR3tW7U9U8/5LPEldwuDdusekN803fXTL1lNIyIK+V1AW9yuNvaFGZ&#10;OJJIzBxGPwMfpdDtOiKxw1EKiVc7KI8Pjjjo2est30qse4sYPDCHdMUBcQXDPR6VApwaBomSBtyv&#10;v91Hf2QRWilpkf6IyM89cwKh/WaQX/PRdBr3JSnT2eUYFffasnttMXt9A/g8I1x2y5MY/YN6ESsH&#10;+hk3dR2rookZjrV77AflJvRribvOxXqd3HBHLAu35tHymDxCFxF/6p6ZswOrAhLyDl5WhS3eUar3&#10;jZEG1vsAlUx8O+OKjI0K7lfi7vAtiAv8Wk9e5y/W6jcAAAD//wMAUEsDBBQABgAIAAAAIQCFd9AA&#10;3wAAAAoBAAAPAAAAZHJzL2Rvd25yZXYueG1sTI/LTsMwEEX3SPyDNUjsWudBCA2ZVAiJDawILMrO&#10;iadJRGxHsdOGv2dY0eVoju49t9yvZhQnmv3gLEK8jUCQbZ0ebIfw+fGyeQDhg7Jajc4Swg952FfX&#10;V6UqtDvbdzrVoRMcYn2hEPoQpkJK3/ZklN+6iSz/jm42KvA5d1LP6szhZpRJFN1LowbLDb2a6Lmn&#10;9rteDMLdUeZa129t9lVnr4dD3ph0yRFvb9anRxCB1vAPw58+q0PFTo1brPZiRNgkUcwoQprxJgZ2&#10;SZqCaBCyZBeDrEp5OaH6BQAA//8DAFBLAQItABQABgAIAAAAIQC2gziS/gAAAOEBAAATAAAAAAAA&#10;AAAAAAAAAAAAAABbQ29udGVudF9UeXBlc10ueG1sUEsBAi0AFAAGAAgAAAAhADj9If/WAAAAlAEA&#10;AAsAAAAAAAAAAAAAAAAALwEAAF9yZWxzLy5yZWxzUEsBAi0AFAAGAAgAAAAhAH/TWsx6AgAA+QQA&#10;AA4AAAAAAAAAAAAAAAAALgIAAGRycy9lMm9Eb2MueG1sUEsBAi0AFAAGAAgAAAAhAIV30ADfAAAA&#10;CgEAAA8AAAAAAAAAAAAAAAAA1AQAAGRycy9kb3ducmV2LnhtbFBLBQYAAAAABAAEAPMAAADgBQAA&#10;AAA=&#10;" adj="-11796480,,5400" path="m522900,l5990590,r,l5990590,2614438v,288790,-234110,522900,-522900,522900l,3137338r,l,522900c,234110,234110,,522900,xe" fillcolor="window" strokecolor="#00b050" strokeweight="1pt">
                <v:stroke joinstyle="miter"/>
                <v:formulas/>
                <v:path arrowok="t" o:connecttype="custom" o:connectlocs="522900,0;5990590,0;5990590,0;5990590,2614438;5467690,3137338;0,3137338;0,3137338;0,522900;522900,0" o:connectangles="0,0,0,0,0,0,0,0,0" textboxrect="0,0,5990590,3137338"/>
                <v:textbox>
                  <w:txbxContent>
                    <w:p w14:paraId="5738C7EF" w14:textId="75CF613C" w:rsidR="00224607" w:rsidRDefault="00224607" w:rsidP="00224607">
                      <w:pPr>
                        <w:ind w:left="372" w:firstLine="708"/>
                      </w:pPr>
                      <w:r>
                        <w:t>Hvordan jobber vi med måltidene?</w:t>
                      </w:r>
                    </w:p>
                    <w:p w14:paraId="00DB8B44" w14:textId="6BAE40ED" w:rsidR="00224607" w:rsidRDefault="00203339" w:rsidP="0065595D">
                      <w:pPr>
                        <w:pStyle w:val="Listeavsnitt"/>
                        <w:numPr>
                          <w:ilvl w:val="0"/>
                          <w:numId w:val="21"/>
                        </w:numPr>
                      </w:pPr>
                      <w:r>
                        <w:t>Hva gjør du for at det skal bli et bra måltid?</w:t>
                      </w:r>
                    </w:p>
                    <w:p w14:paraId="16FDA210" w14:textId="65B75208" w:rsidR="00203339" w:rsidRDefault="00203339" w:rsidP="0065595D">
                      <w:pPr>
                        <w:pStyle w:val="Listeavsnitt"/>
                        <w:numPr>
                          <w:ilvl w:val="0"/>
                          <w:numId w:val="21"/>
                        </w:numPr>
                      </w:pPr>
                      <w:r>
                        <w:t>Hva er de voksnes rolle under måltidene?</w:t>
                      </w:r>
                    </w:p>
                    <w:p w14:paraId="44D2E19C" w14:textId="6AD00AC6" w:rsidR="00203339" w:rsidRDefault="00203339" w:rsidP="0065595D">
                      <w:pPr>
                        <w:pStyle w:val="Listeavsnitt"/>
                        <w:numPr>
                          <w:ilvl w:val="0"/>
                          <w:numId w:val="21"/>
                        </w:numPr>
                      </w:pPr>
                      <w:r>
                        <w:t>Tilbyr vi varierte grønnsaker hver dag?</w:t>
                      </w:r>
                    </w:p>
                    <w:p w14:paraId="4A3A3DDF" w14:textId="0C08BF1F" w:rsidR="00203339" w:rsidRDefault="00C93706" w:rsidP="0065595D">
                      <w:pPr>
                        <w:pStyle w:val="Listeavsnitt"/>
                        <w:numPr>
                          <w:ilvl w:val="0"/>
                          <w:numId w:val="21"/>
                        </w:numPr>
                      </w:pPr>
                      <w:r>
                        <w:t>Varierer vi pålegg i løpet av uka eller tilbyr vi ofte det samme?</w:t>
                      </w:r>
                    </w:p>
                    <w:p w14:paraId="4698C793" w14:textId="32A5A82E" w:rsidR="00C93706" w:rsidRDefault="00C93706" w:rsidP="0065595D">
                      <w:pPr>
                        <w:pStyle w:val="Listeavsnitt"/>
                        <w:numPr>
                          <w:ilvl w:val="0"/>
                          <w:numId w:val="21"/>
                        </w:numPr>
                      </w:pPr>
                      <w:r>
                        <w:t>Lar vi barna teste ut ulike kombinasjoner av pålegg med like stor selvfølge som barnet selv.</w:t>
                      </w:r>
                    </w:p>
                    <w:p w14:paraId="1831CD72" w14:textId="0CA1DE95" w:rsidR="00C93706" w:rsidRDefault="00C93706" w:rsidP="0065595D">
                      <w:pPr>
                        <w:pStyle w:val="Listeavsnitt"/>
                        <w:numPr>
                          <w:ilvl w:val="0"/>
                          <w:numId w:val="21"/>
                        </w:numPr>
                      </w:pPr>
                      <w:r>
                        <w:t>Hvordan legger du til rette for barns medvirkning og deltakelse i matlaging og måltider</w:t>
                      </w:r>
                    </w:p>
                    <w:p w14:paraId="38E4C2CF" w14:textId="6169D06A" w:rsidR="00C93706" w:rsidRDefault="00C93706" w:rsidP="0065595D">
                      <w:pPr>
                        <w:pStyle w:val="Listeavsnitt"/>
                        <w:numPr>
                          <w:ilvl w:val="0"/>
                          <w:numId w:val="21"/>
                        </w:numPr>
                      </w:pPr>
                      <w:r>
                        <w:t>Hvordan motiverer du barna til å spise sunn mat og få en forståelse for sammenhengen mellom kosthold og helse.</w:t>
                      </w:r>
                    </w:p>
                    <w:p w14:paraId="017A6BA6" w14:textId="77777777" w:rsidR="00224607" w:rsidRDefault="00224607" w:rsidP="00224607">
                      <w:pPr>
                        <w:pStyle w:val="Listeavsnitt"/>
                        <w:ind w:left="1080"/>
                      </w:pPr>
                    </w:p>
                  </w:txbxContent>
                </v:textbox>
                <w10:wrap anchorx="margin"/>
              </v:shape>
            </w:pict>
          </mc:Fallback>
        </mc:AlternateContent>
      </w:r>
    </w:p>
    <w:p w14:paraId="64842153" w14:textId="182878D3" w:rsidR="00380613" w:rsidRDefault="00380613" w:rsidP="00447379">
      <w:pPr>
        <w:pStyle w:val="paragraph"/>
        <w:spacing w:before="0" w:beforeAutospacing="0" w:after="0" w:afterAutospacing="0" w:line="276" w:lineRule="auto"/>
        <w:textAlignment w:val="baseline"/>
        <w:rPr>
          <w:rStyle w:val="eop"/>
          <w:rFonts w:asciiTheme="minorHAnsi" w:hAnsiTheme="minorHAnsi" w:cstheme="minorHAnsi"/>
        </w:rPr>
      </w:pPr>
    </w:p>
    <w:p w14:paraId="4FCE3C58" w14:textId="403DB8CB" w:rsidR="00380613" w:rsidRDefault="00380613" w:rsidP="00447379">
      <w:pPr>
        <w:pStyle w:val="paragraph"/>
        <w:spacing w:before="0" w:beforeAutospacing="0" w:after="0" w:afterAutospacing="0" w:line="276" w:lineRule="auto"/>
        <w:textAlignment w:val="baseline"/>
        <w:rPr>
          <w:rStyle w:val="eop"/>
          <w:rFonts w:asciiTheme="minorHAnsi" w:hAnsiTheme="minorHAnsi" w:cstheme="minorHAnsi"/>
        </w:rPr>
      </w:pPr>
    </w:p>
    <w:p w14:paraId="00EB0F78" w14:textId="17638A46" w:rsidR="00380613" w:rsidRDefault="00380613" w:rsidP="00447379">
      <w:pPr>
        <w:pStyle w:val="paragraph"/>
        <w:spacing w:before="0" w:beforeAutospacing="0" w:after="0" w:afterAutospacing="0" w:line="276" w:lineRule="auto"/>
        <w:textAlignment w:val="baseline"/>
        <w:rPr>
          <w:rStyle w:val="eop"/>
          <w:rFonts w:asciiTheme="minorHAnsi" w:hAnsiTheme="minorHAnsi" w:cstheme="minorHAnsi"/>
        </w:rPr>
      </w:pPr>
    </w:p>
    <w:p w14:paraId="76D97DD2" w14:textId="62B50C50" w:rsidR="00380613" w:rsidRDefault="00380613" w:rsidP="00447379">
      <w:pPr>
        <w:pStyle w:val="paragraph"/>
        <w:spacing w:before="0" w:beforeAutospacing="0" w:after="0" w:afterAutospacing="0" w:line="276" w:lineRule="auto"/>
        <w:textAlignment w:val="baseline"/>
        <w:rPr>
          <w:rFonts w:asciiTheme="minorHAnsi" w:hAnsiTheme="minorHAnsi" w:cstheme="minorHAnsi"/>
          <w:sz w:val="18"/>
          <w:szCs w:val="18"/>
        </w:rPr>
      </w:pPr>
    </w:p>
    <w:p w14:paraId="56A64FF9" w14:textId="77777777" w:rsidR="00224607" w:rsidRPr="00BB06E8" w:rsidRDefault="00224607" w:rsidP="00447379">
      <w:pPr>
        <w:pStyle w:val="paragraph"/>
        <w:spacing w:before="0" w:beforeAutospacing="0" w:after="0" w:afterAutospacing="0" w:line="276" w:lineRule="auto"/>
        <w:textAlignment w:val="baseline"/>
        <w:rPr>
          <w:rFonts w:asciiTheme="minorHAnsi" w:hAnsiTheme="minorHAnsi" w:cstheme="minorHAnsi"/>
          <w:sz w:val="18"/>
          <w:szCs w:val="18"/>
        </w:rPr>
      </w:pPr>
    </w:p>
    <w:p w14:paraId="79F60DEA" w14:textId="77777777" w:rsidR="00447379" w:rsidRPr="00BB06E8" w:rsidRDefault="00447379" w:rsidP="00447379">
      <w:pPr>
        <w:pStyle w:val="paragraph"/>
        <w:spacing w:before="0" w:beforeAutospacing="0" w:after="0" w:afterAutospacing="0"/>
        <w:textAlignment w:val="baseline"/>
        <w:rPr>
          <w:rFonts w:ascii="Calibri Light" w:hAnsi="Calibri Light" w:cs="Calibri Light"/>
          <w:sz w:val="18"/>
          <w:szCs w:val="18"/>
        </w:rPr>
      </w:pPr>
      <w:r w:rsidRPr="00BB06E8">
        <w:rPr>
          <w:rStyle w:val="eop"/>
          <w:rFonts w:ascii="Calibri Light" w:hAnsi="Calibri Light" w:cs="Calibri Light"/>
        </w:rPr>
        <w:t> </w:t>
      </w:r>
    </w:p>
    <w:p w14:paraId="6F80C291" w14:textId="61654562" w:rsidR="00447379" w:rsidRDefault="00447379" w:rsidP="00447379">
      <w:pPr>
        <w:pStyle w:val="paragraph"/>
        <w:spacing w:before="0" w:beforeAutospacing="0" w:after="0" w:afterAutospacing="0"/>
        <w:textAlignment w:val="baseline"/>
        <w:rPr>
          <w:rStyle w:val="eop"/>
          <w:rFonts w:ascii="Calibri" w:hAnsi="Calibri" w:cs="Calibri"/>
        </w:rPr>
      </w:pPr>
      <w:r>
        <w:rPr>
          <w:rStyle w:val="eop"/>
          <w:rFonts w:ascii="Calibri" w:hAnsi="Calibri" w:cs="Calibri"/>
        </w:rPr>
        <w:t> </w:t>
      </w:r>
    </w:p>
    <w:p w14:paraId="1804C474" w14:textId="4370664D" w:rsidR="00224607" w:rsidRDefault="00224607" w:rsidP="00447379">
      <w:pPr>
        <w:pStyle w:val="paragraph"/>
        <w:spacing w:before="0" w:beforeAutospacing="0" w:after="0" w:afterAutospacing="0"/>
        <w:textAlignment w:val="baseline"/>
        <w:rPr>
          <w:rStyle w:val="eop"/>
          <w:rFonts w:ascii="Calibri" w:hAnsi="Calibri" w:cs="Calibri"/>
        </w:rPr>
      </w:pPr>
    </w:p>
    <w:p w14:paraId="077FB123" w14:textId="77777777" w:rsidR="00224607" w:rsidRDefault="00224607" w:rsidP="00447379">
      <w:pPr>
        <w:pStyle w:val="paragraph"/>
        <w:spacing w:before="0" w:beforeAutospacing="0" w:after="0" w:afterAutospacing="0"/>
        <w:textAlignment w:val="baseline"/>
        <w:rPr>
          <w:rFonts w:ascii="Segoe UI" w:hAnsi="Segoe UI" w:cs="Segoe UI"/>
          <w:sz w:val="18"/>
          <w:szCs w:val="18"/>
        </w:rPr>
      </w:pPr>
    </w:p>
    <w:p w14:paraId="39B5188E" w14:textId="77777777" w:rsidR="00447379" w:rsidRPr="00997D0A" w:rsidRDefault="00447379" w:rsidP="00447379">
      <w:pPr>
        <w:pStyle w:val="paragraph"/>
        <w:spacing w:before="0" w:beforeAutospacing="0" w:after="0" w:afterAutospacing="0"/>
        <w:textAlignment w:val="baseline"/>
        <w:rPr>
          <w:rFonts w:ascii="Segoe UI" w:hAnsi="Segoe UI" w:cs="Segoe UI"/>
          <w:sz w:val="28"/>
          <w:szCs w:val="28"/>
        </w:rPr>
      </w:pPr>
      <w:r>
        <w:rPr>
          <w:rStyle w:val="eop"/>
          <w:rFonts w:ascii="Calibri" w:hAnsi="Calibri" w:cs="Calibri"/>
        </w:rPr>
        <w:t> </w:t>
      </w:r>
    </w:p>
    <w:p w14:paraId="23CD2B4C" w14:textId="77777777" w:rsidR="008E5F74" w:rsidRDefault="008E5F74" w:rsidP="00447379">
      <w:pPr>
        <w:spacing w:after="0" w:line="276" w:lineRule="auto"/>
        <w:textAlignment w:val="baseline"/>
        <w:rPr>
          <w:rFonts w:ascii="Calibri" w:eastAsia="Times New Roman" w:hAnsi="Calibri" w:cs="Calibri"/>
          <w:b/>
          <w:bCs/>
          <w:sz w:val="28"/>
          <w:szCs w:val="28"/>
          <w:lang w:eastAsia="nb-NO"/>
        </w:rPr>
      </w:pPr>
    </w:p>
    <w:p w14:paraId="33CA90BB" w14:textId="77777777" w:rsidR="008E5F74" w:rsidRDefault="008E5F74" w:rsidP="00447379">
      <w:pPr>
        <w:spacing w:after="0" w:line="276" w:lineRule="auto"/>
        <w:textAlignment w:val="baseline"/>
        <w:rPr>
          <w:rFonts w:ascii="Calibri" w:eastAsia="Times New Roman" w:hAnsi="Calibri" w:cs="Calibri"/>
          <w:b/>
          <w:bCs/>
          <w:sz w:val="28"/>
          <w:szCs w:val="28"/>
          <w:lang w:eastAsia="nb-NO"/>
        </w:rPr>
      </w:pPr>
    </w:p>
    <w:p w14:paraId="2C95FD5A" w14:textId="77777777" w:rsidR="008E5F74" w:rsidRDefault="008E5F74" w:rsidP="00447379">
      <w:pPr>
        <w:spacing w:after="0" w:line="276" w:lineRule="auto"/>
        <w:textAlignment w:val="baseline"/>
        <w:rPr>
          <w:rFonts w:ascii="Calibri" w:eastAsia="Times New Roman" w:hAnsi="Calibri" w:cs="Calibri"/>
          <w:b/>
          <w:bCs/>
          <w:sz w:val="28"/>
          <w:szCs w:val="28"/>
          <w:lang w:eastAsia="nb-NO"/>
        </w:rPr>
      </w:pPr>
    </w:p>
    <w:p w14:paraId="5829744F" w14:textId="77777777" w:rsidR="008E5F74" w:rsidRDefault="008E5F74" w:rsidP="00447379">
      <w:pPr>
        <w:spacing w:after="0" w:line="276" w:lineRule="auto"/>
        <w:textAlignment w:val="baseline"/>
        <w:rPr>
          <w:rFonts w:ascii="Calibri" w:eastAsia="Times New Roman" w:hAnsi="Calibri" w:cs="Calibri"/>
          <w:b/>
          <w:bCs/>
          <w:sz w:val="28"/>
          <w:szCs w:val="28"/>
          <w:lang w:eastAsia="nb-NO"/>
        </w:rPr>
      </w:pPr>
    </w:p>
    <w:p w14:paraId="2807661B" w14:textId="1B5869AC" w:rsidR="008E5F74" w:rsidRDefault="008E5F74" w:rsidP="00447379">
      <w:pPr>
        <w:spacing w:after="0" w:line="276" w:lineRule="auto"/>
        <w:textAlignment w:val="baseline"/>
        <w:rPr>
          <w:rFonts w:ascii="Calibri" w:eastAsia="Times New Roman" w:hAnsi="Calibri" w:cs="Calibri"/>
          <w:b/>
          <w:bCs/>
          <w:sz w:val="28"/>
          <w:szCs w:val="28"/>
          <w:lang w:eastAsia="nb-NO"/>
        </w:rPr>
      </w:pPr>
    </w:p>
    <w:p w14:paraId="6FE57EAA" w14:textId="77777777" w:rsidR="008E5F74" w:rsidRDefault="008E5F74" w:rsidP="00447379">
      <w:pPr>
        <w:spacing w:after="0" w:line="276" w:lineRule="auto"/>
        <w:textAlignment w:val="baseline"/>
        <w:rPr>
          <w:rFonts w:ascii="Calibri" w:eastAsia="Times New Roman" w:hAnsi="Calibri" w:cs="Calibri"/>
          <w:b/>
          <w:bCs/>
          <w:sz w:val="28"/>
          <w:szCs w:val="28"/>
          <w:lang w:eastAsia="nb-NO"/>
        </w:rPr>
      </w:pPr>
    </w:p>
    <w:p w14:paraId="0765820B" w14:textId="5AED209F" w:rsidR="6A7FAB4B" w:rsidRDefault="6A7FAB4B" w:rsidP="6A7FAB4B">
      <w:pPr>
        <w:pStyle w:val="Overskrift2"/>
      </w:pPr>
    </w:p>
    <w:p w14:paraId="492DCDA9" w14:textId="5F878EA7" w:rsidR="00447379" w:rsidRDefault="1BEF3F8A" w:rsidP="6A7FAB4B">
      <w:pPr>
        <w:pStyle w:val="Overskrift2"/>
        <w:rPr>
          <w:rFonts w:ascii="Calibri" w:eastAsia="Times New Roman" w:hAnsi="Calibri" w:cs="Calibri"/>
          <w:b/>
          <w:bCs/>
          <w:sz w:val="28"/>
          <w:szCs w:val="28"/>
          <w:lang w:eastAsia="nb-NO"/>
        </w:rPr>
      </w:pPr>
      <w:bookmarkStart w:id="28" w:name="_Toc49317165"/>
      <w:r>
        <w:t>9.3 Bærekraftig utvikling</w:t>
      </w:r>
      <w:bookmarkEnd w:id="28"/>
    </w:p>
    <w:p w14:paraId="35230614" w14:textId="075642DD" w:rsidR="009B42EF" w:rsidRDefault="009B42EF" w:rsidP="008E5F74">
      <w:pPr>
        <w:spacing w:after="0" w:line="276" w:lineRule="auto"/>
        <w:jc w:val="both"/>
        <w:textAlignment w:val="baseline"/>
        <w:rPr>
          <w:rFonts w:ascii="Calibri" w:eastAsia="Times New Roman" w:hAnsi="Calibri" w:cs="Calibri"/>
          <w:sz w:val="24"/>
          <w:szCs w:val="24"/>
          <w:lang w:eastAsia="nb-NO"/>
        </w:rPr>
      </w:pPr>
      <w:r w:rsidRPr="0DF771CF">
        <w:rPr>
          <w:rFonts w:ascii="Calibri" w:eastAsia="Times New Roman" w:hAnsi="Calibri" w:cs="Calibri"/>
          <w:sz w:val="24"/>
          <w:szCs w:val="24"/>
          <w:lang w:eastAsia="nb-NO"/>
        </w:rPr>
        <w:t>Bærekraftig utvikling handler om at mennesker som lever i dag, får dekket sine grunnleggende behov uten å ødelegge fremtidige generasjoners mulighet til å dekke sine</w:t>
      </w:r>
      <w:r w:rsidR="00906811" w:rsidRPr="0DF771CF">
        <w:rPr>
          <w:rFonts w:ascii="Calibri" w:eastAsia="Times New Roman" w:hAnsi="Calibri" w:cs="Calibri"/>
          <w:sz w:val="24"/>
          <w:szCs w:val="24"/>
          <w:lang w:eastAsia="nb-NO"/>
        </w:rPr>
        <w:t>. Det handler om</w:t>
      </w:r>
      <w:r w:rsidRPr="0DF771CF">
        <w:rPr>
          <w:rFonts w:ascii="Calibri" w:eastAsia="Times New Roman" w:hAnsi="Calibri" w:cs="Calibri"/>
          <w:sz w:val="24"/>
          <w:szCs w:val="24"/>
          <w:lang w:eastAsia="nb-NO"/>
        </w:rPr>
        <w:t xml:space="preserve"> en gjensidig respekt for andre, for hverandre og for naturen.</w:t>
      </w:r>
      <w:r w:rsidR="00957F80" w:rsidRPr="0DF771CF">
        <w:rPr>
          <w:rFonts w:ascii="Calibri" w:eastAsia="Times New Roman" w:hAnsi="Calibri" w:cs="Calibri"/>
          <w:sz w:val="24"/>
          <w:szCs w:val="24"/>
          <w:lang w:eastAsia="nb-NO"/>
        </w:rPr>
        <w:t xml:space="preserve"> I tillegg til å </w:t>
      </w:r>
      <w:r w:rsidR="004D5F5A" w:rsidRPr="0DF771CF">
        <w:rPr>
          <w:rFonts w:ascii="Calibri" w:eastAsia="Times New Roman" w:hAnsi="Calibri" w:cs="Calibri"/>
          <w:sz w:val="24"/>
          <w:szCs w:val="24"/>
          <w:lang w:eastAsia="nb-NO"/>
        </w:rPr>
        <w:t>tenke</w:t>
      </w:r>
      <w:r w:rsidR="00957F80" w:rsidRPr="0DF771CF">
        <w:rPr>
          <w:rFonts w:ascii="Calibri" w:eastAsia="Times New Roman" w:hAnsi="Calibri" w:cs="Calibri"/>
          <w:sz w:val="24"/>
          <w:szCs w:val="24"/>
          <w:lang w:eastAsia="nb-NO"/>
        </w:rPr>
        <w:t xml:space="preserve"> lokalt skal også barna få innblikk i å tenke nasjonalt og globalt.</w:t>
      </w:r>
      <w:r w:rsidR="17A7BA35" w:rsidRPr="0DF771CF">
        <w:rPr>
          <w:rFonts w:ascii="Calibri" w:eastAsia="Times New Roman" w:hAnsi="Calibri" w:cs="Calibri"/>
          <w:sz w:val="24"/>
          <w:szCs w:val="24"/>
          <w:lang w:eastAsia="nb-NO"/>
        </w:rPr>
        <w:t xml:space="preserve"> </w:t>
      </w:r>
    </w:p>
    <w:p w14:paraId="559A2378" w14:textId="10130AF5" w:rsidR="17A7BA35" w:rsidRDefault="17A7BA35" w:rsidP="17A7BA35">
      <w:pPr>
        <w:spacing w:after="0" w:line="276" w:lineRule="auto"/>
        <w:jc w:val="both"/>
        <w:rPr>
          <w:rFonts w:ascii="Calibri" w:eastAsia="Times New Roman" w:hAnsi="Calibri" w:cs="Calibri"/>
          <w:sz w:val="24"/>
          <w:szCs w:val="24"/>
          <w:lang w:eastAsia="nb-NO"/>
        </w:rPr>
      </w:pPr>
    </w:p>
    <w:p w14:paraId="5227EB4F" w14:textId="0FE78861" w:rsidR="17A7BA35" w:rsidRDefault="17A7BA35" w:rsidP="17A7BA35">
      <w:pPr>
        <w:spacing w:after="0" w:line="276" w:lineRule="auto"/>
        <w:jc w:val="both"/>
        <w:rPr>
          <w:rFonts w:ascii="Calibri" w:eastAsia="Times New Roman" w:hAnsi="Calibri" w:cs="Calibri"/>
          <w:sz w:val="24"/>
          <w:szCs w:val="24"/>
          <w:lang w:eastAsia="nb-NO"/>
        </w:rPr>
      </w:pPr>
      <w:r w:rsidRPr="17A7BA35">
        <w:rPr>
          <w:rFonts w:ascii="Calibri" w:eastAsia="Times New Roman" w:hAnsi="Calibri" w:cs="Calibri"/>
          <w:sz w:val="24"/>
          <w:szCs w:val="24"/>
          <w:lang w:eastAsia="nb-NO"/>
        </w:rPr>
        <w:t>For å skape en bærekraftig utvikling må verden jobbe på tre områder, med økologi, sosiale forhold og økonomi. Dette omtales ofte som de tre dimensjonene ved bærekraftig utvikling, og det er sammenhengen mellom disse som avgjør om noe er bærekraftig (FN-Sambandet,2021b).</w:t>
      </w:r>
    </w:p>
    <w:p w14:paraId="6EC76A61" w14:textId="43680A65" w:rsidR="17A7BA35" w:rsidRDefault="17A7BA35" w:rsidP="17A7BA35">
      <w:pPr>
        <w:spacing w:after="0" w:line="276" w:lineRule="auto"/>
        <w:jc w:val="both"/>
        <w:rPr>
          <w:rFonts w:ascii="Calibri" w:eastAsia="Times New Roman" w:hAnsi="Calibri" w:cs="Calibri"/>
          <w:sz w:val="24"/>
          <w:szCs w:val="24"/>
          <w:lang w:eastAsia="nb-NO"/>
        </w:rPr>
      </w:pPr>
    </w:p>
    <w:p w14:paraId="4ED0AE00" w14:textId="371E6545" w:rsidR="17A7BA35" w:rsidRDefault="1BEF3F8A" w:rsidP="17A7BA35">
      <w:pPr>
        <w:spacing w:after="0" w:line="276" w:lineRule="auto"/>
        <w:jc w:val="both"/>
        <w:rPr>
          <w:rFonts w:ascii="Calibri" w:eastAsia="Times New Roman" w:hAnsi="Calibri" w:cs="Calibri"/>
          <w:sz w:val="24"/>
          <w:szCs w:val="24"/>
          <w:lang w:eastAsia="nb-NO"/>
        </w:rPr>
      </w:pPr>
      <w:r w:rsidRPr="1BEF3F8A">
        <w:rPr>
          <w:rFonts w:ascii="Calibri" w:eastAsia="Times New Roman" w:hAnsi="Calibri" w:cs="Calibri"/>
          <w:sz w:val="24"/>
          <w:szCs w:val="24"/>
          <w:lang w:eastAsia="nb-NO"/>
        </w:rPr>
        <w:t xml:space="preserve">“Barn skal lære å ta vare på seg selv, hverandre og naturen” slik lyder formuleringen fra rammeplanen og viser hvordan vi skal arbeide med bærekraftig utvikling i barnehagen (Kunnskapsdepartementet, 2017). </w:t>
      </w:r>
    </w:p>
    <w:p w14:paraId="4FD1C7F1" w14:textId="737F7736" w:rsidR="17A7BA35" w:rsidRDefault="17A7BA35" w:rsidP="17A7BA35">
      <w:pPr>
        <w:spacing w:after="0" w:line="276" w:lineRule="auto"/>
        <w:jc w:val="both"/>
        <w:rPr>
          <w:rFonts w:ascii="Calibri" w:eastAsia="Times New Roman" w:hAnsi="Calibri" w:cs="Calibri"/>
          <w:sz w:val="24"/>
          <w:szCs w:val="24"/>
          <w:lang w:eastAsia="nb-NO"/>
        </w:rPr>
      </w:pPr>
    </w:p>
    <w:p w14:paraId="10F43B75" w14:textId="6E7DE9E5" w:rsidR="17A7BA35" w:rsidRDefault="1BEF3F8A" w:rsidP="17A7BA35">
      <w:pPr>
        <w:spacing w:after="0" w:line="276" w:lineRule="auto"/>
        <w:jc w:val="both"/>
        <w:rPr>
          <w:rFonts w:ascii="Calibri" w:eastAsia="Times New Roman" w:hAnsi="Calibri" w:cs="Calibri"/>
          <w:sz w:val="24"/>
          <w:szCs w:val="24"/>
          <w:lang w:eastAsia="nb-NO"/>
        </w:rPr>
      </w:pPr>
      <w:r w:rsidRPr="1BEF3F8A">
        <w:rPr>
          <w:rFonts w:ascii="Calibri" w:eastAsia="Times New Roman" w:hAnsi="Calibri" w:cs="Calibri"/>
          <w:sz w:val="24"/>
          <w:szCs w:val="24"/>
          <w:lang w:eastAsia="nb-NO"/>
        </w:rPr>
        <w:lastRenderedPageBreak/>
        <w:t xml:space="preserve">Barnehagen har en viktig rolle i arbeidet med å fremme verdier og holdninger, for å skape fremtidige bærekraftige samfunn. De barna som går i barnehagen i dag, skal styre landet </w:t>
      </w:r>
    </w:p>
    <w:p w14:paraId="3EA8CE59" w14:textId="2A986F9B" w:rsidR="007F286F" w:rsidRDefault="1BEF3F8A" w:rsidP="1BEF3F8A">
      <w:pPr>
        <w:spacing w:after="0" w:line="276" w:lineRule="auto"/>
        <w:jc w:val="both"/>
        <w:textAlignment w:val="baseline"/>
        <w:rPr>
          <w:rFonts w:ascii="Calibri" w:eastAsia="Times New Roman" w:hAnsi="Calibri" w:cs="Calibri"/>
          <w:sz w:val="24"/>
          <w:szCs w:val="24"/>
          <w:lang w:eastAsia="nb-NO"/>
        </w:rPr>
      </w:pPr>
      <w:r w:rsidRPr="1BEF3F8A">
        <w:rPr>
          <w:rFonts w:ascii="Calibri" w:eastAsia="Times New Roman" w:hAnsi="Calibri" w:cs="Calibri"/>
          <w:sz w:val="24"/>
          <w:szCs w:val="24"/>
          <w:lang w:eastAsia="nb-NO"/>
        </w:rPr>
        <w:t>noen tiår frem i tid - hvilke mennesketyper har vi vært med å forme til denne jobben? Vi vet at det barna erfarer og opplever vil de bære med seg inn i fremtiden, og derfor blir barnehagen en sentral arena når vi ønsker å fremme holdninger som støtter opp om et bærekraftig fremtidig samfunn. Barnehagen har også et særlig ansvar for å bidra til å skape trygge barn. Forskning viser at trygge barn tar bedre vare på de rundt seg, de bidrar positivt og har troen på både seg selv og andre.</w:t>
      </w:r>
    </w:p>
    <w:p w14:paraId="68C31328" w14:textId="649CC29B" w:rsidR="1BEF3F8A" w:rsidRDefault="1BEF3F8A" w:rsidP="1BEF3F8A">
      <w:pPr>
        <w:spacing w:after="0" w:line="276" w:lineRule="auto"/>
        <w:jc w:val="both"/>
        <w:rPr>
          <w:rFonts w:ascii="Calibri" w:eastAsia="Times New Roman" w:hAnsi="Calibri" w:cs="Calibri"/>
          <w:sz w:val="24"/>
          <w:szCs w:val="24"/>
          <w:lang w:eastAsia="nb-NO"/>
        </w:rPr>
      </w:pPr>
    </w:p>
    <w:p w14:paraId="668F546E" w14:textId="109D0D82" w:rsidR="1BEF3F8A" w:rsidRDefault="1BEF3F8A" w:rsidP="1BEF3F8A">
      <w:pPr>
        <w:spacing w:after="0" w:line="276" w:lineRule="auto"/>
        <w:jc w:val="both"/>
        <w:rPr>
          <w:rFonts w:ascii="Calibri" w:eastAsia="Times New Roman" w:hAnsi="Calibri" w:cs="Calibri"/>
          <w:sz w:val="24"/>
          <w:szCs w:val="24"/>
          <w:lang w:eastAsia="nb-NO"/>
        </w:rPr>
      </w:pPr>
    </w:p>
    <w:p w14:paraId="63EF5B8C" w14:textId="7BEB3A59" w:rsidR="1BEF3F8A" w:rsidRDefault="1BEF3F8A" w:rsidP="1BEF3F8A">
      <w:pPr>
        <w:spacing w:after="0" w:line="276" w:lineRule="auto"/>
        <w:jc w:val="both"/>
        <w:rPr>
          <w:rFonts w:ascii="Calibri" w:eastAsia="Times New Roman" w:hAnsi="Calibri" w:cs="Calibri"/>
          <w:sz w:val="24"/>
          <w:szCs w:val="24"/>
          <w:lang w:eastAsia="nb-NO"/>
        </w:rPr>
      </w:pPr>
    </w:p>
    <w:p w14:paraId="5941570C" w14:textId="33887C2E" w:rsidR="1BEF3F8A" w:rsidRDefault="1BEF3F8A" w:rsidP="1BEF3F8A">
      <w:pPr>
        <w:spacing w:after="0" w:line="276" w:lineRule="auto"/>
        <w:jc w:val="both"/>
        <w:rPr>
          <w:rFonts w:ascii="Calibri" w:eastAsia="Times New Roman" w:hAnsi="Calibri" w:cs="Calibri"/>
          <w:sz w:val="24"/>
          <w:szCs w:val="24"/>
          <w:lang w:eastAsia="nb-NO"/>
        </w:rPr>
      </w:pPr>
    </w:p>
    <w:p w14:paraId="60B02099" w14:textId="28BD5C07" w:rsidR="1BEF3F8A" w:rsidRDefault="1BEF3F8A" w:rsidP="1BEF3F8A">
      <w:pPr>
        <w:spacing w:after="0" w:line="276" w:lineRule="auto"/>
        <w:jc w:val="both"/>
        <w:rPr>
          <w:rFonts w:ascii="Calibri" w:eastAsia="Times New Roman" w:hAnsi="Calibri" w:cs="Calibri"/>
          <w:sz w:val="24"/>
          <w:szCs w:val="24"/>
          <w:lang w:eastAsia="nb-NO"/>
        </w:rPr>
      </w:pPr>
    </w:p>
    <w:p w14:paraId="3377975D" w14:textId="116E6564" w:rsidR="1BEF3F8A" w:rsidRDefault="1BEF3F8A" w:rsidP="1BEF3F8A">
      <w:pPr>
        <w:spacing w:after="0" w:line="276" w:lineRule="auto"/>
        <w:jc w:val="both"/>
        <w:rPr>
          <w:rFonts w:ascii="Calibri" w:eastAsia="Times New Roman" w:hAnsi="Calibri" w:cs="Calibri"/>
          <w:sz w:val="24"/>
          <w:szCs w:val="24"/>
          <w:lang w:eastAsia="nb-NO"/>
        </w:rPr>
      </w:pPr>
    </w:p>
    <w:p w14:paraId="5A85122C" w14:textId="1B04EB60" w:rsidR="1BEF3F8A" w:rsidRDefault="1BEF3F8A" w:rsidP="1BEF3F8A">
      <w:pPr>
        <w:spacing w:after="0" w:line="276" w:lineRule="auto"/>
        <w:jc w:val="both"/>
        <w:rPr>
          <w:rFonts w:ascii="Calibri" w:eastAsia="Times New Roman" w:hAnsi="Calibri" w:cs="Calibri"/>
          <w:sz w:val="24"/>
          <w:szCs w:val="24"/>
          <w:lang w:eastAsia="nb-NO"/>
        </w:rPr>
      </w:pPr>
    </w:p>
    <w:p w14:paraId="703E5756" w14:textId="410317E6" w:rsidR="1BEF3F8A" w:rsidRDefault="1BEF3F8A" w:rsidP="1BEF3F8A">
      <w:pPr>
        <w:spacing w:after="0" w:line="276" w:lineRule="auto"/>
        <w:jc w:val="both"/>
        <w:rPr>
          <w:rFonts w:ascii="Calibri" w:eastAsia="Times New Roman" w:hAnsi="Calibri" w:cs="Calibri"/>
          <w:sz w:val="24"/>
          <w:szCs w:val="24"/>
          <w:lang w:eastAsia="nb-NO"/>
        </w:rPr>
      </w:pPr>
    </w:p>
    <w:p w14:paraId="7A9E79C2" w14:textId="3ECD4D6B" w:rsidR="1BEF3F8A" w:rsidRDefault="1BEF3F8A" w:rsidP="1BEF3F8A">
      <w:pPr>
        <w:spacing w:after="0" w:line="276" w:lineRule="auto"/>
        <w:jc w:val="both"/>
        <w:rPr>
          <w:rFonts w:ascii="Calibri" w:eastAsia="Times New Roman" w:hAnsi="Calibri" w:cs="Calibri"/>
          <w:sz w:val="24"/>
          <w:szCs w:val="24"/>
          <w:lang w:eastAsia="nb-NO"/>
        </w:rPr>
      </w:pPr>
    </w:p>
    <w:p w14:paraId="581F76C1" w14:textId="477258A2" w:rsidR="1BEF3F8A" w:rsidRDefault="1BEF3F8A" w:rsidP="1BEF3F8A">
      <w:pPr>
        <w:spacing w:after="0" w:line="276" w:lineRule="auto"/>
        <w:jc w:val="both"/>
        <w:rPr>
          <w:rFonts w:ascii="Calibri" w:eastAsia="Times New Roman" w:hAnsi="Calibri" w:cs="Calibri"/>
          <w:sz w:val="24"/>
          <w:szCs w:val="24"/>
          <w:lang w:eastAsia="nb-NO"/>
        </w:rPr>
      </w:pPr>
    </w:p>
    <w:p w14:paraId="04669EFD" w14:textId="5CDE48C5" w:rsidR="1BEF3F8A" w:rsidRDefault="1BEF3F8A" w:rsidP="1BEF3F8A">
      <w:pPr>
        <w:spacing w:after="0" w:line="276" w:lineRule="auto"/>
        <w:jc w:val="both"/>
        <w:rPr>
          <w:rFonts w:ascii="Calibri" w:eastAsia="Times New Roman" w:hAnsi="Calibri" w:cs="Calibri"/>
          <w:sz w:val="24"/>
          <w:szCs w:val="24"/>
          <w:lang w:eastAsia="nb-NO"/>
        </w:rPr>
      </w:pPr>
    </w:p>
    <w:p w14:paraId="1876EA3D" w14:textId="7148AB8B" w:rsidR="1BEF3F8A" w:rsidRDefault="1BEF3F8A" w:rsidP="1BEF3F8A">
      <w:pPr>
        <w:spacing w:after="0" w:line="276" w:lineRule="auto"/>
        <w:jc w:val="both"/>
        <w:rPr>
          <w:rFonts w:ascii="Calibri" w:eastAsia="Times New Roman" w:hAnsi="Calibri" w:cs="Calibri"/>
          <w:sz w:val="24"/>
          <w:szCs w:val="24"/>
          <w:lang w:eastAsia="nb-NO"/>
        </w:rPr>
      </w:pPr>
    </w:p>
    <w:p w14:paraId="6CF28F8B" w14:textId="53E85FF6" w:rsidR="1BEF3F8A" w:rsidRDefault="1BEF3F8A" w:rsidP="1BEF3F8A">
      <w:pPr>
        <w:spacing w:after="0" w:line="276" w:lineRule="auto"/>
        <w:jc w:val="both"/>
        <w:rPr>
          <w:rFonts w:ascii="Calibri" w:eastAsia="Times New Roman" w:hAnsi="Calibri" w:cs="Calibri"/>
          <w:sz w:val="24"/>
          <w:szCs w:val="24"/>
          <w:lang w:eastAsia="nb-NO"/>
        </w:rPr>
      </w:pPr>
    </w:p>
    <w:p w14:paraId="0B02D999" w14:textId="3A254553" w:rsidR="1BEF3F8A" w:rsidRDefault="1BEF3F8A" w:rsidP="1BEF3F8A">
      <w:pPr>
        <w:spacing w:after="0" w:line="276" w:lineRule="auto"/>
        <w:jc w:val="both"/>
        <w:rPr>
          <w:rFonts w:ascii="Calibri" w:eastAsia="Times New Roman" w:hAnsi="Calibri" w:cs="Calibri"/>
          <w:sz w:val="24"/>
          <w:szCs w:val="24"/>
          <w:lang w:eastAsia="nb-NO"/>
        </w:rPr>
      </w:pPr>
    </w:p>
    <w:p w14:paraId="5DC558BA" w14:textId="0C454032" w:rsidR="1BEF3F8A" w:rsidRDefault="1BEF3F8A" w:rsidP="1BEF3F8A">
      <w:pPr>
        <w:spacing w:after="0" w:line="276" w:lineRule="auto"/>
        <w:jc w:val="both"/>
        <w:rPr>
          <w:rFonts w:ascii="Calibri" w:eastAsia="Times New Roman" w:hAnsi="Calibri" w:cs="Calibri"/>
          <w:sz w:val="24"/>
          <w:szCs w:val="24"/>
          <w:lang w:eastAsia="nb-NO"/>
        </w:rPr>
      </w:pPr>
    </w:p>
    <w:p w14:paraId="61C37CBC" w14:textId="1DDDB1DD" w:rsidR="1BEF3F8A" w:rsidRDefault="1BEF3F8A" w:rsidP="1BEF3F8A">
      <w:pPr>
        <w:spacing w:after="0" w:line="276" w:lineRule="auto"/>
        <w:jc w:val="both"/>
        <w:rPr>
          <w:rFonts w:ascii="Calibri" w:eastAsia="Times New Roman" w:hAnsi="Calibri" w:cs="Calibri"/>
          <w:sz w:val="24"/>
          <w:szCs w:val="24"/>
          <w:lang w:eastAsia="nb-NO"/>
        </w:rPr>
      </w:pPr>
    </w:p>
    <w:p w14:paraId="02BBFB4C" w14:textId="14DDC4C0" w:rsidR="1BEF3F8A" w:rsidRDefault="1BEF3F8A" w:rsidP="1BEF3F8A">
      <w:pPr>
        <w:spacing w:after="0" w:line="276" w:lineRule="auto"/>
        <w:jc w:val="both"/>
        <w:rPr>
          <w:rFonts w:ascii="Calibri" w:eastAsia="Times New Roman" w:hAnsi="Calibri" w:cs="Calibri"/>
          <w:sz w:val="24"/>
          <w:szCs w:val="24"/>
          <w:lang w:eastAsia="nb-NO"/>
        </w:rPr>
      </w:pPr>
    </w:p>
    <w:p w14:paraId="16EC21A2" w14:textId="49DC56AF" w:rsidR="1BEF3F8A" w:rsidRDefault="1BEF3F8A" w:rsidP="1BEF3F8A">
      <w:pPr>
        <w:spacing w:after="0" w:line="276" w:lineRule="auto"/>
        <w:jc w:val="both"/>
        <w:rPr>
          <w:rFonts w:ascii="Calibri" w:eastAsia="Times New Roman" w:hAnsi="Calibri" w:cs="Calibri"/>
          <w:sz w:val="24"/>
          <w:szCs w:val="24"/>
          <w:lang w:eastAsia="nb-NO"/>
        </w:rPr>
      </w:pPr>
    </w:p>
    <w:p w14:paraId="6A3C7ABE" w14:textId="0C6829BA" w:rsidR="1BEF3F8A" w:rsidRDefault="1BEF3F8A" w:rsidP="1BEF3F8A">
      <w:pPr>
        <w:spacing w:after="0" w:line="276" w:lineRule="auto"/>
        <w:jc w:val="both"/>
        <w:rPr>
          <w:rFonts w:ascii="Calibri" w:eastAsia="Times New Roman" w:hAnsi="Calibri" w:cs="Calibri"/>
          <w:sz w:val="24"/>
          <w:szCs w:val="24"/>
          <w:lang w:eastAsia="nb-NO"/>
        </w:rPr>
      </w:pPr>
    </w:p>
    <w:p w14:paraId="7D8D0587" w14:textId="446EDAE6" w:rsidR="1BEF3F8A" w:rsidRDefault="1BEF3F8A" w:rsidP="1BEF3F8A">
      <w:pPr>
        <w:spacing w:after="0" w:line="276" w:lineRule="auto"/>
        <w:jc w:val="both"/>
        <w:rPr>
          <w:rFonts w:ascii="Calibri" w:eastAsia="Times New Roman" w:hAnsi="Calibri" w:cs="Calibri"/>
          <w:sz w:val="24"/>
          <w:szCs w:val="24"/>
          <w:lang w:eastAsia="nb-NO"/>
        </w:rPr>
      </w:pPr>
    </w:p>
    <w:p w14:paraId="1772EA29" w14:textId="48ECD19D" w:rsidR="1BEF3F8A" w:rsidRDefault="1BEF3F8A" w:rsidP="1BEF3F8A">
      <w:pPr>
        <w:spacing w:after="0" w:line="276" w:lineRule="auto"/>
        <w:jc w:val="both"/>
        <w:rPr>
          <w:rFonts w:ascii="Calibri" w:eastAsia="Times New Roman" w:hAnsi="Calibri" w:cs="Calibri"/>
          <w:sz w:val="24"/>
          <w:szCs w:val="24"/>
          <w:lang w:eastAsia="nb-NO"/>
        </w:rPr>
      </w:pPr>
    </w:p>
    <w:p w14:paraId="229D41C2" w14:textId="67126773" w:rsidR="1BEF3F8A" w:rsidRDefault="1BEF3F8A" w:rsidP="1BEF3F8A">
      <w:pPr>
        <w:spacing w:after="0" w:line="276" w:lineRule="auto"/>
        <w:jc w:val="both"/>
        <w:rPr>
          <w:rFonts w:ascii="Calibri" w:eastAsia="Times New Roman" w:hAnsi="Calibri" w:cs="Calibri"/>
          <w:sz w:val="24"/>
          <w:szCs w:val="24"/>
          <w:lang w:eastAsia="nb-NO"/>
        </w:rPr>
      </w:pPr>
    </w:p>
    <w:p w14:paraId="147654D5" w14:textId="4BB993E1" w:rsidR="1BEF3F8A" w:rsidRDefault="1BEF3F8A" w:rsidP="1BEF3F8A">
      <w:pPr>
        <w:spacing w:after="0" w:line="276" w:lineRule="auto"/>
        <w:jc w:val="both"/>
        <w:rPr>
          <w:rFonts w:ascii="Calibri" w:eastAsia="Times New Roman" w:hAnsi="Calibri" w:cs="Calibri"/>
          <w:sz w:val="24"/>
          <w:szCs w:val="24"/>
          <w:lang w:eastAsia="nb-NO"/>
        </w:rPr>
      </w:pPr>
    </w:p>
    <w:p w14:paraId="3DFD3D92" w14:textId="49276FDC" w:rsidR="1BEF3F8A" w:rsidRDefault="1BEF3F8A" w:rsidP="1BEF3F8A">
      <w:pPr>
        <w:spacing w:after="0" w:line="276" w:lineRule="auto"/>
        <w:jc w:val="both"/>
        <w:rPr>
          <w:rFonts w:ascii="Calibri" w:eastAsia="Times New Roman" w:hAnsi="Calibri" w:cs="Calibri"/>
          <w:sz w:val="24"/>
          <w:szCs w:val="24"/>
          <w:lang w:eastAsia="nb-NO"/>
        </w:rPr>
      </w:pPr>
    </w:p>
    <w:p w14:paraId="49D3902D" w14:textId="3AB964FD" w:rsidR="1BEF3F8A" w:rsidRDefault="1BEF3F8A" w:rsidP="1BEF3F8A">
      <w:pPr>
        <w:spacing w:after="0" w:line="276" w:lineRule="auto"/>
        <w:jc w:val="both"/>
        <w:rPr>
          <w:rFonts w:ascii="Calibri" w:eastAsia="Times New Roman" w:hAnsi="Calibri" w:cs="Calibri"/>
          <w:sz w:val="24"/>
          <w:szCs w:val="24"/>
          <w:lang w:eastAsia="nb-NO"/>
        </w:rPr>
      </w:pPr>
    </w:p>
    <w:p w14:paraId="7A196330" w14:textId="3FB41346" w:rsidR="1BEF3F8A" w:rsidRDefault="1BEF3F8A" w:rsidP="1BEF3F8A">
      <w:pPr>
        <w:spacing w:after="0" w:line="276" w:lineRule="auto"/>
        <w:jc w:val="both"/>
        <w:rPr>
          <w:rFonts w:ascii="Calibri" w:eastAsia="Times New Roman" w:hAnsi="Calibri" w:cs="Calibri"/>
          <w:sz w:val="24"/>
          <w:szCs w:val="24"/>
          <w:lang w:eastAsia="nb-NO"/>
        </w:rPr>
      </w:pPr>
    </w:p>
    <w:p w14:paraId="67B52AC0" w14:textId="0C732883" w:rsidR="1BEF3F8A" w:rsidRDefault="1BEF3F8A" w:rsidP="1BEF3F8A">
      <w:pPr>
        <w:spacing w:after="0" w:line="276" w:lineRule="auto"/>
        <w:jc w:val="both"/>
        <w:rPr>
          <w:rFonts w:ascii="Calibri" w:eastAsia="Times New Roman" w:hAnsi="Calibri" w:cs="Calibri"/>
          <w:sz w:val="24"/>
          <w:szCs w:val="24"/>
          <w:lang w:eastAsia="nb-NO"/>
        </w:rPr>
      </w:pPr>
    </w:p>
    <w:p w14:paraId="01527789" w14:textId="1432BD6F" w:rsidR="1BEF3F8A" w:rsidRDefault="1BEF3F8A" w:rsidP="1BEF3F8A">
      <w:pPr>
        <w:spacing w:after="0" w:line="276" w:lineRule="auto"/>
        <w:jc w:val="both"/>
        <w:rPr>
          <w:rFonts w:ascii="Calibri" w:eastAsia="Times New Roman" w:hAnsi="Calibri" w:cs="Calibri"/>
          <w:sz w:val="24"/>
          <w:szCs w:val="24"/>
          <w:lang w:eastAsia="nb-NO"/>
        </w:rPr>
      </w:pPr>
    </w:p>
    <w:p w14:paraId="255D8466" w14:textId="716B963B" w:rsidR="1BEF3F8A" w:rsidRDefault="1BEF3F8A" w:rsidP="1BEF3F8A">
      <w:pPr>
        <w:spacing w:after="0" w:line="276" w:lineRule="auto"/>
        <w:jc w:val="both"/>
        <w:rPr>
          <w:rFonts w:ascii="Calibri" w:eastAsia="Times New Roman" w:hAnsi="Calibri" w:cs="Calibri"/>
          <w:sz w:val="24"/>
          <w:szCs w:val="24"/>
          <w:lang w:eastAsia="nb-NO"/>
        </w:rPr>
      </w:pPr>
    </w:p>
    <w:p w14:paraId="1ACBEB82" w14:textId="544788D8" w:rsidR="1BEF3F8A" w:rsidRDefault="1BEF3F8A" w:rsidP="1BEF3F8A">
      <w:pPr>
        <w:spacing w:after="0" w:line="276" w:lineRule="auto"/>
        <w:jc w:val="both"/>
        <w:rPr>
          <w:rFonts w:ascii="Calibri" w:eastAsia="Times New Roman" w:hAnsi="Calibri" w:cs="Calibri"/>
          <w:sz w:val="24"/>
          <w:szCs w:val="24"/>
          <w:lang w:eastAsia="nb-NO"/>
        </w:rPr>
      </w:pPr>
    </w:p>
    <w:p w14:paraId="63CCA128" w14:textId="4D7493F0" w:rsidR="1BEF3F8A" w:rsidRDefault="1BEF3F8A" w:rsidP="1BEF3F8A">
      <w:pPr>
        <w:spacing w:after="0" w:line="276" w:lineRule="auto"/>
        <w:jc w:val="both"/>
        <w:rPr>
          <w:rFonts w:ascii="Calibri" w:eastAsia="Times New Roman" w:hAnsi="Calibri" w:cs="Calibri"/>
          <w:sz w:val="24"/>
          <w:szCs w:val="24"/>
          <w:lang w:eastAsia="nb-NO"/>
        </w:rPr>
      </w:pPr>
    </w:p>
    <w:p w14:paraId="7D3D0922" w14:textId="631705CB" w:rsidR="1BEF3F8A" w:rsidRDefault="1BEF3F8A" w:rsidP="1BEF3F8A">
      <w:pPr>
        <w:spacing w:after="0" w:line="276" w:lineRule="auto"/>
        <w:jc w:val="both"/>
        <w:rPr>
          <w:rFonts w:ascii="Calibri" w:eastAsia="Times New Roman" w:hAnsi="Calibri" w:cs="Calibri"/>
          <w:sz w:val="24"/>
          <w:szCs w:val="24"/>
          <w:lang w:eastAsia="nb-NO"/>
        </w:rPr>
      </w:pPr>
    </w:p>
    <w:p w14:paraId="475BEC52" w14:textId="6FE3388E" w:rsidR="1BEF3F8A" w:rsidRDefault="1BEF3F8A" w:rsidP="1BEF3F8A">
      <w:pPr>
        <w:spacing w:after="0" w:line="276" w:lineRule="auto"/>
        <w:jc w:val="both"/>
        <w:rPr>
          <w:rFonts w:ascii="Calibri" w:eastAsia="Times New Roman" w:hAnsi="Calibri" w:cs="Calibri"/>
          <w:sz w:val="24"/>
          <w:szCs w:val="24"/>
          <w:lang w:eastAsia="nb-NO"/>
        </w:rPr>
      </w:pPr>
    </w:p>
    <w:p w14:paraId="2E64D46F" w14:textId="33D04AC7" w:rsidR="1BEF3F8A" w:rsidRDefault="1BEF3F8A" w:rsidP="1BEF3F8A">
      <w:pPr>
        <w:spacing w:after="0" w:line="276" w:lineRule="auto"/>
        <w:jc w:val="both"/>
        <w:rPr>
          <w:rFonts w:ascii="Calibri" w:eastAsia="Times New Roman" w:hAnsi="Calibri" w:cs="Calibri"/>
          <w:sz w:val="24"/>
          <w:szCs w:val="24"/>
          <w:lang w:eastAsia="nb-NO"/>
        </w:rPr>
      </w:pPr>
    </w:p>
    <w:p w14:paraId="3EB0D38F" w14:textId="68D1C547" w:rsidR="007F286F" w:rsidRDefault="1BEF3F8A" w:rsidP="6A7FAB4B">
      <w:pPr>
        <w:pStyle w:val="Overskrift1"/>
        <w:rPr>
          <w:rFonts w:ascii="Segoe UI" w:eastAsia="Times New Roman" w:hAnsi="Segoe UI" w:cs="Segoe UI"/>
          <w:sz w:val="28"/>
          <w:szCs w:val="28"/>
          <w:lang w:eastAsia="nb-NO"/>
        </w:rPr>
      </w:pPr>
      <w:bookmarkStart w:id="29" w:name="_Toc1975208778"/>
      <w:r>
        <w:lastRenderedPageBreak/>
        <w:t>10.0 KOMPETANSEHEVING I PERSONALET</w:t>
      </w:r>
      <w:bookmarkEnd w:id="29"/>
      <w:r>
        <w:t xml:space="preserve">  </w:t>
      </w:r>
    </w:p>
    <w:p w14:paraId="7101FFAE" w14:textId="75E51875" w:rsidR="00447379" w:rsidRPr="00421874" w:rsidRDefault="1BEF3F8A" w:rsidP="1BEF3F8A">
      <w:pPr>
        <w:spacing w:after="0" w:line="276" w:lineRule="auto"/>
        <w:jc w:val="both"/>
        <w:textAlignment w:val="baseline"/>
        <w:rPr>
          <w:rFonts w:ascii="Calibri" w:eastAsia="Times New Roman" w:hAnsi="Calibri" w:cs="Calibri"/>
          <w:sz w:val="24"/>
          <w:szCs w:val="24"/>
          <w:lang w:eastAsia="nb-NO"/>
        </w:rPr>
      </w:pPr>
      <w:r w:rsidRPr="1BEF3F8A">
        <w:rPr>
          <w:rFonts w:ascii="Calibri" w:eastAsia="Times New Roman" w:hAnsi="Calibri" w:cs="Calibri"/>
          <w:sz w:val="24"/>
          <w:szCs w:val="24"/>
          <w:lang w:eastAsia="nb-NO"/>
        </w:rPr>
        <w:t>Hvert år jobber vi med å heve og utvikle kompetansen i personalet, for å kunne sikre kvalitet og kunnskap. Slik kompetanseheving pågår stadig, i ulike former og tidsperioder - både avgrenset til barnehagen, lokalt og nasjonalt.</w:t>
      </w:r>
    </w:p>
    <w:p w14:paraId="74BA9DD5" w14:textId="77777777" w:rsidR="00447379" w:rsidRPr="00421874" w:rsidRDefault="00447379" w:rsidP="008E5F74">
      <w:pPr>
        <w:spacing w:after="0" w:line="276" w:lineRule="auto"/>
        <w:jc w:val="both"/>
        <w:textAlignment w:val="baseline"/>
        <w:rPr>
          <w:rFonts w:ascii="Segoe UI" w:eastAsia="Times New Roman" w:hAnsi="Segoe UI" w:cs="Segoe UI"/>
          <w:sz w:val="24"/>
          <w:szCs w:val="24"/>
          <w:lang w:eastAsia="nb-NO"/>
        </w:rPr>
      </w:pPr>
      <w:r w:rsidRPr="00421874">
        <w:rPr>
          <w:rFonts w:ascii="Calibri" w:eastAsia="Times New Roman" w:hAnsi="Calibri" w:cs="Calibri"/>
          <w:sz w:val="24"/>
          <w:szCs w:val="24"/>
          <w:lang w:eastAsia="nb-NO"/>
        </w:rPr>
        <w:t> </w:t>
      </w:r>
    </w:p>
    <w:p w14:paraId="3645FCAD" w14:textId="124EA4E2" w:rsidR="00447379" w:rsidRPr="00EC3464" w:rsidRDefault="1BEF3F8A" w:rsidP="6A7FAB4B">
      <w:pPr>
        <w:pStyle w:val="Overskrift2"/>
        <w:rPr>
          <w:rFonts w:ascii="Segoe UI" w:eastAsia="Times New Roman" w:hAnsi="Segoe UI" w:cs="Segoe UI"/>
          <w:sz w:val="28"/>
          <w:szCs w:val="28"/>
          <w:lang w:eastAsia="nb-NO"/>
        </w:rPr>
      </w:pPr>
      <w:bookmarkStart w:id="30" w:name="_Toc1996523488"/>
      <w:r>
        <w:t>10.1 Vold og overgrep</w:t>
      </w:r>
      <w:bookmarkEnd w:id="30"/>
      <w:r>
        <w:t xml:space="preserve">  </w:t>
      </w:r>
    </w:p>
    <w:p w14:paraId="35FB3BE9" w14:textId="1677AB1C" w:rsidR="00447379" w:rsidRPr="00421874" w:rsidRDefault="00447379" w:rsidP="008E5F74">
      <w:pPr>
        <w:spacing w:after="0" w:line="276"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Vår visjon er at alle barn skal oppleve en god barndom</w:t>
      </w:r>
      <w:r w:rsidR="005B0769">
        <w:rPr>
          <w:rFonts w:ascii="Calibri" w:eastAsia="Times New Roman" w:hAnsi="Calibri" w:cs="Calibri"/>
          <w:sz w:val="24"/>
          <w:szCs w:val="24"/>
          <w:lang w:eastAsia="nb-NO"/>
        </w:rPr>
        <w:t xml:space="preserve">, både i og utenfor barnehagen. </w:t>
      </w:r>
      <w:r w:rsidRPr="00421874">
        <w:rPr>
          <w:rFonts w:ascii="Calibri" w:eastAsia="Times New Roman" w:hAnsi="Calibri" w:cs="Calibri"/>
          <w:sz w:val="24"/>
          <w:szCs w:val="24"/>
          <w:lang w:eastAsia="nb-NO"/>
        </w:rPr>
        <w:t>Dette barnehageåret skal personalet jobbe videre med å øke egen kunnskap om barn som utsettes for vold og seksuelle overgrep. Alle barn har rett på en trygg og god oppvekst. Barn skal vite at voksne ikke har lov til å slå, sparke eller bruke annen type vold. De skal også vite at seksuelle krenkelser og overgrep er ulovlig, og lære at de bestemmer over egen kropp. Vi lærer barna å sette ord på kroppen sin, og dermed også bli tydelig på egne grenser.  </w:t>
      </w:r>
    </w:p>
    <w:p w14:paraId="023622EE" w14:textId="77777777" w:rsidR="00447379" w:rsidRPr="00421874" w:rsidRDefault="00447379" w:rsidP="008E5F74">
      <w:pPr>
        <w:spacing w:after="0" w:line="276"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8"/>
          <w:szCs w:val="28"/>
          <w:lang w:eastAsia="nb-NO"/>
        </w:rPr>
        <w:t> </w:t>
      </w:r>
    </w:p>
    <w:p w14:paraId="71E6AA4C" w14:textId="75655F3E" w:rsidR="00447379" w:rsidRDefault="1BEF3F8A" w:rsidP="6A7FAB4B">
      <w:pPr>
        <w:pStyle w:val="Overskrift3"/>
        <w:rPr>
          <w:rFonts w:ascii="Calibri" w:eastAsia="Times New Roman" w:hAnsi="Calibri" w:cs="Calibri"/>
          <w:lang w:eastAsia="nb-NO"/>
        </w:rPr>
      </w:pPr>
      <w:bookmarkStart w:id="31" w:name="_Toc451984400"/>
      <w:r>
        <w:t>10.1.1 Si det</w:t>
      </w:r>
      <w:bookmarkEnd w:id="31"/>
      <w:r w:rsidRPr="57D37170">
        <w:rPr>
          <w:rFonts w:ascii="Calibri" w:eastAsia="Times New Roman" w:hAnsi="Calibri" w:cs="Calibri"/>
          <w:lang w:eastAsia="nb-NO"/>
        </w:rPr>
        <w:t xml:space="preserve"> </w:t>
      </w:r>
      <w:r w:rsidRPr="57D37170">
        <w:rPr>
          <w:rFonts w:ascii="Calibri" w:eastAsia="Times New Roman" w:hAnsi="Calibri" w:cs="Calibri"/>
          <w:b/>
          <w:bCs/>
          <w:lang w:eastAsia="nb-NO"/>
        </w:rPr>
        <w:t>                               </w:t>
      </w:r>
      <w:r w:rsidRPr="57D37170">
        <w:rPr>
          <w:rFonts w:ascii="Calibri" w:eastAsia="Times New Roman" w:hAnsi="Calibri" w:cs="Calibri"/>
          <w:lang w:eastAsia="nb-NO"/>
        </w:rPr>
        <w:t> </w:t>
      </w:r>
    </w:p>
    <w:p w14:paraId="39201B66" w14:textId="65A7E9CA" w:rsidR="00447379" w:rsidRDefault="00447379" w:rsidP="008E5F74">
      <w:pPr>
        <w:spacing w:after="0" w:line="276" w:lineRule="auto"/>
        <w:jc w:val="both"/>
        <w:textAlignment w:val="baseline"/>
        <w:rPr>
          <w:rFonts w:ascii="Calibri" w:eastAsia="Times New Roman" w:hAnsi="Calibri" w:cs="Calibri"/>
          <w:sz w:val="24"/>
          <w:szCs w:val="24"/>
          <w:lang w:eastAsia="nb-NO"/>
        </w:rPr>
      </w:pPr>
      <w:r w:rsidRPr="00421874">
        <w:rPr>
          <w:rFonts w:ascii="Calibri" w:eastAsia="Times New Roman" w:hAnsi="Calibri" w:cs="Calibri"/>
          <w:sz w:val="24"/>
          <w:szCs w:val="24"/>
          <w:lang w:eastAsia="nb-NO"/>
        </w:rPr>
        <w:t>«SI DET» er ei undervisningspakke om vold og overgrep. Her møter barna dukkene Mikkel og Mina, og vi presenterer deres historier.                                                                             </w:t>
      </w:r>
    </w:p>
    <w:p w14:paraId="1FC7F74A" w14:textId="3F3B1D6D" w:rsidR="00447379" w:rsidRPr="00421874" w:rsidRDefault="00447379" w:rsidP="008E5F74">
      <w:pPr>
        <w:spacing w:after="0" w:line="276"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Historiene deres står på hjemmesiden vår under vold og overgrep.  </w:t>
      </w:r>
    </w:p>
    <w:p w14:paraId="5E1052CD" w14:textId="4FE13227" w:rsidR="00447379" w:rsidRDefault="00B55FE0" w:rsidP="008E5F74">
      <w:pPr>
        <w:spacing w:after="0" w:line="276" w:lineRule="auto"/>
        <w:jc w:val="both"/>
        <w:textAlignment w:val="baseline"/>
        <w:rPr>
          <w:rFonts w:ascii="Calibri" w:eastAsia="Times New Roman" w:hAnsi="Calibri" w:cs="Calibri"/>
          <w:sz w:val="24"/>
          <w:szCs w:val="24"/>
          <w:lang w:eastAsia="nb-NO"/>
        </w:rPr>
      </w:pPr>
      <w:r w:rsidRPr="0DF771CF">
        <w:rPr>
          <w:rFonts w:ascii="Calibri" w:eastAsia="Times New Roman" w:hAnsi="Calibri" w:cs="Calibri"/>
          <w:sz w:val="24"/>
          <w:szCs w:val="24"/>
          <w:lang w:eastAsia="nb-NO"/>
        </w:rPr>
        <w:t xml:space="preserve">Vi </w:t>
      </w:r>
      <w:proofErr w:type="gramStart"/>
      <w:r w:rsidRPr="0DF771CF">
        <w:rPr>
          <w:rFonts w:ascii="Calibri" w:eastAsia="Times New Roman" w:hAnsi="Calibri" w:cs="Calibri"/>
          <w:sz w:val="24"/>
          <w:szCs w:val="24"/>
          <w:lang w:eastAsia="nb-NO"/>
        </w:rPr>
        <w:t xml:space="preserve">gjør </w:t>
      </w:r>
      <w:r w:rsidR="00447379" w:rsidRPr="0DF771CF">
        <w:rPr>
          <w:rFonts w:ascii="Calibri" w:eastAsia="Times New Roman" w:hAnsi="Calibri" w:cs="Calibri"/>
          <w:sz w:val="24"/>
          <w:szCs w:val="24"/>
          <w:lang w:eastAsia="nb-NO"/>
        </w:rPr>
        <w:t xml:space="preserve"> følgende</w:t>
      </w:r>
      <w:proofErr w:type="gramEnd"/>
      <w:r w:rsidRPr="0DF771CF">
        <w:rPr>
          <w:rFonts w:ascii="Calibri" w:eastAsia="Times New Roman" w:hAnsi="Calibri" w:cs="Calibri"/>
          <w:sz w:val="24"/>
          <w:szCs w:val="24"/>
          <w:lang w:eastAsia="nb-NO"/>
        </w:rPr>
        <w:t xml:space="preserve"> (2 ganger pr år på </w:t>
      </w:r>
      <w:proofErr w:type="spellStart"/>
      <w:r w:rsidRPr="0DF771CF">
        <w:rPr>
          <w:rFonts w:ascii="Calibri" w:eastAsia="Times New Roman" w:hAnsi="Calibri" w:cs="Calibri"/>
          <w:sz w:val="24"/>
          <w:szCs w:val="24"/>
          <w:lang w:eastAsia="nb-NO"/>
        </w:rPr>
        <w:t>storfløy</w:t>
      </w:r>
      <w:proofErr w:type="spellEnd"/>
      <w:r w:rsidRPr="0DF771CF">
        <w:rPr>
          <w:rFonts w:ascii="Calibri" w:eastAsia="Times New Roman" w:hAnsi="Calibri" w:cs="Calibri"/>
          <w:sz w:val="24"/>
          <w:szCs w:val="24"/>
          <w:lang w:eastAsia="nb-NO"/>
        </w:rPr>
        <w:t>, 1 gang på våren på mellomfløy)</w:t>
      </w:r>
    </w:p>
    <w:p w14:paraId="6D3E93AA" w14:textId="75C0D9A6" w:rsidR="00B55FE0" w:rsidRDefault="00B55FE0" w:rsidP="008E5F74">
      <w:pPr>
        <w:spacing w:after="0" w:line="276" w:lineRule="auto"/>
        <w:jc w:val="both"/>
        <w:textAlignment w:val="baseline"/>
        <w:rPr>
          <w:rFonts w:ascii="Calibri" w:eastAsia="Times New Roman" w:hAnsi="Calibri" w:cs="Calibri"/>
          <w:sz w:val="24"/>
          <w:szCs w:val="24"/>
          <w:lang w:eastAsia="nb-NO"/>
        </w:rPr>
      </w:pPr>
      <w:r w:rsidRPr="00421874">
        <w:rPr>
          <w:rFonts w:asciiTheme="majorHAnsi" w:hAnsiTheme="majorHAnsi" w:cs="Comic Sans MS"/>
          <w:noProof/>
          <w:color w:val="000000"/>
          <w:sz w:val="24"/>
          <w:szCs w:val="24"/>
        </w:rPr>
        <w:drawing>
          <wp:anchor distT="0" distB="0" distL="114300" distR="114300" simplePos="0" relativeHeight="251658254" behindDoc="0" locked="0" layoutInCell="1" allowOverlap="1" wp14:anchorId="35B128C6" wp14:editId="7B5407C1">
            <wp:simplePos x="0" y="0"/>
            <wp:positionH relativeFrom="margin">
              <wp:posOffset>4455751</wp:posOffset>
            </wp:positionH>
            <wp:positionV relativeFrom="paragraph">
              <wp:posOffset>150605</wp:posOffset>
            </wp:positionV>
            <wp:extent cx="1066800" cy="1066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941F89" w14:textId="77777777" w:rsidR="00B55FE0" w:rsidRDefault="00B55FE0" w:rsidP="008E5F74">
      <w:pPr>
        <w:spacing w:after="0" w:line="276" w:lineRule="auto"/>
        <w:jc w:val="both"/>
        <w:textAlignment w:val="baseline"/>
        <w:rPr>
          <w:rFonts w:ascii="Calibri" w:eastAsia="Times New Roman" w:hAnsi="Calibri" w:cs="Calibri"/>
          <w:sz w:val="24"/>
          <w:szCs w:val="24"/>
          <w:lang w:eastAsia="nb-NO"/>
        </w:rPr>
      </w:pPr>
    </w:p>
    <w:p w14:paraId="6369545E" w14:textId="12E04A7A" w:rsidR="00B55FE0" w:rsidRDefault="17A7BA35" w:rsidP="008E5F74">
      <w:pPr>
        <w:spacing w:after="0" w:line="276" w:lineRule="auto"/>
        <w:jc w:val="both"/>
        <w:textAlignment w:val="baseline"/>
        <w:rPr>
          <w:rFonts w:ascii="Calibri" w:eastAsia="Times New Roman" w:hAnsi="Calibri" w:cs="Calibri"/>
          <w:sz w:val="24"/>
          <w:szCs w:val="24"/>
          <w:lang w:eastAsia="nb-NO"/>
        </w:rPr>
      </w:pPr>
      <w:r w:rsidRPr="17A7BA35">
        <w:rPr>
          <w:rFonts w:ascii="Calibri" w:eastAsia="Times New Roman" w:hAnsi="Calibri" w:cs="Calibri"/>
          <w:sz w:val="24"/>
          <w:szCs w:val="24"/>
          <w:lang w:eastAsia="nb-NO"/>
        </w:rPr>
        <w:t xml:space="preserve">      </w:t>
      </w:r>
    </w:p>
    <w:p w14:paraId="707FEA4B" w14:textId="77777777" w:rsidR="00B55FE0" w:rsidRDefault="00B55FE0" w:rsidP="008E5F74">
      <w:pPr>
        <w:spacing w:after="0" w:line="276" w:lineRule="auto"/>
        <w:jc w:val="both"/>
        <w:textAlignment w:val="baseline"/>
        <w:rPr>
          <w:rFonts w:ascii="Calibri" w:eastAsia="Times New Roman" w:hAnsi="Calibri" w:cs="Calibri"/>
          <w:sz w:val="24"/>
          <w:szCs w:val="24"/>
          <w:lang w:eastAsia="nb-NO"/>
        </w:rPr>
      </w:pPr>
    </w:p>
    <w:p w14:paraId="643C86C4" w14:textId="77777777" w:rsidR="00B55FE0" w:rsidRDefault="00B55FE0" w:rsidP="008E5F74">
      <w:pPr>
        <w:spacing w:after="0" w:line="276" w:lineRule="auto"/>
        <w:jc w:val="both"/>
        <w:textAlignment w:val="baseline"/>
        <w:rPr>
          <w:rFonts w:ascii="Calibri" w:eastAsia="Times New Roman" w:hAnsi="Calibri" w:cs="Calibri"/>
          <w:sz w:val="24"/>
          <w:szCs w:val="24"/>
          <w:lang w:eastAsia="nb-NO"/>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85"/>
        <w:gridCol w:w="6360"/>
      </w:tblGrid>
      <w:tr w:rsidR="00447379" w:rsidRPr="00421874" w14:paraId="64E552A7" w14:textId="77777777">
        <w:tc>
          <w:tcPr>
            <w:tcW w:w="2685" w:type="dxa"/>
            <w:tcBorders>
              <w:top w:val="single" w:sz="6" w:space="0" w:color="000000"/>
              <w:left w:val="single" w:sz="6" w:space="0" w:color="000000"/>
              <w:bottom w:val="single" w:sz="6" w:space="0" w:color="000000"/>
              <w:right w:val="single" w:sz="6" w:space="0" w:color="000000"/>
            </w:tcBorders>
            <w:shd w:val="clear" w:color="auto" w:fill="auto"/>
            <w:hideMark/>
          </w:tcPr>
          <w:p w14:paraId="0940803A" w14:textId="2ED705AB" w:rsidR="00447379" w:rsidRPr="00421874" w:rsidRDefault="00447379">
            <w:pPr>
              <w:spacing w:after="0" w:line="240" w:lineRule="auto"/>
              <w:textAlignment w:val="baseline"/>
              <w:rPr>
                <w:rFonts w:ascii="Times New Roman" w:eastAsia="Times New Roman" w:hAnsi="Times New Roman" w:cs="Times New Roman"/>
                <w:sz w:val="24"/>
                <w:szCs w:val="24"/>
                <w:lang w:eastAsia="nb-NO"/>
              </w:rPr>
            </w:pPr>
            <w:r w:rsidRPr="00421874">
              <w:rPr>
                <w:rFonts w:ascii="Calibri" w:eastAsia="Times New Roman" w:hAnsi="Calibri" w:cs="Calibri"/>
                <w:sz w:val="24"/>
                <w:szCs w:val="24"/>
                <w:lang w:eastAsia="nb-NO"/>
              </w:rPr>
              <w:t>M</w:t>
            </w:r>
            <w:r w:rsidR="005B0769">
              <w:rPr>
                <w:rFonts w:ascii="Calibri" w:eastAsia="Times New Roman" w:hAnsi="Calibri" w:cs="Calibri"/>
                <w:sz w:val="24"/>
                <w:szCs w:val="24"/>
                <w:lang w:eastAsia="nb-NO"/>
              </w:rPr>
              <w:t>ellomfløy</w:t>
            </w:r>
          </w:p>
        </w:tc>
        <w:tc>
          <w:tcPr>
            <w:tcW w:w="6360" w:type="dxa"/>
            <w:tcBorders>
              <w:top w:val="single" w:sz="6" w:space="0" w:color="000000"/>
              <w:left w:val="nil"/>
              <w:bottom w:val="single" w:sz="6" w:space="0" w:color="000000"/>
              <w:right w:val="single" w:sz="6" w:space="0" w:color="000000"/>
            </w:tcBorders>
            <w:shd w:val="clear" w:color="auto" w:fill="auto"/>
            <w:hideMark/>
          </w:tcPr>
          <w:p w14:paraId="05F766C8" w14:textId="53171F7D" w:rsidR="00447379" w:rsidRPr="00B55FE0" w:rsidRDefault="008E5F74" w:rsidP="0065595D">
            <w:pPr>
              <w:pStyle w:val="Listeavsnitt"/>
              <w:numPr>
                <w:ilvl w:val="0"/>
                <w:numId w:val="23"/>
              </w:numPr>
              <w:spacing w:after="0" w:line="240" w:lineRule="auto"/>
              <w:textAlignment w:val="baseline"/>
              <w:rPr>
                <w:rFonts w:eastAsia="Times New Roman" w:cstheme="minorHAnsi"/>
                <w:sz w:val="24"/>
                <w:szCs w:val="24"/>
                <w:lang w:eastAsia="nb-NO"/>
              </w:rPr>
            </w:pPr>
            <w:r w:rsidRPr="00B55FE0">
              <w:rPr>
                <w:rFonts w:eastAsia="Times New Roman" w:cstheme="minorHAnsi"/>
                <w:sz w:val="24"/>
                <w:szCs w:val="24"/>
                <w:lang w:eastAsia="nb-NO"/>
              </w:rPr>
              <w:t xml:space="preserve">2 åringene </w:t>
            </w:r>
            <w:r w:rsidR="00B55FE0" w:rsidRPr="00B55FE0">
              <w:rPr>
                <w:rFonts w:eastAsia="Times New Roman" w:cstheme="minorHAnsi"/>
                <w:sz w:val="24"/>
                <w:szCs w:val="24"/>
                <w:lang w:eastAsia="nb-NO"/>
              </w:rPr>
              <w:t>–</w:t>
            </w:r>
            <w:r w:rsidRPr="00B55FE0">
              <w:rPr>
                <w:rFonts w:eastAsia="Times New Roman" w:cstheme="minorHAnsi"/>
                <w:sz w:val="24"/>
                <w:szCs w:val="24"/>
                <w:lang w:eastAsia="nb-NO"/>
              </w:rPr>
              <w:t xml:space="preserve"> </w:t>
            </w:r>
            <w:r w:rsidR="00B55FE0" w:rsidRPr="00B55FE0">
              <w:rPr>
                <w:rFonts w:eastAsia="Times New Roman" w:cstheme="minorHAnsi"/>
                <w:sz w:val="24"/>
                <w:szCs w:val="24"/>
                <w:lang w:eastAsia="nb-NO"/>
              </w:rPr>
              <w:t xml:space="preserve">får møte dukkene – fokus på å bli kjent, hilse på </w:t>
            </w:r>
            <w:proofErr w:type="gramStart"/>
            <w:r w:rsidR="00B55FE0" w:rsidRPr="00B55FE0">
              <w:rPr>
                <w:rFonts w:eastAsia="Times New Roman" w:cstheme="minorHAnsi"/>
                <w:sz w:val="24"/>
                <w:szCs w:val="24"/>
                <w:lang w:eastAsia="nb-NO"/>
              </w:rPr>
              <w:t>de</w:t>
            </w:r>
            <w:proofErr w:type="gramEnd"/>
            <w:r w:rsidR="00B55FE0" w:rsidRPr="00B55FE0">
              <w:rPr>
                <w:rFonts w:eastAsia="Times New Roman" w:cstheme="minorHAnsi"/>
                <w:sz w:val="24"/>
                <w:szCs w:val="24"/>
                <w:lang w:eastAsia="nb-NO"/>
              </w:rPr>
              <w:t xml:space="preserve"> og få et navn. Kan brukes som utgangspunkt til å snakke om følelser.</w:t>
            </w:r>
          </w:p>
          <w:p w14:paraId="00B2C2BC" w14:textId="38D0FDD6" w:rsidR="00B55FE0" w:rsidRPr="00B55FE0" w:rsidRDefault="00B55FE0" w:rsidP="0065595D">
            <w:pPr>
              <w:pStyle w:val="Listeavsnitt"/>
              <w:numPr>
                <w:ilvl w:val="0"/>
                <w:numId w:val="23"/>
              </w:numPr>
              <w:spacing w:after="0" w:line="240" w:lineRule="auto"/>
              <w:textAlignment w:val="baseline"/>
              <w:rPr>
                <w:rFonts w:eastAsia="Times New Roman" w:cstheme="minorHAnsi"/>
                <w:sz w:val="24"/>
                <w:szCs w:val="24"/>
                <w:lang w:eastAsia="nb-NO"/>
              </w:rPr>
            </w:pPr>
            <w:r w:rsidRPr="00B55FE0">
              <w:rPr>
                <w:rFonts w:eastAsia="Times New Roman" w:cstheme="minorHAnsi"/>
                <w:sz w:val="24"/>
                <w:szCs w:val="24"/>
                <w:lang w:eastAsia="nb-NO"/>
              </w:rPr>
              <w:t>3-åringene – lærer seg «si det» sangen. Får fortalt enkle avsnitt av en eller to av dukkenes fortelling, tilpasset aldersnivå, som i sin tur kan danne grunnlag for å samtale om følelser</w:t>
            </w:r>
          </w:p>
        </w:tc>
      </w:tr>
      <w:tr w:rsidR="00447379" w:rsidRPr="00421874" w14:paraId="18DA9439" w14:textId="77777777">
        <w:tc>
          <w:tcPr>
            <w:tcW w:w="2685" w:type="dxa"/>
            <w:tcBorders>
              <w:top w:val="nil"/>
              <w:left w:val="single" w:sz="6" w:space="0" w:color="000000"/>
              <w:bottom w:val="nil"/>
              <w:right w:val="single" w:sz="6" w:space="0" w:color="000000"/>
            </w:tcBorders>
            <w:shd w:val="clear" w:color="auto" w:fill="auto"/>
            <w:hideMark/>
          </w:tcPr>
          <w:p w14:paraId="4CA0BEE3" w14:textId="0161E597" w:rsidR="00447379" w:rsidRPr="00421874" w:rsidRDefault="005B0769">
            <w:pPr>
              <w:spacing w:after="0" w:line="240" w:lineRule="auto"/>
              <w:textAlignment w:val="baseline"/>
              <w:rPr>
                <w:rFonts w:ascii="Times New Roman" w:eastAsia="Times New Roman" w:hAnsi="Times New Roman" w:cs="Times New Roman"/>
                <w:sz w:val="24"/>
                <w:szCs w:val="24"/>
                <w:lang w:eastAsia="nb-NO"/>
              </w:rPr>
            </w:pPr>
            <w:proofErr w:type="spellStart"/>
            <w:r>
              <w:rPr>
                <w:rFonts w:ascii="Calibri" w:eastAsia="Times New Roman" w:hAnsi="Calibri" w:cs="Calibri"/>
                <w:sz w:val="24"/>
                <w:szCs w:val="24"/>
                <w:lang w:eastAsia="nb-NO"/>
              </w:rPr>
              <w:t>Storfløy</w:t>
            </w:r>
            <w:proofErr w:type="spellEnd"/>
            <w:r w:rsidR="00447379" w:rsidRPr="00421874">
              <w:rPr>
                <w:rFonts w:ascii="Calibri" w:eastAsia="Times New Roman" w:hAnsi="Calibri" w:cs="Calibri"/>
                <w:sz w:val="24"/>
                <w:szCs w:val="24"/>
                <w:lang w:eastAsia="nb-NO"/>
              </w:rPr>
              <w:t> </w:t>
            </w:r>
          </w:p>
        </w:tc>
        <w:tc>
          <w:tcPr>
            <w:tcW w:w="6360" w:type="dxa"/>
            <w:tcBorders>
              <w:top w:val="nil"/>
              <w:left w:val="nil"/>
              <w:bottom w:val="nil"/>
              <w:right w:val="single" w:sz="6" w:space="0" w:color="000000"/>
            </w:tcBorders>
            <w:shd w:val="clear" w:color="auto" w:fill="auto"/>
            <w:hideMark/>
          </w:tcPr>
          <w:p w14:paraId="4DC7F72F" w14:textId="77777777" w:rsidR="00447379" w:rsidRPr="00B55FE0" w:rsidRDefault="00447379" w:rsidP="0065595D">
            <w:pPr>
              <w:numPr>
                <w:ilvl w:val="0"/>
                <w:numId w:val="13"/>
              </w:numPr>
              <w:spacing w:after="0" w:line="240" w:lineRule="auto"/>
              <w:ind w:left="1080" w:firstLine="0"/>
              <w:textAlignment w:val="baseline"/>
              <w:rPr>
                <w:rFonts w:ascii="Calibri" w:eastAsia="Times New Roman" w:hAnsi="Calibri" w:cs="Calibri"/>
                <w:sz w:val="24"/>
                <w:szCs w:val="24"/>
                <w:lang w:eastAsia="nb-NO"/>
              </w:rPr>
            </w:pPr>
            <w:r w:rsidRPr="00B55FE0">
              <w:rPr>
                <w:rFonts w:ascii="Calibri" w:eastAsia="Times New Roman" w:hAnsi="Calibri" w:cs="Calibri"/>
                <w:sz w:val="24"/>
                <w:szCs w:val="24"/>
                <w:lang w:eastAsia="nb-NO"/>
              </w:rPr>
              <w:t xml:space="preserve">Barna lærer «si det» sangen. I små grupper med 2 voksne hører barna historiene til Mina og Mikkel.                                                                    </w:t>
            </w:r>
          </w:p>
          <w:p w14:paraId="0B62B56C" w14:textId="77777777" w:rsidR="00447379" w:rsidRPr="00B55FE0" w:rsidRDefault="00447379" w:rsidP="0065595D">
            <w:pPr>
              <w:numPr>
                <w:ilvl w:val="0"/>
                <w:numId w:val="13"/>
              </w:numPr>
              <w:spacing w:after="0" w:line="240" w:lineRule="auto"/>
              <w:ind w:left="1080" w:firstLine="0"/>
              <w:textAlignment w:val="baseline"/>
              <w:rPr>
                <w:rFonts w:ascii="Calibri" w:eastAsia="Times New Roman" w:hAnsi="Calibri" w:cs="Calibri"/>
                <w:sz w:val="24"/>
                <w:szCs w:val="24"/>
                <w:lang w:eastAsia="nb-NO"/>
              </w:rPr>
            </w:pPr>
            <w:r w:rsidRPr="00B55FE0">
              <w:rPr>
                <w:rFonts w:ascii="Calibri" w:eastAsia="Times New Roman" w:hAnsi="Calibri" w:cs="Calibri"/>
                <w:sz w:val="24"/>
                <w:szCs w:val="24"/>
                <w:lang w:eastAsia="nb-NO"/>
              </w:rPr>
              <w:t>Vi reflekterer med barna om det vi har hørt. </w:t>
            </w:r>
          </w:p>
          <w:p w14:paraId="64D6A090" w14:textId="77777777" w:rsidR="00447379" w:rsidRPr="00B55FE0" w:rsidRDefault="00447379" w:rsidP="0065595D">
            <w:pPr>
              <w:numPr>
                <w:ilvl w:val="0"/>
                <w:numId w:val="13"/>
              </w:numPr>
              <w:spacing w:after="0" w:line="240" w:lineRule="auto"/>
              <w:ind w:left="1080" w:firstLine="0"/>
              <w:textAlignment w:val="baseline"/>
              <w:rPr>
                <w:rFonts w:ascii="Calibri" w:eastAsia="Times New Roman" w:hAnsi="Calibri" w:cs="Calibri"/>
                <w:sz w:val="24"/>
                <w:szCs w:val="24"/>
                <w:lang w:eastAsia="nb-NO"/>
              </w:rPr>
            </w:pPr>
            <w:r w:rsidRPr="00B55FE0">
              <w:rPr>
                <w:rFonts w:ascii="Calibri" w:eastAsia="Times New Roman" w:hAnsi="Calibri" w:cs="Calibri"/>
                <w:sz w:val="24"/>
                <w:szCs w:val="24"/>
                <w:lang w:eastAsia="nb-NO"/>
              </w:rPr>
              <w:t>For å sikre at alle barna hører begges historier, krysser vi av på en oversikt. </w:t>
            </w:r>
          </w:p>
        </w:tc>
      </w:tr>
      <w:tr w:rsidR="00447379" w:rsidRPr="00421874" w14:paraId="1ACADACA" w14:textId="77777777" w:rsidTr="00906811">
        <w:tc>
          <w:tcPr>
            <w:tcW w:w="2685" w:type="dxa"/>
            <w:tcBorders>
              <w:top w:val="nil"/>
              <w:left w:val="single" w:sz="6" w:space="0" w:color="000000"/>
              <w:bottom w:val="nil"/>
              <w:right w:val="single" w:sz="6" w:space="0" w:color="000000"/>
            </w:tcBorders>
            <w:shd w:val="clear" w:color="auto" w:fill="auto"/>
          </w:tcPr>
          <w:p w14:paraId="1475155E" w14:textId="77777777" w:rsidR="00447379" w:rsidRPr="00421874" w:rsidRDefault="00447379">
            <w:pPr>
              <w:spacing w:after="0" w:line="240" w:lineRule="auto"/>
              <w:textAlignment w:val="baseline"/>
              <w:rPr>
                <w:rFonts w:ascii="Calibri" w:eastAsia="Times New Roman" w:hAnsi="Calibri" w:cs="Calibri"/>
                <w:sz w:val="24"/>
                <w:szCs w:val="24"/>
                <w:lang w:eastAsia="nb-NO"/>
              </w:rPr>
            </w:pPr>
          </w:p>
        </w:tc>
        <w:tc>
          <w:tcPr>
            <w:tcW w:w="6360" w:type="dxa"/>
            <w:tcBorders>
              <w:top w:val="nil"/>
              <w:left w:val="nil"/>
              <w:bottom w:val="nil"/>
              <w:right w:val="single" w:sz="6" w:space="0" w:color="000000"/>
            </w:tcBorders>
            <w:shd w:val="clear" w:color="auto" w:fill="auto"/>
          </w:tcPr>
          <w:p w14:paraId="6AC175A3" w14:textId="77777777" w:rsidR="00447379" w:rsidRPr="00421874" w:rsidRDefault="00447379">
            <w:pPr>
              <w:spacing w:after="0" w:line="240" w:lineRule="auto"/>
              <w:textAlignment w:val="baseline"/>
              <w:rPr>
                <w:rFonts w:ascii="Calibri" w:eastAsia="Times New Roman" w:hAnsi="Calibri" w:cs="Calibri"/>
                <w:sz w:val="24"/>
                <w:szCs w:val="24"/>
                <w:lang w:eastAsia="nb-NO"/>
              </w:rPr>
            </w:pPr>
          </w:p>
        </w:tc>
      </w:tr>
      <w:tr w:rsidR="00906811" w:rsidRPr="00421874" w14:paraId="6B2A13B8" w14:textId="77777777">
        <w:tc>
          <w:tcPr>
            <w:tcW w:w="2685" w:type="dxa"/>
            <w:tcBorders>
              <w:top w:val="nil"/>
              <w:left w:val="single" w:sz="6" w:space="0" w:color="000000"/>
              <w:bottom w:val="single" w:sz="6" w:space="0" w:color="000000"/>
              <w:right w:val="single" w:sz="6" w:space="0" w:color="000000"/>
            </w:tcBorders>
            <w:shd w:val="clear" w:color="auto" w:fill="auto"/>
          </w:tcPr>
          <w:p w14:paraId="75732B21" w14:textId="484367B0" w:rsidR="00906811" w:rsidRPr="00421874" w:rsidRDefault="00906811">
            <w:pPr>
              <w:spacing w:after="0" w:line="240" w:lineRule="auto"/>
              <w:textAlignment w:val="baseline"/>
              <w:rPr>
                <w:rFonts w:ascii="Calibri" w:eastAsia="Times New Roman" w:hAnsi="Calibri" w:cs="Calibri"/>
                <w:sz w:val="24"/>
                <w:szCs w:val="24"/>
                <w:lang w:eastAsia="nb-NO"/>
              </w:rPr>
            </w:pPr>
          </w:p>
        </w:tc>
        <w:tc>
          <w:tcPr>
            <w:tcW w:w="6360" w:type="dxa"/>
            <w:tcBorders>
              <w:top w:val="nil"/>
              <w:left w:val="nil"/>
              <w:bottom w:val="single" w:sz="6" w:space="0" w:color="000000"/>
              <w:right w:val="single" w:sz="6" w:space="0" w:color="000000"/>
            </w:tcBorders>
            <w:shd w:val="clear" w:color="auto" w:fill="auto"/>
          </w:tcPr>
          <w:p w14:paraId="5E4A8055" w14:textId="77777777" w:rsidR="00906811" w:rsidRPr="00421874" w:rsidRDefault="00906811">
            <w:pPr>
              <w:spacing w:after="0" w:line="240" w:lineRule="auto"/>
              <w:textAlignment w:val="baseline"/>
              <w:rPr>
                <w:rFonts w:ascii="Calibri" w:eastAsia="Times New Roman" w:hAnsi="Calibri" w:cs="Calibri"/>
                <w:sz w:val="24"/>
                <w:szCs w:val="24"/>
                <w:lang w:eastAsia="nb-NO"/>
              </w:rPr>
            </w:pPr>
          </w:p>
        </w:tc>
      </w:tr>
    </w:tbl>
    <w:p w14:paraId="71195318" w14:textId="77777777" w:rsidR="004D4205" w:rsidRDefault="004D4205" w:rsidP="00447379">
      <w:pPr>
        <w:spacing w:after="0" w:line="240" w:lineRule="auto"/>
        <w:textAlignment w:val="baseline"/>
        <w:rPr>
          <w:rFonts w:ascii="Calibri" w:eastAsia="Times New Roman" w:hAnsi="Calibri" w:cs="Calibri"/>
          <w:sz w:val="24"/>
          <w:szCs w:val="24"/>
          <w:lang w:eastAsia="nb-NO"/>
        </w:rPr>
      </w:pPr>
    </w:p>
    <w:p w14:paraId="6111D482" w14:textId="30165551" w:rsidR="004D4205" w:rsidRDefault="00B55FE0" w:rsidP="0065595D">
      <w:pPr>
        <w:spacing w:after="0" w:line="240" w:lineRule="auto"/>
        <w:jc w:val="both"/>
        <w:textAlignment w:val="baseline"/>
        <w:rPr>
          <w:rFonts w:ascii="Calibri" w:eastAsia="Times New Roman" w:hAnsi="Calibri" w:cs="Calibri"/>
          <w:sz w:val="24"/>
          <w:szCs w:val="24"/>
          <w:lang w:eastAsia="nb-NO"/>
        </w:rPr>
      </w:pPr>
      <w:r>
        <w:rPr>
          <w:rFonts w:ascii="Calibri" w:eastAsia="Times New Roman" w:hAnsi="Calibri" w:cs="Calibri"/>
          <w:sz w:val="24"/>
          <w:szCs w:val="24"/>
          <w:lang w:eastAsia="nb-NO"/>
        </w:rPr>
        <w:t>Personalet har det siste året i tillegg</w:t>
      </w:r>
      <w:r w:rsidR="004D4205">
        <w:rPr>
          <w:rFonts w:ascii="Calibri" w:eastAsia="Times New Roman" w:hAnsi="Calibri" w:cs="Calibri"/>
          <w:sz w:val="24"/>
          <w:szCs w:val="24"/>
          <w:lang w:eastAsia="nb-NO"/>
        </w:rPr>
        <w:t xml:space="preserve"> bli kjent med to nye dukker, Ariana og Adrian. Disse dukkene har historier med seg som handler om blant annet rus og psykisk helse i familien. </w:t>
      </w:r>
      <w:r w:rsidR="0057350D">
        <w:rPr>
          <w:rFonts w:ascii="Calibri" w:eastAsia="Times New Roman" w:hAnsi="Calibri" w:cs="Calibri"/>
          <w:sz w:val="24"/>
          <w:szCs w:val="24"/>
          <w:lang w:eastAsia="nb-NO"/>
        </w:rPr>
        <w:t>Vi jobber med Ariana og Adrian på samme måte som vi gjør med Mikkel og Mina.</w:t>
      </w:r>
    </w:p>
    <w:p w14:paraId="35F6A5E5" w14:textId="492AF0D9" w:rsidR="009745F7" w:rsidRDefault="009745F7" w:rsidP="0065595D">
      <w:pPr>
        <w:spacing w:after="0" w:line="240" w:lineRule="auto"/>
        <w:jc w:val="both"/>
        <w:textAlignment w:val="baseline"/>
        <w:rPr>
          <w:rFonts w:ascii="Calibri" w:eastAsia="Times New Roman" w:hAnsi="Calibri" w:cs="Calibri"/>
          <w:sz w:val="24"/>
          <w:szCs w:val="24"/>
          <w:lang w:eastAsia="nb-NO"/>
        </w:rPr>
      </w:pPr>
    </w:p>
    <w:p w14:paraId="1CAC44A2" w14:textId="09142028" w:rsidR="1BEF3F8A" w:rsidRDefault="1BEF3F8A" w:rsidP="1BEF3F8A">
      <w:pPr>
        <w:spacing w:after="0" w:line="240" w:lineRule="auto"/>
        <w:jc w:val="both"/>
        <w:rPr>
          <w:rFonts w:ascii="Calibri" w:eastAsia="Times New Roman" w:hAnsi="Calibri" w:cs="Calibri"/>
          <w:sz w:val="24"/>
          <w:szCs w:val="24"/>
          <w:lang w:eastAsia="nb-NO"/>
        </w:rPr>
      </w:pPr>
    </w:p>
    <w:p w14:paraId="2E2B7823" w14:textId="00A13FC0" w:rsidR="1BEF3F8A" w:rsidRDefault="1BEF3F8A" w:rsidP="1BEF3F8A">
      <w:pPr>
        <w:spacing w:after="0" w:line="240" w:lineRule="auto"/>
        <w:jc w:val="both"/>
        <w:rPr>
          <w:rFonts w:ascii="Calibri" w:eastAsia="Times New Roman" w:hAnsi="Calibri" w:cs="Calibri"/>
          <w:sz w:val="24"/>
          <w:szCs w:val="24"/>
          <w:lang w:eastAsia="nb-NO"/>
        </w:rPr>
      </w:pPr>
    </w:p>
    <w:p w14:paraId="0A6A8ED8" w14:textId="0F667EA4" w:rsidR="009745F7" w:rsidRDefault="0065595D" w:rsidP="0065595D">
      <w:pPr>
        <w:spacing w:after="0" w:line="240" w:lineRule="auto"/>
        <w:jc w:val="both"/>
        <w:textAlignment w:val="baseline"/>
        <w:rPr>
          <w:rFonts w:ascii="Calibri" w:eastAsia="Times New Roman" w:hAnsi="Calibri" w:cs="Calibri"/>
          <w:sz w:val="24"/>
          <w:szCs w:val="24"/>
          <w:lang w:eastAsia="nb-NO"/>
        </w:rPr>
      </w:pPr>
      <w:r w:rsidRPr="00421874">
        <w:rPr>
          <w:rFonts w:asciiTheme="majorHAnsi" w:hAnsiTheme="majorHAnsi" w:cs="Comic Sans MS"/>
          <w:noProof/>
          <w:color w:val="000000"/>
          <w:sz w:val="24"/>
          <w:szCs w:val="24"/>
        </w:rPr>
        <w:drawing>
          <wp:anchor distT="0" distB="0" distL="114300" distR="114300" simplePos="0" relativeHeight="251658249" behindDoc="1" locked="0" layoutInCell="1" allowOverlap="1" wp14:anchorId="1193EBEB" wp14:editId="599156AA">
            <wp:simplePos x="0" y="0"/>
            <wp:positionH relativeFrom="margin">
              <wp:posOffset>-464217</wp:posOffset>
            </wp:positionH>
            <wp:positionV relativeFrom="paragraph">
              <wp:posOffset>140597</wp:posOffset>
            </wp:positionV>
            <wp:extent cx="6701829" cy="2065283"/>
            <wp:effectExtent l="0" t="0" r="3810" b="0"/>
            <wp:wrapNone/>
            <wp:docPr id="21" name="Picture 21"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tekst&#10;&#10;Automatisk generert beskrivels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05243" cy="20663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4DB84E" w14:textId="50BA96FE" w:rsidR="009745F7" w:rsidRDefault="009745F7" w:rsidP="0065595D">
      <w:pPr>
        <w:spacing w:after="0" w:line="240" w:lineRule="auto"/>
        <w:jc w:val="both"/>
        <w:textAlignment w:val="baseline"/>
        <w:rPr>
          <w:rFonts w:ascii="Calibri" w:eastAsia="Times New Roman" w:hAnsi="Calibri" w:cs="Calibri"/>
          <w:sz w:val="24"/>
          <w:szCs w:val="24"/>
          <w:lang w:eastAsia="nb-NO"/>
        </w:rPr>
      </w:pPr>
    </w:p>
    <w:p w14:paraId="558BB4B4" w14:textId="6BA04996" w:rsidR="009745F7" w:rsidRDefault="009745F7" w:rsidP="0065595D">
      <w:pPr>
        <w:spacing w:after="0" w:line="240" w:lineRule="auto"/>
        <w:jc w:val="both"/>
        <w:textAlignment w:val="baseline"/>
        <w:rPr>
          <w:rFonts w:ascii="Calibri" w:eastAsia="Times New Roman" w:hAnsi="Calibri" w:cs="Calibri"/>
          <w:sz w:val="24"/>
          <w:szCs w:val="24"/>
          <w:lang w:eastAsia="nb-NO"/>
        </w:rPr>
      </w:pPr>
    </w:p>
    <w:p w14:paraId="7F33E46B" w14:textId="272CEB18" w:rsidR="009745F7" w:rsidRDefault="009745F7" w:rsidP="0065595D">
      <w:pPr>
        <w:spacing w:after="0" w:line="240" w:lineRule="auto"/>
        <w:jc w:val="both"/>
        <w:textAlignment w:val="baseline"/>
        <w:rPr>
          <w:rFonts w:ascii="Calibri" w:eastAsia="Times New Roman" w:hAnsi="Calibri" w:cs="Calibri"/>
          <w:sz w:val="24"/>
          <w:szCs w:val="24"/>
          <w:lang w:eastAsia="nb-NO"/>
        </w:rPr>
      </w:pPr>
    </w:p>
    <w:p w14:paraId="0CD19F4A" w14:textId="6ACC8081" w:rsidR="000A1D5C" w:rsidRDefault="000A1D5C" w:rsidP="0065595D">
      <w:pPr>
        <w:spacing w:after="0" w:line="240" w:lineRule="auto"/>
        <w:jc w:val="both"/>
        <w:textAlignment w:val="baseline"/>
        <w:rPr>
          <w:rFonts w:ascii="Calibri" w:eastAsia="Times New Roman" w:hAnsi="Calibri" w:cs="Calibri"/>
          <w:sz w:val="24"/>
          <w:szCs w:val="24"/>
          <w:lang w:eastAsia="nb-NO"/>
        </w:rPr>
      </w:pPr>
    </w:p>
    <w:p w14:paraId="7338326C" w14:textId="426AD61D" w:rsidR="00447379" w:rsidRDefault="00447379" w:rsidP="0065595D">
      <w:pPr>
        <w:spacing w:after="0" w:line="240" w:lineRule="auto"/>
        <w:jc w:val="both"/>
        <w:textAlignment w:val="baseline"/>
        <w:rPr>
          <w:rFonts w:ascii="Calibri" w:eastAsia="Times New Roman" w:hAnsi="Calibri" w:cs="Calibri"/>
          <w:sz w:val="24"/>
          <w:szCs w:val="24"/>
          <w:lang w:eastAsia="nb-NO"/>
        </w:rPr>
      </w:pPr>
      <w:r w:rsidRPr="00421874">
        <w:rPr>
          <w:rFonts w:ascii="Calibri" w:eastAsia="Times New Roman" w:hAnsi="Calibri" w:cs="Calibri"/>
          <w:sz w:val="24"/>
          <w:szCs w:val="24"/>
          <w:lang w:eastAsia="nb-NO"/>
        </w:rPr>
        <w:t>                                         </w:t>
      </w:r>
    </w:p>
    <w:p w14:paraId="39B36759" w14:textId="504AB35A" w:rsidR="004D4205" w:rsidRPr="00421874" w:rsidRDefault="004D4205" w:rsidP="0065595D">
      <w:pPr>
        <w:spacing w:after="0" w:line="240" w:lineRule="auto"/>
        <w:jc w:val="both"/>
        <w:textAlignment w:val="baseline"/>
        <w:rPr>
          <w:rFonts w:ascii="Segoe UI" w:eastAsia="Times New Roman" w:hAnsi="Segoe UI" w:cs="Segoe UI"/>
          <w:sz w:val="18"/>
          <w:szCs w:val="18"/>
          <w:lang w:eastAsia="nb-NO"/>
        </w:rPr>
      </w:pPr>
    </w:p>
    <w:p w14:paraId="0C7E66A5" w14:textId="77777777" w:rsidR="00447379" w:rsidRPr="00421874"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6834763F" w14:textId="722B5A67" w:rsidR="00447379" w:rsidRPr="00421874"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3FA93277" w14:textId="4A6E77DB" w:rsidR="00447379" w:rsidRPr="00421874" w:rsidRDefault="1BEF3F8A" w:rsidP="1BEF3F8A">
      <w:pPr>
        <w:spacing w:after="0" w:line="240" w:lineRule="auto"/>
        <w:jc w:val="both"/>
        <w:textAlignment w:val="baseline"/>
      </w:pPr>
      <w:r w:rsidRPr="1BEF3F8A">
        <w:rPr>
          <w:rFonts w:ascii="Calibri" w:eastAsia="Times New Roman" w:hAnsi="Calibri" w:cs="Calibri"/>
          <w:sz w:val="24"/>
          <w:szCs w:val="24"/>
          <w:lang w:eastAsia="nb-NO"/>
        </w:rPr>
        <w:t> </w:t>
      </w:r>
    </w:p>
    <w:p w14:paraId="5901E86E" w14:textId="677CFE23" w:rsidR="00447379" w:rsidRPr="00421874"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393E9EB3" w14:textId="33693F55" w:rsidR="00447379" w:rsidRPr="00421874"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7127B5D2" w14:textId="3E4B81A1" w:rsidR="0065595D" w:rsidRDefault="0065595D" w:rsidP="1BEF3F8A">
      <w:pPr>
        <w:spacing w:after="0" w:line="240" w:lineRule="auto"/>
        <w:jc w:val="both"/>
        <w:textAlignment w:val="baseline"/>
        <w:rPr>
          <w:rFonts w:ascii="Calibri" w:eastAsia="Times New Roman" w:hAnsi="Calibri" w:cs="Calibri"/>
          <w:b/>
          <w:bCs/>
          <w:sz w:val="24"/>
          <w:szCs w:val="24"/>
          <w:lang w:eastAsia="nb-NO"/>
        </w:rPr>
      </w:pPr>
    </w:p>
    <w:p w14:paraId="21DD4D72" w14:textId="6BE0D597" w:rsidR="17A7BA35" w:rsidRDefault="17A7BA35" w:rsidP="17A7BA35"/>
    <w:p w14:paraId="3F82810B" w14:textId="7172ED8C" w:rsidR="00447379" w:rsidRPr="007F286F" w:rsidRDefault="1BEF3F8A" w:rsidP="6A7FAB4B">
      <w:pPr>
        <w:pStyle w:val="Overskrift3"/>
        <w:rPr>
          <w:rFonts w:ascii="Calibri" w:eastAsia="Times New Roman" w:hAnsi="Calibri" w:cs="Calibri"/>
          <w:lang w:eastAsia="nb-NO"/>
        </w:rPr>
      </w:pPr>
      <w:bookmarkStart w:id="32" w:name="_Toc1722075238"/>
      <w:r w:rsidRPr="0069496C">
        <w:rPr>
          <w:rFonts w:cstheme="majorHAnsi"/>
          <w:color w:val="2F5496" w:themeColor="accent1" w:themeShade="BF"/>
          <w:sz w:val="26"/>
          <w:szCs w:val="26"/>
        </w:rPr>
        <w:t>10.1.2</w:t>
      </w:r>
      <w:r w:rsidRPr="0069496C">
        <w:rPr>
          <w:rFonts w:eastAsia="Times New Roman" w:cstheme="majorHAnsi"/>
          <w:color w:val="2F5496" w:themeColor="accent1" w:themeShade="BF"/>
          <w:sz w:val="26"/>
          <w:szCs w:val="26"/>
          <w:lang w:eastAsia="nb-NO"/>
        </w:rPr>
        <w:t xml:space="preserve"> Menneskemøteakademie</w:t>
      </w:r>
      <w:bookmarkEnd w:id="32"/>
      <w:r w:rsidR="0069496C">
        <w:rPr>
          <w:rFonts w:eastAsia="Times New Roman" w:cstheme="majorHAnsi"/>
          <w:sz w:val="26"/>
          <w:szCs w:val="26"/>
          <w:lang w:eastAsia="nb-NO"/>
        </w:rPr>
        <w:t>t</w:t>
      </w:r>
      <w:r w:rsidRPr="57D37170">
        <w:rPr>
          <w:rFonts w:ascii="Calibri" w:eastAsia="Times New Roman" w:hAnsi="Calibri" w:cs="Calibri"/>
          <w:lang w:eastAsia="nb-NO"/>
        </w:rPr>
        <w:t> </w:t>
      </w:r>
    </w:p>
    <w:p w14:paraId="0C9D5DAA" w14:textId="77777777" w:rsidR="00447379" w:rsidRPr="00421874"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i/>
          <w:iCs/>
          <w:sz w:val="24"/>
          <w:szCs w:val="24"/>
          <w:lang w:eastAsia="nb-NO"/>
        </w:rPr>
        <w:t>Handlekraftige voksne – trygge barn</w:t>
      </w:r>
      <w:r w:rsidRPr="00421874">
        <w:rPr>
          <w:rFonts w:ascii="Calibri" w:eastAsia="Times New Roman" w:hAnsi="Calibri" w:cs="Calibri"/>
          <w:sz w:val="24"/>
          <w:szCs w:val="24"/>
          <w:lang w:eastAsia="nb-NO"/>
        </w:rPr>
        <w:t> </w:t>
      </w:r>
    </w:p>
    <w:p w14:paraId="0C1EEDFF" w14:textId="63213566" w:rsidR="00447379" w:rsidRPr="00421874"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xml:space="preserve">Vennesla og Iveland kommune </w:t>
      </w:r>
      <w:r w:rsidR="009745F7">
        <w:rPr>
          <w:rFonts w:ascii="Calibri" w:eastAsia="Times New Roman" w:hAnsi="Calibri" w:cs="Calibri"/>
          <w:sz w:val="24"/>
          <w:szCs w:val="24"/>
          <w:lang w:eastAsia="nb-NO"/>
        </w:rPr>
        <w:t xml:space="preserve">jobber </w:t>
      </w:r>
      <w:r w:rsidRPr="00421874">
        <w:rPr>
          <w:rFonts w:ascii="Calibri" w:eastAsia="Times New Roman" w:hAnsi="Calibri" w:cs="Calibri"/>
          <w:sz w:val="24"/>
          <w:szCs w:val="24"/>
          <w:lang w:eastAsia="nb-NO"/>
        </w:rPr>
        <w:t>sammen med RVTS Sør</w:t>
      </w:r>
      <w:r w:rsidR="009745F7">
        <w:rPr>
          <w:rFonts w:ascii="Calibri" w:eastAsia="Times New Roman" w:hAnsi="Calibri" w:cs="Calibri"/>
          <w:sz w:val="24"/>
          <w:szCs w:val="24"/>
          <w:lang w:eastAsia="nb-NO"/>
        </w:rPr>
        <w:t xml:space="preserve"> </w:t>
      </w:r>
      <w:r w:rsidRPr="00421874">
        <w:rPr>
          <w:rFonts w:ascii="Calibri" w:eastAsia="Times New Roman" w:hAnsi="Calibri" w:cs="Calibri"/>
          <w:sz w:val="24"/>
          <w:szCs w:val="24"/>
          <w:lang w:eastAsia="nb-NO"/>
        </w:rPr>
        <w:t>med kompetansesatsingen Menneske</w:t>
      </w:r>
      <w:r w:rsidR="000A1D5C">
        <w:rPr>
          <w:rFonts w:ascii="Calibri" w:eastAsia="Times New Roman" w:hAnsi="Calibri" w:cs="Calibri"/>
          <w:sz w:val="24"/>
          <w:szCs w:val="24"/>
          <w:lang w:eastAsia="nb-NO"/>
        </w:rPr>
        <w:t>m</w:t>
      </w:r>
      <w:r w:rsidRPr="00421874">
        <w:rPr>
          <w:rFonts w:ascii="Calibri" w:eastAsia="Times New Roman" w:hAnsi="Calibri" w:cs="Calibri"/>
          <w:sz w:val="24"/>
          <w:szCs w:val="24"/>
          <w:lang w:eastAsia="nb-NO"/>
        </w:rPr>
        <w:t>øte</w:t>
      </w:r>
      <w:r w:rsidR="000A1D5C">
        <w:rPr>
          <w:rFonts w:ascii="Calibri" w:eastAsia="Times New Roman" w:hAnsi="Calibri" w:cs="Calibri"/>
          <w:sz w:val="24"/>
          <w:szCs w:val="24"/>
          <w:lang w:eastAsia="nb-NO"/>
        </w:rPr>
        <w:t>a</w:t>
      </w:r>
      <w:r w:rsidRPr="00421874">
        <w:rPr>
          <w:rFonts w:ascii="Calibri" w:eastAsia="Times New Roman" w:hAnsi="Calibri" w:cs="Calibri"/>
          <w:sz w:val="24"/>
          <w:szCs w:val="24"/>
          <w:lang w:eastAsia="nb-NO"/>
        </w:rPr>
        <w:t>kademiet (MMA).</w:t>
      </w:r>
      <w:r w:rsidR="00E276D7">
        <w:rPr>
          <w:rFonts w:ascii="Calibri" w:eastAsia="Times New Roman" w:hAnsi="Calibri" w:cs="Calibri"/>
          <w:sz w:val="24"/>
          <w:szCs w:val="24"/>
          <w:lang w:eastAsia="nb-NO"/>
        </w:rPr>
        <w:t xml:space="preserve"> Dette er en satsning som inkluderer alle som har jobber rettet mot barn.</w:t>
      </w:r>
    </w:p>
    <w:p w14:paraId="2E1B7988" w14:textId="77777777" w:rsidR="0065595D" w:rsidRDefault="0065595D" w:rsidP="0065595D">
      <w:pPr>
        <w:spacing w:after="0" w:line="240" w:lineRule="auto"/>
        <w:jc w:val="both"/>
        <w:textAlignment w:val="baseline"/>
        <w:rPr>
          <w:rFonts w:ascii="Calibri" w:eastAsia="Times New Roman" w:hAnsi="Calibri" w:cs="Calibri"/>
          <w:sz w:val="24"/>
          <w:szCs w:val="24"/>
          <w:lang w:eastAsia="nb-NO"/>
        </w:rPr>
      </w:pPr>
    </w:p>
    <w:p w14:paraId="47F0F30F" w14:textId="01622B15" w:rsidR="0057350D" w:rsidRPr="00825343" w:rsidRDefault="00447379" w:rsidP="0065595D">
      <w:pPr>
        <w:spacing w:after="0" w:line="240" w:lineRule="auto"/>
        <w:jc w:val="both"/>
        <w:textAlignment w:val="baseline"/>
        <w:rPr>
          <w:rFonts w:ascii="Calibri" w:eastAsia="Times New Roman" w:hAnsi="Calibri" w:cs="Calibri"/>
          <w:sz w:val="24"/>
          <w:szCs w:val="24"/>
          <w:lang w:eastAsia="nb-NO"/>
        </w:rPr>
      </w:pPr>
      <w:r w:rsidRPr="00421874">
        <w:rPr>
          <w:rFonts w:ascii="Calibri" w:eastAsia="Times New Roman" w:hAnsi="Calibri" w:cs="Calibri"/>
          <w:sz w:val="24"/>
          <w:szCs w:val="24"/>
          <w:lang w:eastAsia="nb-NO"/>
        </w:rPr>
        <w:t>Måle</w:t>
      </w:r>
      <w:r w:rsidR="009745F7">
        <w:rPr>
          <w:rFonts w:ascii="Calibri" w:eastAsia="Times New Roman" w:hAnsi="Calibri" w:cs="Calibri"/>
          <w:sz w:val="24"/>
          <w:szCs w:val="24"/>
          <w:lang w:eastAsia="nb-NO"/>
        </w:rPr>
        <w:t>t</w:t>
      </w:r>
      <w:r w:rsidRPr="00421874">
        <w:rPr>
          <w:rFonts w:ascii="Calibri" w:eastAsia="Times New Roman" w:hAnsi="Calibri" w:cs="Calibri"/>
          <w:sz w:val="24"/>
          <w:szCs w:val="24"/>
          <w:lang w:eastAsia="nb-NO"/>
        </w:rPr>
        <w:t xml:space="preserve"> er å sikre felles verdier, holdninger, kunnskap og handlekraft</w:t>
      </w:r>
      <w:r w:rsidR="00825343">
        <w:rPr>
          <w:rFonts w:ascii="Calibri" w:eastAsia="Times New Roman" w:hAnsi="Calibri" w:cs="Calibri"/>
          <w:sz w:val="24"/>
          <w:szCs w:val="24"/>
          <w:lang w:eastAsia="nb-NO"/>
        </w:rPr>
        <w:t>, samt</w:t>
      </w:r>
      <w:r w:rsidRPr="00421874">
        <w:rPr>
          <w:rFonts w:ascii="Calibri" w:eastAsia="Times New Roman" w:hAnsi="Calibri" w:cs="Calibri"/>
          <w:sz w:val="24"/>
          <w:szCs w:val="24"/>
          <w:lang w:eastAsia="nb-NO"/>
        </w:rPr>
        <w:t xml:space="preserve"> at alle ansatte har en felles faglig plattform i utviklings- og traumeforståelse i møte med barn og unge. </w:t>
      </w:r>
      <w:r w:rsidR="00825343">
        <w:rPr>
          <w:rFonts w:ascii="Calibri" w:eastAsia="Times New Roman" w:hAnsi="Calibri" w:cs="Calibri"/>
          <w:sz w:val="24"/>
          <w:szCs w:val="24"/>
          <w:lang w:eastAsia="nb-NO"/>
        </w:rPr>
        <w:t>Med dette felles grunnlaget sikrer man i større grad</w:t>
      </w:r>
      <w:r w:rsidRPr="00421874">
        <w:rPr>
          <w:rFonts w:ascii="Calibri" w:eastAsia="Times New Roman" w:hAnsi="Calibri" w:cs="Calibri"/>
          <w:sz w:val="24"/>
          <w:szCs w:val="24"/>
          <w:lang w:eastAsia="nb-NO"/>
        </w:rPr>
        <w:t xml:space="preserve"> forebygging, avdekking og håndtering av vold og overgrep.</w:t>
      </w:r>
      <w:r w:rsidR="0092296C">
        <w:rPr>
          <w:rFonts w:ascii="Calibri" w:eastAsia="Times New Roman" w:hAnsi="Calibri" w:cs="Calibri"/>
          <w:sz w:val="24"/>
          <w:szCs w:val="24"/>
          <w:lang w:eastAsia="nb-NO"/>
        </w:rPr>
        <w:t xml:space="preserve"> Dette barnehageåret skal </w:t>
      </w:r>
      <w:proofErr w:type="gramStart"/>
      <w:r w:rsidR="0092296C">
        <w:rPr>
          <w:rFonts w:ascii="Calibri" w:eastAsia="Times New Roman" w:hAnsi="Calibri" w:cs="Calibri"/>
          <w:sz w:val="24"/>
          <w:szCs w:val="24"/>
          <w:lang w:eastAsia="nb-NO"/>
        </w:rPr>
        <w:t>et samlet personal</w:t>
      </w:r>
      <w:proofErr w:type="gramEnd"/>
      <w:r w:rsidR="0092296C">
        <w:rPr>
          <w:rFonts w:ascii="Calibri" w:eastAsia="Times New Roman" w:hAnsi="Calibri" w:cs="Calibri"/>
          <w:sz w:val="24"/>
          <w:szCs w:val="24"/>
          <w:lang w:eastAsia="nb-NO"/>
        </w:rPr>
        <w:t xml:space="preserve"> jobbe med og lære mer om temaet: traumebevisst forståelse.</w:t>
      </w:r>
    </w:p>
    <w:p w14:paraId="13C2D575" w14:textId="1BF16F66" w:rsidR="17A7BA35" w:rsidRDefault="17A7BA35" w:rsidP="17A7BA35">
      <w:pPr>
        <w:spacing w:after="0" w:line="240" w:lineRule="auto"/>
        <w:jc w:val="both"/>
        <w:rPr>
          <w:rFonts w:ascii="Calibri" w:eastAsia="Times New Roman" w:hAnsi="Calibri" w:cs="Calibri"/>
          <w:sz w:val="24"/>
          <w:szCs w:val="24"/>
          <w:lang w:eastAsia="nb-NO"/>
        </w:rPr>
      </w:pPr>
    </w:p>
    <w:p w14:paraId="4FB13AD8" w14:textId="3EDA438F" w:rsidR="00447379" w:rsidRPr="00421874" w:rsidRDefault="000A1D5C" w:rsidP="0065595D">
      <w:pPr>
        <w:spacing w:after="0" w:line="240" w:lineRule="auto"/>
        <w:jc w:val="both"/>
        <w:textAlignment w:val="baseline"/>
        <w:rPr>
          <w:rFonts w:ascii="Calibri" w:eastAsia="Times New Roman" w:hAnsi="Calibri" w:cs="Calibri"/>
          <w:sz w:val="24"/>
          <w:szCs w:val="24"/>
          <w:lang w:eastAsia="nb-NO"/>
        </w:rPr>
      </w:pPr>
      <w:r w:rsidRPr="00421874">
        <w:rPr>
          <w:rFonts w:asciiTheme="majorHAnsi" w:hAnsiTheme="majorHAnsi" w:cs="Comic Sans MS"/>
          <w:noProof/>
          <w:color w:val="000000"/>
          <w:sz w:val="24"/>
          <w:szCs w:val="24"/>
        </w:rPr>
        <w:drawing>
          <wp:anchor distT="0" distB="0" distL="114300" distR="114300" simplePos="0" relativeHeight="251658250" behindDoc="1" locked="0" layoutInCell="1" allowOverlap="1" wp14:anchorId="20333239" wp14:editId="03492137">
            <wp:simplePos x="0" y="0"/>
            <wp:positionH relativeFrom="margin">
              <wp:posOffset>-142875</wp:posOffset>
            </wp:positionH>
            <wp:positionV relativeFrom="paragraph">
              <wp:posOffset>87630</wp:posOffset>
            </wp:positionV>
            <wp:extent cx="5273040" cy="2760649"/>
            <wp:effectExtent l="0" t="0" r="3810" b="1905"/>
            <wp:wrapNone/>
            <wp:docPr id="5" name="Picture 5"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nneholder tekst&#10;&#10;Automatisk generert beskrivelse"/>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73040" cy="27606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0506FD" w14:textId="2754D05A" w:rsidR="00930001" w:rsidRPr="00EC3CBB" w:rsidRDefault="00447379" w:rsidP="0065595D">
      <w:pPr>
        <w:spacing w:after="0" w:line="240" w:lineRule="auto"/>
        <w:jc w:val="both"/>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1CAE7E5B" w14:textId="77777777" w:rsidR="0092296C" w:rsidRDefault="0092296C" w:rsidP="0065595D">
      <w:pPr>
        <w:spacing w:after="0" w:line="276" w:lineRule="auto"/>
        <w:jc w:val="both"/>
        <w:textAlignment w:val="baseline"/>
        <w:rPr>
          <w:rFonts w:ascii="Calibri" w:eastAsia="Times New Roman" w:hAnsi="Calibri" w:cs="Calibri"/>
          <w:b/>
          <w:bCs/>
          <w:sz w:val="28"/>
          <w:szCs w:val="28"/>
          <w:lang w:eastAsia="nb-NO"/>
        </w:rPr>
      </w:pPr>
    </w:p>
    <w:p w14:paraId="47896CA9" w14:textId="77777777" w:rsidR="0065595D" w:rsidRDefault="0065595D" w:rsidP="0065595D">
      <w:pPr>
        <w:spacing w:after="0" w:line="276" w:lineRule="auto"/>
        <w:jc w:val="both"/>
        <w:textAlignment w:val="baseline"/>
        <w:rPr>
          <w:rFonts w:ascii="Calibri" w:eastAsia="Times New Roman" w:hAnsi="Calibri" w:cs="Calibri"/>
          <w:b/>
          <w:bCs/>
          <w:sz w:val="28"/>
          <w:szCs w:val="28"/>
          <w:lang w:eastAsia="nb-NO"/>
        </w:rPr>
      </w:pPr>
    </w:p>
    <w:p w14:paraId="54022E76" w14:textId="77777777" w:rsidR="0065595D" w:rsidRDefault="0065595D" w:rsidP="0065595D">
      <w:pPr>
        <w:spacing w:after="0" w:line="276" w:lineRule="auto"/>
        <w:jc w:val="both"/>
        <w:textAlignment w:val="baseline"/>
        <w:rPr>
          <w:rFonts w:ascii="Calibri" w:eastAsia="Times New Roman" w:hAnsi="Calibri" w:cs="Calibri"/>
          <w:b/>
          <w:bCs/>
          <w:sz w:val="28"/>
          <w:szCs w:val="28"/>
          <w:lang w:eastAsia="nb-NO"/>
        </w:rPr>
      </w:pPr>
    </w:p>
    <w:p w14:paraId="647410E2" w14:textId="77777777" w:rsidR="0065595D" w:rsidRDefault="0065595D" w:rsidP="0065595D">
      <w:pPr>
        <w:spacing w:after="0" w:line="276" w:lineRule="auto"/>
        <w:jc w:val="both"/>
        <w:textAlignment w:val="baseline"/>
        <w:rPr>
          <w:rFonts w:ascii="Calibri" w:eastAsia="Times New Roman" w:hAnsi="Calibri" w:cs="Calibri"/>
          <w:b/>
          <w:bCs/>
          <w:sz w:val="28"/>
          <w:szCs w:val="28"/>
          <w:lang w:eastAsia="nb-NO"/>
        </w:rPr>
      </w:pPr>
    </w:p>
    <w:p w14:paraId="6EE1398F" w14:textId="77777777" w:rsidR="0065595D" w:rsidRDefault="0065595D" w:rsidP="0065595D">
      <w:pPr>
        <w:spacing w:after="0" w:line="276" w:lineRule="auto"/>
        <w:jc w:val="both"/>
        <w:textAlignment w:val="baseline"/>
        <w:rPr>
          <w:rFonts w:ascii="Calibri" w:eastAsia="Times New Roman" w:hAnsi="Calibri" w:cs="Calibri"/>
          <w:b/>
          <w:bCs/>
          <w:sz w:val="28"/>
          <w:szCs w:val="28"/>
          <w:lang w:eastAsia="nb-NO"/>
        </w:rPr>
      </w:pPr>
    </w:p>
    <w:p w14:paraId="38083296" w14:textId="062F47B3" w:rsidR="0065595D" w:rsidRDefault="0065595D" w:rsidP="00C26798">
      <w:pPr>
        <w:spacing w:after="0" w:line="276" w:lineRule="auto"/>
        <w:jc w:val="both"/>
        <w:rPr>
          <w:rFonts w:ascii="Calibri" w:eastAsia="Times New Roman" w:hAnsi="Calibri" w:cs="Calibri"/>
          <w:b/>
          <w:bCs/>
          <w:sz w:val="28"/>
          <w:szCs w:val="28"/>
          <w:lang w:eastAsia="nb-NO"/>
        </w:rPr>
      </w:pPr>
    </w:p>
    <w:p w14:paraId="56284B07" w14:textId="14255F72" w:rsidR="19C15473" w:rsidRDefault="19C15473" w:rsidP="19C15473">
      <w:pPr>
        <w:spacing w:after="0" w:line="276" w:lineRule="auto"/>
        <w:jc w:val="both"/>
        <w:rPr>
          <w:rFonts w:ascii="Calibri" w:eastAsia="Times New Roman" w:hAnsi="Calibri" w:cs="Calibri"/>
          <w:b/>
          <w:bCs/>
          <w:sz w:val="28"/>
          <w:szCs w:val="28"/>
          <w:lang w:eastAsia="nb-NO"/>
        </w:rPr>
      </w:pPr>
    </w:p>
    <w:p w14:paraId="158F31F2" w14:textId="02E7BA98" w:rsidR="19C15473" w:rsidRDefault="19C15473" w:rsidP="19C15473">
      <w:pPr>
        <w:spacing w:after="0" w:line="276" w:lineRule="auto"/>
        <w:jc w:val="both"/>
        <w:rPr>
          <w:rFonts w:ascii="Calibri" w:eastAsia="Times New Roman" w:hAnsi="Calibri" w:cs="Calibri"/>
          <w:b/>
          <w:bCs/>
          <w:sz w:val="28"/>
          <w:szCs w:val="28"/>
          <w:lang w:eastAsia="nb-NO"/>
        </w:rPr>
      </w:pPr>
    </w:p>
    <w:p w14:paraId="4131ECFC" w14:textId="4DE89B2B" w:rsidR="19C15473" w:rsidRDefault="19C15473" w:rsidP="19C15473">
      <w:pPr>
        <w:spacing w:after="0" w:line="276" w:lineRule="auto"/>
        <w:jc w:val="both"/>
        <w:rPr>
          <w:rFonts w:ascii="Calibri" w:eastAsia="Times New Roman" w:hAnsi="Calibri" w:cs="Calibri"/>
          <w:b/>
          <w:bCs/>
          <w:sz w:val="28"/>
          <w:szCs w:val="28"/>
          <w:lang w:eastAsia="nb-NO"/>
        </w:rPr>
      </w:pPr>
    </w:p>
    <w:p w14:paraId="1FFA16C2" w14:textId="5BC4C065" w:rsidR="6A7FAB4B" w:rsidRDefault="6A7FAB4B" w:rsidP="6A7FAB4B">
      <w:pPr>
        <w:pStyle w:val="Overskrift2"/>
      </w:pPr>
    </w:p>
    <w:p w14:paraId="1E0AA6B9" w14:textId="0AD01AB1" w:rsidR="6A7FAB4B" w:rsidRDefault="6A7FAB4B" w:rsidP="6A7FAB4B">
      <w:pPr>
        <w:pStyle w:val="Overskrift2"/>
      </w:pPr>
    </w:p>
    <w:p w14:paraId="625D96E3" w14:textId="252FE3DC" w:rsidR="000A1D5C" w:rsidRDefault="1BEF3F8A" w:rsidP="6A7FAB4B">
      <w:pPr>
        <w:pStyle w:val="Overskrift2"/>
        <w:rPr>
          <w:rFonts w:ascii="Calibri" w:eastAsia="Times New Roman" w:hAnsi="Calibri" w:cs="Calibri"/>
          <w:b/>
          <w:bCs/>
          <w:sz w:val="28"/>
          <w:szCs w:val="28"/>
          <w:lang w:eastAsia="nb-NO"/>
        </w:rPr>
      </w:pPr>
      <w:bookmarkStart w:id="33" w:name="_Toc745877086"/>
      <w:r>
        <w:t>10.2 Kommunikasjon og tilbakemeldingskultur (REKOMP)</w:t>
      </w:r>
      <w:bookmarkEnd w:id="33"/>
    </w:p>
    <w:p w14:paraId="71E40557" w14:textId="08CE46D3" w:rsidR="17A7BA35" w:rsidRDefault="1BEF3F8A" w:rsidP="17A7BA35">
      <w:pPr>
        <w:spacing w:after="0" w:line="276" w:lineRule="auto"/>
        <w:jc w:val="both"/>
        <w:rPr>
          <w:rFonts w:ascii="Calibri" w:eastAsia="Times New Roman" w:hAnsi="Calibri" w:cs="Calibri"/>
          <w:sz w:val="24"/>
          <w:szCs w:val="24"/>
          <w:lang w:eastAsia="nb-NO"/>
        </w:rPr>
      </w:pPr>
      <w:r w:rsidRPr="1BEF3F8A">
        <w:rPr>
          <w:rFonts w:ascii="Calibri" w:eastAsia="Times New Roman" w:hAnsi="Calibri" w:cs="Calibri"/>
          <w:sz w:val="24"/>
          <w:szCs w:val="24"/>
          <w:lang w:eastAsia="nb-NO"/>
        </w:rPr>
        <w:t xml:space="preserve">REKOMP er forkortelsen for regional kompetanseheving og er et samarbeidprosjekt mellom Universitet og barnehage. Målet med kompetansehevingen er å utjevne forskjeller blant barnehager, slik at alle landets barnehager er gode kunnskapsbaserte barnehager - for både </w:t>
      </w:r>
      <w:r w:rsidRPr="1BEF3F8A">
        <w:rPr>
          <w:rFonts w:ascii="Calibri" w:eastAsia="Times New Roman" w:hAnsi="Calibri" w:cs="Calibri"/>
          <w:sz w:val="24"/>
          <w:szCs w:val="24"/>
          <w:lang w:eastAsia="nb-NO"/>
        </w:rPr>
        <w:lastRenderedPageBreak/>
        <w:t xml:space="preserve">barn, foreldre og ansatte. Hver barnehage velger sin egen kompetanseheving, og her i Snømyra barnehage jobber vi med </w:t>
      </w:r>
      <w:r w:rsidRPr="1BEF3F8A">
        <w:rPr>
          <w:rFonts w:ascii="Calibri" w:eastAsia="Times New Roman" w:hAnsi="Calibri" w:cs="Calibri"/>
          <w:i/>
          <w:iCs/>
          <w:sz w:val="24"/>
          <w:szCs w:val="24"/>
          <w:lang w:eastAsia="nb-NO"/>
        </w:rPr>
        <w:t>kommunikasjon og tilbakemeldingskultur</w:t>
      </w:r>
      <w:r w:rsidRPr="1BEF3F8A">
        <w:rPr>
          <w:rFonts w:ascii="Calibri" w:eastAsia="Times New Roman" w:hAnsi="Calibri" w:cs="Calibri"/>
          <w:sz w:val="24"/>
          <w:szCs w:val="24"/>
          <w:lang w:eastAsia="nb-NO"/>
        </w:rPr>
        <w:t>. Vi bruker ledermøter, avdelingsmøter og personalmøter til å jobbe med bl.a. medarbeiderskap, arbeidsglede, bedriftskultur, relasjoner, kollektiv forståelse og felles kunnskapsplattform. Til å hjelpe oss med dette arbeidet har vi Gunn Eggebø. Under ser dere barnehagens kompetansemodell i perioden 2021-2023.</w:t>
      </w:r>
    </w:p>
    <w:p w14:paraId="6F3AAECD" w14:textId="7DF70DCE" w:rsidR="1BEF3F8A" w:rsidRDefault="1BEF3F8A" w:rsidP="1BEF3F8A">
      <w:pPr>
        <w:spacing w:after="0" w:line="276" w:lineRule="auto"/>
        <w:jc w:val="both"/>
        <w:rPr>
          <w:rFonts w:ascii="Calibri" w:eastAsia="Times New Roman" w:hAnsi="Calibri" w:cs="Calibri"/>
          <w:sz w:val="24"/>
          <w:szCs w:val="24"/>
          <w:lang w:eastAsia="nb-NO"/>
        </w:rPr>
      </w:pPr>
    </w:p>
    <w:p w14:paraId="3368725B" w14:textId="7A97B7AC" w:rsidR="006C6A29" w:rsidRDefault="006C6A29" w:rsidP="000A1D5C">
      <w:pPr>
        <w:spacing w:after="0" w:line="276" w:lineRule="auto"/>
        <w:textAlignment w:val="baseline"/>
        <w:rPr>
          <w:rFonts w:ascii="Calibri" w:eastAsia="Times New Roman" w:hAnsi="Calibri" w:cs="Calibri"/>
          <w:sz w:val="24"/>
          <w:szCs w:val="24"/>
          <w:lang w:eastAsia="nb-NO"/>
        </w:rPr>
      </w:pPr>
      <w:r>
        <w:rPr>
          <w:noProof/>
        </w:rPr>
        <w:drawing>
          <wp:anchor distT="0" distB="0" distL="114300" distR="114300" simplePos="0" relativeHeight="251658255" behindDoc="0" locked="0" layoutInCell="1" allowOverlap="1" wp14:anchorId="5CC2B976" wp14:editId="0DCE2737">
            <wp:simplePos x="0" y="0"/>
            <wp:positionH relativeFrom="margin">
              <wp:posOffset>-480060</wp:posOffset>
            </wp:positionH>
            <wp:positionV relativeFrom="paragraph">
              <wp:posOffset>9525</wp:posOffset>
            </wp:positionV>
            <wp:extent cx="6488708" cy="5659270"/>
            <wp:effectExtent l="0" t="0" r="762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6488708" cy="5659270"/>
                    </a:xfrm>
                    <a:prstGeom prst="rect">
                      <a:avLst/>
                    </a:prstGeom>
                  </pic:spPr>
                </pic:pic>
              </a:graphicData>
            </a:graphic>
            <wp14:sizeRelV relativeFrom="margin">
              <wp14:pctHeight>0</wp14:pctHeight>
            </wp14:sizeRelV>
          </wp:anchor>
        </w:drawing>
      </w:r>
    </w:p>
    <w:p w14:paraId="6559E5A7" w14:textId="24D253A8" w:rsidR="006C6A29" w:rsidRDefault="006C6A29" w:rsidP="000A1D5C">
      <w:pPr>
        <w:spacing w:after="0" w:line="276" w:lineRule="auto"/>
        <w:textAlignment w:val="baseline"/>
        <w:rPr>
          <w:rFonts w:ascii="Calibri" w:eastAsia="Times New Roman" w:hAnsi="Calibri" w:cs="Calibri"/>
          <w:sz w:val="24"/>
          <w:szCs w:val="24"/>
          <w:lang w:eastAsia="nb-NO"/>
        </w:rPr>
      </w:pPr>
    </w:p>
    <w:p w14:paraId="66F5F54C" w14:textId="7DF9BF55" w:rsidR="006C6A29" w:rsidRDefault="006C6A29" w:rsidP="000A1D5C">
      <w:pPr>
        <w:spacing w:after="0" w:line="276" w:lineRule="auto"/>
        <w:textAlignment w:val="baseline"/>
        <w:rPr>
          <w:rFonts w:ascii="Calibri" w:eastAsia="Times New Roman" w:hAnsi="Calibri" w:cs="Calibri"/>
          <w:sz w:val="24"/>
          <w:szCs w:val="24"/>
          <w:lang w:eastAsia="nb-NO"/>
        </w:rPr>
      </w:pPr>
    </w:p>
    <w:p w14:paraId="4759CC86" w14:textId="187F2652" w:rsidR="006C6A29" w:rsidRDefault="006C6A29" w:rsidP="000A1D5C">
      <w:pPr>
        <w:spacing w:after="0" w:line="276" w:lineRule="auto"/>
        <w:textAlignment w:val="baseline"/>
        <w:rPr>
          <w:rFonts w:ascii="Calibri" w:eastAsia="Times New Roman" w:hAnsi="Calibri" w:cs="Calibri"/>
          <w:sz w:val="24"/>
          <w:szCs w:val="24"/>
          <w:lang w:eastAsia="nb-NO"/>
        </w:rPr>
      </w:pPr>
    </w:p>
    <w:p w14:paraId="5C8B98E1" w14:textId="0C502B3F" w:rsidR="006C6A29" w:rsidRDefault="006C6A29" w:rsidP="000A1D5C">
      <w:pPr>
        <w:spacing w:after="0" w:line="276" w:lineRule="auto"/>
        <w:textAlignment w:val="baseline"/>
        <w:rPr>
          <w:rFonts w:ascii="Calibri" w:eastAsia="Times New Roman" w:hAnsi="Calibri" w:cs="Calibri"/>
          <w:sz w:val="24"/>
          <w:szCs w:val="24"/>
          <w:lang w:eastAsia="nb-NO"/>
        </w:rPr>
      </w:pPr>
    </w:p>
    <w:p w14:paraId="0568E450" w14:textId="240B800B" w:rsidR="006C6A29" w:rsidRDefault="006C6A29" w:rsidP="000A1D5C">
      <w:pPr>
        <w:spacing w:after="0" w:line="276" w:lineRule="auto"/>
        <w:textAlignment w:val="baseline"/>
        <w:rPr>
          <w:rFonts w:ascii="Calibri" w:eastAsia="Times New Roman" w:hAnsi="Calibri" w:cs="Calibri"/>
          <w:sz w:val="24"/>
          <w:szCs w:val="24"/>
          <w:lang w:eastAsia="nb-NO"/>
        </w:rPr>
      </w:pPr>
    </w:p>
    <w:p w14:paraId="683BFB90" w14:textId="602EADC9" w:rsidR="006C6A29" w:rsidRDefault="006C6A29" w:rsidP="000A1D5C">
      <w:pPr>
        <w:spacing w:after="0" w:line="276" w:lineRule="auto"/>
        <w:textAlignment w:val="baseline"/>
        <w:rPr>
          <w:rFonts w:ascii="Calibri" w:eastAsia="Times New Roman" w:hAnsi="Calibri" w:cs="Calibri"/>
          <w:sz w:val="24"/>
          <w:szCs w:val="24"/>
          <w:lang w:eastAsia="nb-NO"/>
        </w:rPr>
      </w:pPr>
    </w:p>
    <w:p w14:paraId="79CDD620" w14:textId="689C8F38" w:rsidR="006C6A29" w:rsidRDefault="006C6A29" w:rsidP="000A1D5C">
      <w:pPr>
        <w:spacing w:after="0" w:line="276" w:lineRule="auto"/>
        <w:textAlignment w:val="baseline"/>
        <w:rPr>
          <w:rFonts w:ascii="Calibri" w:eastAsia="Times New Roman" w:hAnsi="Calibri" w:cs="Calibri"/>
          <w:sz w:val="24"/>
          <w:szCs w:val="24"/>
          <w:lang w:eastAsia="nb-NO"/>
        </w:rPr>
      </w:pPr>
    </w:p>
    <w:p w14:paraId="592F5273" w14:textId="077AF054" w:rsidR="006C6A29" w:rsidRDefault="006C6A29" w:rsidP="000A1D5C">
      <w:pPr>
        <w:spacing w:after="0" w:line="276" w:lineRule="auto"/>
        <w:textAlignment w:val="baseline"/>
        <w:rPr>
          <w:rFonts w:ascii="Calibri" w:eastAsia="Times New Roman" w:hAnsi="Calibri" w:cs="Calibri"/>
          <w:sz w:val="24"/>
          <w:szCs w:val="24"/>
          <w:lang w:eastAsia="nb-NO"/>
        </w:rPr>
      </w:pPr>
    </w:p>
    <w:p w14:paraId="1262853C" w14:textId="689E038B" w:rsidR="006C6A29" w:rsidRDefault="006C6A29" w:rsidP="000A1D5C">
      <w:pPr>
        <w:spacing w:after="0" w:line="276" w:lineRule="auto"/>
        <w:textAlignment w:val="baseline"/>
        <w:rPr>
          <w:rFonts w:ascii="Calibri" w:eastAsia="Times New Roman" w:hAnsi="Calibri" w:cs="Calibri"/>
          <w:sz w:val="24"/>
          <w:szCs w:val="24"/>
          <w:lang w:eastAsia="nb-NO"/>
        </w:rPr>
      </w:pPr>
    </w:p>
    <w:p w14:paraId="10FAE6E8" w14:textId="04790BFB" w:rsidR="006C6A29" w:rsidRDefault="006C6A29" w:rsidP="000A1D5C">
      <w:pPr>
        <w:spacing w:after="0" w:line="276" w:lineRule="auto"/>
        <w:textAlignment w:val="baseline"/>
        <w:rPr>
          <w:rFonts w:ascii="Calibri" w:eastAsia="Times New Roman" w:hAnsi="Calibri" w:cs="Calibri"/>
          <w:sz w:val="24"/>
          <w:szCs w:val="24"/>
          <w:lang w:eastAsia="nb-NO"/>
        </w:rPr>
      </w:pPr>
    </w:p>
    <w:p w14:paraId="32CD4A6A" w14:textId="08ACA11F" w:rsidR="006C6A29" w:rsidRDefault="006C6A29" w:rsidP="000A1D5C">
      <w:pPr>
        <w:spacing w:after="0" w:line="276" w:lineRule="auto"/>
        <w:textAlignment w:val="baseline"/>
        <w:rPr>
          <w:rFonts w:ascii="Calibri" w:eastAsia="Times New Roman" w:hAnsi="Calibri" w:cs="Calibri"/>
          <w:sz w:val="24"/>
          <w:szCs w:val="24"/>
          <w:lang w:eastAsia="nb-NO"/>
        </w:rPr>
      </w:pPr>
    </w:p>
    <w:p w14:paraId="61ADE938" w14:textId="67D8E3B5" w:rsidR="006C6A29" w:rsidRDefault="006C6A29" w:rsidP="000A1D5C">
      <w:pPr>
        <w:spacing w:after="0" w:line="276" w:lineRule="auto"/>
        <w:textAlignment w:val="baseline"/>
        <w:rPr>
          <w:rFonts w:ascii="Calibri" w:eastAsia="Times New Roman" w:hAnsi="Calibri" w:cs="Calibri"/>
          <w:sz w:val="24"/>
          <w:szCs w:val="24"/>
          <w:lang w:eastAsia="nb-NO"/>
        </w:rPr>
      </w:pPr>
    </w:p>
    <w:p w14:paraId="06A472D8" w14:textId="6DD68502" w:rsidR="006C6A29" w:rsidRDefault="006C6A29" w:rsidP="000A1D5C">
      <w:pPr>
        <w:spacing w:after="0" w:line="276" w:lineRule="auto"/>
        <w:textAlignment w:val="baseline"/>
        <w:rPr>
          <w:rFonts w:ascii="Calibri" w:eastAsia="Times New Roman" w:hAnsi="Calibri" w:cs="Calibri"/>
          <w:sz w:val="24"/>
          <w:szCs w:val="24"/>
          <w:lang w:eastAsia="nb-NO"/>
        </w:rPr>
      </w:pPr>
    </w:p>
    <w:p w14:paraId="59B994F0" w14:textId="3F9394BA" w:rsidR="006C6A29" w:rsidRDefault="006C6A29" w:rsidP="000A1D5C">
      <w:pPr>
        <w:spacing w:after="0" w:line="276" w:lineRule="auto"/>
        <w:textAlignment w:val="baseline"/>
        <w:rPr>
          <w:rFonts w:ascii="Calibri" w:eastAsia="Times New Roman" w:hAnsi="Calibri" w:cs="Calibri"/>
          <w:sz w:val="24"/>
          <w:szCs w:val="24"/>
          <w:lang w:eastAsia="nb-NO"/>
        </w:rPr>
      </w:pPr>
    </w:p>
    <w:p w14:paraId="1BBD7FBC" w14:textId="4FDA12CE" w:rsidR="006C6A29" w:rsidRDefault="006C6A29" w:rsidP="000A1D5C">
      <w:pPr>
        <w:spacing w:after="0" w:line="276" w:lineRule="auto"/>
        <w:textAlignment w:val="baseline"/>
        <w:rPr>
          <w:rFonts w:ascii="Calibri" w:eastAsia="Times New Roman" w:hAnsi="Calibri" w:cs="Calibri"/>
          <w:sz w:val="24"/>
          <w:szCs w:val="24"/>
          <w:lang w:eastAsia="nb-NO"/>
        </w:rPr>
      </w:pPr>
    </w:p>
    <w:p w14:paraId="7C105BEC" w14:textId="1AA36CF0" w:rsidR="006C6A29" w:rsidRDefault="006C6A29" w:rsidP="000A1D5C">
      <w:pPr>
        <w:spacing w:after="0" w:line="276" w:lineRule="auto"/>
        <w:textAlignment w:val="baseline"/>
        <w:rPr>
          <w:rFonts w:ascii="Calibri" w:eastAsia="Times New Roman" w:hAnsi="Calibri" w:cs="Calibri"/>
          <w:sz w:val="24"/>
          <w:szCs w:val="24"/>
          <w:lang w:eastAsia="nb-NO"/>
        </w:rPr>
      </w:pPr>
    </w:p>
    <w:p w14:paraId="0A9704F0" w14:textId="5EA5252E" w:rsidR="006C6A29" w:rsidRDefault="006C6A29" w:rsidP="000A1D5C">
      <w:pPr>
        <w:spacing w:after="0" w:line="276" w:lineRule="auto"/>
        <w:textAlignment w:val="baseline"/>
        <w:rPr>
          <w:rFonts w:ascii="Calibri" w:eastAsia="Times New Roman" w:hAnsi="Calibri" w:cs="Calibri"/>
          <w:sz w:val="24"/>
          <w:szCs w:val="24"/>
          <w:lang w:eastAsia="nb-NO"/>
        </w:rPr>
      </w:pPr>
    </w:p>
    <w:p w14:paraId="0090462F" w14:textId="39E11ED7" w:rsidR="006C6A29" w:rsidRDefault="006C6A29" w:rsidP="000A1D5C">
      <w:pPr>
        <w:spacing w:after="0" w:line="276" w:lineRule="auto"/>
        <w:textAlignment w:val="baseline"/>
        <w:rPr>
          <w:rFonts w:ascii="Calibri" w:eastAsia="Times New Roman" w:hAnsi="Calibri" w:cs="Calibri"/>
          <w:sz w:val="24"/>
          <w:szCs w:val="24"/>
          <w:lang w:eastAsia="nb-NO"/>
        </w:rPr>
      </w:pPr>
    </w:p>
    <w:p w14:paraId="0C68E691" w14:textId="77777777" w:rsidR="006C6A29" w:rsidRDefault="006C6A29" w:rsidP="000A1D5C">
      <w:pPr>
        <w:spacing w:after="0" w:line="276" w:lineRule="auto"/>
        <w:textAlignment w:val="baseline"/>
        <w:rPr>
          <w:rFonts w:ascii="Calibri" w:eastAsia="Times New Roman" w:hAnsi="Calibri" w:cs="Calibri"/>
          <w:sz w:val="24"/>
          <w:szCs w:val="24"/>
          <w:lang w:eastAsia="nb-NO"/>
        </w:rPr>
      </w:pPr>
    </w:p>
    <w:p w14:paraId="070A6D93" w14:textId="02B3131B" w:rsidR="0076660C" w:rsidRDefault="0076660C" w:rsidP="000A1D5C">
      <w:pPr>
        <w:spacing w:after="0" w:line="276" w:lineRule="auto"/>
        <w:textAlignment w:val="baseline"/>
        <w:rPr>
          <w:noProof/>
        </w:rPr>
      </w:pPr>
    </w:p>
    <w:p w14:paraId="2AF09487" w14:textId="62DD0946" w:rsidR="006C6A29" w:rsidRDefault="006C6A29" w:rsidP="000A1D5C">
      <w:pPr>
        <w:spacing w:after="0" w:line="276" w:lineRule="auto"/>
        <w:textAlignment w:val="baseline"/>
        <w:rPr>
          <w:noProof/>
        </w:rPr>
      </w:pPr>
    </w:p>
    <w:p w14:paraId="54B9C002" w14:textId="7507F70C" w:rsidR="006C6A29" w:rsidRDefault="006C6A29" w:rsidP="000A1D5C">
      <w:pPr>
        <w:spacing w:after="0" w:line="276" w:lineRule="auto"/>
        <w:textAlignment w:val="baseline"/>
        <w:rPr>
          <w:noProof/>
        </w:rPr>
      </w:pPr>
    </w:p>
    <w:p w14:paraId="4D9D7DE5" w14:textId="2DF3A1D2" w:rsidR="006C6A29" w:rsidRDefault="006C6A29" w:rsidP="000A1D5C">
      <w:pPr>
        <w:spacing w:after="0" w:line="276" w:lineRule="auto"/>
        <w:textAlignment w:val="baseline"/>
        <w:rPr>
          <w:noProof/>
        </w:rPr>
      </w:pPr>
    </w:p>
    <w:p w14:paraId="7693B0C7" w14:textId="1AF1CB0A" w:rsidR="006C6A29" w:rsidRDefault="006C6A29" w:rsidP="000A1D5C">
      <w:pPr>
        <w:spacing w:after="0" w:line="276" w:lineRule="auto"/>
        <w:textAlignment w:val="baseline"/>
        <w:rPr>
          <w:noProof/>
        </w:rPr>
      </w:pPr>
    </w:p>
    <w:p w14:paraId="49070524" w14:textId="2D5D0CFF" w:rsidR="006C6A29" w:rsidRDefault="006C6A29" w:rsidP="000A1D5C">
      <w:pPr>
        <w:spacing w:after="0" w:line="276" w:lineRule="auto"/>
        <w:textAlignment w:val="baseline"/>
        <w:rPr>
          <w:noProof/>
        </w:rPr>
      </w:pPr>
    </w:p>
    <w:p w14:paraId="65C86116" w14:textId="534169A6" w:rsidR="006C6A29" w:rsidRDefault="006C6A29" w:rsidP="000A1D5C">
      <w:pPr>
        <w:spacing w:after="0" w:line="276" w:lineRule="auto"/>
        <w:textAlignment w:val="baseline"/>
        <w:rPr>
          <w:noProof/>
        </w:rPr>
      </w:pPr>
    </w:p>
    <w:p w14:paraId="41167E60" w14:textId="6C526CD8" w:rsidR="00C72BBC" w:rsidRDefault="00C72BBC" w:rsidP="00C26798">
      <w:pPr>
        <w:spacing w:after="0" w:line="276" w:lineRule="auto"/>
        <w:rPr>
          <w:rFonts w:ascii="Calibri" w:eastAsia="Times New Roman" w:hAnsi="Calibri" w:cs="Calibri"/>
          <w:b/>
          <w:bCs/>
          <w:sz w:val="28"/>
          <w:szCs w:val="28"/>
          <w:lang w:eastAsia="nb-NO"/>
        </w:rPr>
      </w:pPr>
    </w:p>
    <w:p w14:paraId="5AC0E3C3" w14:textId="6DFF29FB" w:rsidR="0072109C" w:rsidRPr="00825343" w:rsidRDefault="0072109C" w:rsidP="6A7FAB4B">
      <w:pPr>
        <w:pStyle w:val="Overskrift2"/>
      </w:pPr>
    </w:p>
    <w:p w14:paraId="0A3FF681" w14:textId="319A95F5" w:rsidR="0072109C" w:rsidRPr="00825343" w:rsidRDefault="0072109C" w:rsidP="6A7FAB4B">
      <w:pPr>
        <w:pStyle w:val="Overskrift2"/>
      </w:pPr>
    </w:p>
    <w:p w14:paraId="2E90D7E2" w14:textId="5495C8AE" w:rsidR="0072109C" w:rsidRPr="00825343" w:rsidRDefault="0072109C" w:rsidP="6A7FAB4B">
      <w:pPr>
        <w:pStyle w:val="Overskrift2"/>
      </w:pPr>
    </w:p>
    <w:p w14:paraId="4A41AA15" w14:textId="3250CD19" w:rsidR="0072109C" w:rsidRDefault="0072109C" w:rsidP="6A7FAB4B">
      <w:pPr>
        <w:pStyle w:val="Overskrift2"/>
      </w:pPr>
    </w:p>
    <w:p w14:paraId="6CC149D3" w14:textId="77777777" w:rsidR="005E0DE1" w:rsidRPr="005E0DE1" w:rsidRDefault="005E0DE1" w:rsidP="005E0DE1"/>
    <w:p w14:paraId="637EF708" w14:textId="16C88306" w:rsidR="0072109C" w:rsidRPr="00825343" w:rsidRDefault="1BEF3F8A" w:rsidP="6A7FAB4B">
      <w:pPr>
        <w:pStyle w:val="Overskrift2"/>
        <w:rPr>
          <w:rFonts w:ascii="Calibri" w:eastAsia="Times New Roman" w:hAnsi="Calibri" w:cs="Calibri"/>
          <w:sz w:val="24"/>
          <w:szCs w:val="24"/>
          <w:lang w:eastAsia="nb-NO"/>
        </w:rPr>
      </w:pPr>
      <w:bookmarkStart w:id="34" w:name="_Toc1266724467"/>
      <w:r>
        <w:lastRenderedPageBreak/>
        <w:t>10.3 Rammeplanen</w:t>
      </w:r>
      <w:bookmarkEnd w:id="34"/>
      <w:r>
        <w:t xml:space="preserve">     </w:t>
      </w:r>
    </w:p>
    <w:p w14:paraId="23555BE3" w14:textId="286442A1" w:rsidR="00447379" w:rsidRPr="00825343" w:rsidRDefault="00447379" w:rsidP="00447379">
      <w:pPr>
        <w:spacing w:after="0" w:line="240" w:lineRule="auto"/>
        <w:textAlignment w:val="baseline"/>
        <w:rPr>
          <w:rFonts w:ascii="Calibri" w:eastAsia="Times New Roman" w:hAnsi="Calibri" w:cs="Calibri"/>
          <w:sz w:val="28"/>
          <w:szCs w:val="28"/>
          <w:lang w:eastAsia="nb-NO"/>
        </w:rPr>
      </w:pPr>
      <w:r w:rsidRPr="00421874">
        <w:rPr>
          <w:rFonts w:ascii="Calibri" w:eastAsia="Times New Roman" w:hAnsi="Calibri" w:cs="Calibri"/>
          <w:sz w:val="24"/>
          <w:szCs w:val="24"/>
          <w:lang w:eastAsia="nb-NO"/>
        </w:rPr>
        <w:t>Rammeplanen jobber vi med hele året. Personalmøter og planleggingsdager blir brukt til refleksjon og vurderingsarbeid. </w:t>
      </w:r>
    </w:p>
    <w:p w14:paraId="6216393E" w14:textId="77777777" w:rsidR="0072109C" w:rsidRPr="00421874" w:rsidRDefault="0072109C" w:rsidP="00447379">
      <w:pPr>
        <w:spacing w:after="0" w:line="240" w:lineRule="auto"/>
        <w:textAlignment w:val="baseline"/>
        <w:rPr>
          <w:rFonts w:ascii="Segoe UI" w:eastAsia="Times New Roman" w:hAnsi="Segoe UI" w:cs="Segoe UI"/>
          <w:sz w:val="18"/>
          <w:szCs w:val="18"/>
          <w:lang w:eastAsia="nb-NO"/>
        </w:rPr>
      </w:pPr>
    </w:p>
    <w:p w14:paraId="7C88BB7D" w14:textId="573B1E7E" w:rsidR="6A7FAB4B" w:rsidRDefault="6A7FAB4B" w:rsidP="6A7FAB4B">
      <w:pPr>
        <w:spacing w:after="0" w:line="240" w:lineRule="auto"/>
        <w:rPr>
          <w:rFonts w:ascii="Segoe UI" w:eastAsia="Times New Roman" w:hAnsi="Segoe UI" w:cs="Segoe UI"/>
          <w:sz w:val="18"/>
          <w:szCs w:val="18"/>
          <w:lang w:eastAsia="nb-NO"/>
        </w:rPr>
      </w:pPr>
    </w:p>
    <w:p w14:paraId="1CB2CFC9" w14:textId="40E024D8" w:rsidR="00447379" w:rsidRDefault="006C6A29" w:rsidP="1BEF3F8A">
      <w:pPr>
        <w:spacing w:after="0" w:line="240" w:lineRule="auto"/>
        <w:textAlignment w:val="baseline"/>
        <w:rPr>
          <w:rFonts w:ascii="Calibri" w:eastAsia="Times New Roman" w:hAnsi="Calibri" w:cs="Calibri"/>
          <w:b/>
          <w:bCs/>
          <w:sz w:val="28"/>
          <w:szCs w:val="28"/>
          <w:lang w:eastAsia="nb-NO"/>
        </w:rPr>
      </w:pPr>
      <w:r>
        <w:rPr>
          <w:noProof/>
        </w:rPr>
        <w:drawing>
          <wp:inline distT="0" distB="0" distL="0" distR="0" wp14:anchorId="1B3F04CD" wp14:editId="75BED89F">
            <wp:extent cx="5390397" cy="2974727"/>
            <wp:effectExtent l="0" t="0" r="0" b="0"/>
            <wp:docPr id="1565929830" name="Picture 156592983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pic:cNvPicPr/>
                  </pic:nvPicPr>
                  <pic:blipFill>
                    <a:blip r:embed="rId42">
                      <a:extLst>
                        <a:ext uri="{28A0092B-C50C-407E-A947-70E740481C1C}">
                          <a14:useLocalDpi xmlns:a14="http://schemas.microsoft.com/office/drawing/2010/main" val="0"/>
                        </a:ext>
                      </a:extLst>
                    </a:blip>
                    <a:stretch>
                      <a:fillRect/>
                    </a:stretch>
                  </pic:blipFill>
                  <pic:spPr bwMode="auto">
                    <a:xfrm>
                      <a:off x="0" y="0"/>
                      <a:ext cx="5390397" cy="2974727"/>
                    </a:xfrm>
                    <a:prstGeom prst="rect">
                      <a:avLst/>
                    </a:prstGeom>
                    <a:noFill/>
                    <a:ln>
                      <a:noFill/>
                    </a:ln>
                  </pic:spPr>
                </pic:pic>
              </a:graphicData>
            </a:graphic>
          </wp:inline>
        </w:drawing>
      </w:r>
    </w:p>
    <w:p w14:paraId="475C4095" w14:textId="0EFA0C6A" w:rsidR="00052B31" w:rsidRDefault="00052B31" w:rsidP="1BEF3F8A">
      <w:pPr>
        <w:spacing w:after="0" w:line="240" w:lineRule="auto"/>
        <w:textAlignment w:val="baseline"/>
        <w:rPr>
          <w:rFonts w:ascii="Calibri" w:eastAsia="Times New Roman" w:hAnsi="Calibri" w:cs="Calibri"/>
          <w:b/>
          <w:bCs/>
          <w:sz w:val="28"/>
          <w:szCs w:val="28"/>
          <w:lang w:eastAsia="nb-NO"/>
        </w:rPr>
      </w:pPr>
    </w:p>
    <w:p w14:paraId="58436DA6" w14:textId="31FF92CE" w:rsidR="1BEF3F8A" w:rsidRDefault="1BEF3F8A" w:rsidP="1BEF3F8A">
      <w:pPr>
        <w:spacing w:after="0" w:line="240" w:lineRule="auto"/>
        <w:rPr>
          <w:rFonts w:ascii="Calibri" w:eastAsia="Times New Roman" w:hAnsi="Calibri" w:cs="Calibri"/>
          <w:b/>
          <w:bCs/>
          <w:sz w:val="28"/>
          <w:szCs w:val="28"/>
          <w:lang w:eastAsia="nb-NO"/>
        </w:rPr>
      </w:pPr>
    </w:p>
    <w:p w14:paraId="5E067BBB" w14:textId="1F8719BE" w:rsidR="1BEF3F8A" w:rsidRDefault="1BEF3F8A" w:rsidP="1BEF3F8A">
      <w:pPr>
        <w:spacing w:after="0" w:line="240" w:lineRule="auto"/>
        <w:rPr>
          <w:rFonts w:ascii="Calibri" w:eastAsia="Times New Roman" w:hAnsi="Calibri" w:cs="Calibri"/>
          <w:b/>
          <w:bCs/>
          <w:sz w:val="28"/>
          <w:szCs w:val="28"/>
          <w:lang w:eastAsia="nb-NO"/>
        </w:rPr>
      </w:pPr>
    </w:p>
    <w:p w14:paraId="3D2A1786" w14:textId="512899BB" w:rsidR="1BEF3F8A" w:rsidRDefault="1BEF3F8A" w:rsidP="1BEF3F8A">
      <w:pPr>
        <w:spacing w:after="0" w:line="240" w:lineRule="auto"/>
        <w:rPr>
          <w:rFonts w:ascii="Calibri" w:eastAsia="Times New Roman" w:hAnsi="Calibri" w:cs="Calibri"/>
          <w:b/>
          <w:bCs/>
          <w:sz w:val="28"/>
          <w:szCs w:val="28"/>
          <w:lang w:eastAsia="nb-NO"/>
        </w:rPr>
      </w:pPr>
    </w:p>
    <w:p w14:paraId="18AE7882" w14:textId="6263FFD6" w:rsidR="1BEF3F8A" w:rsidRDefault="1BEF3F8A" w:rsidP="1BEF3F8A">
      <w:pPr>
        <w:spacing w:after="0" w:line="240" w:lineRule="auto"/>
        <w:rPr>
          <w:rFonts w:ascii="Calibri" w:eastAsia="Times New Roman" w:hAnsi="Calibri" w:cs="Calibri"/>
          <w:b/>
          <w:bCs/>
          <w:sz w:val="28"/>
          <w:szCs w:val="28"/>
          <w:lang w:eastAsia="nb-NO"/>
        </w:rPr>
      </w:pPr>
    </w:p>
    <w:p w14:paraId="2DA0F5D9" w14:textId="5C62FA84" w:rsidR="1BEF3F8A" w:rsidRDefault="1BEF3F8A" w:rsidP="1BEF3F8A">
      <w:pPr>
        <w:spacing w:after="0" w:line="240" w:lineRule="auto"/>
        <w:rPr>
          <w:rFonts w:ascii="Calibri" w:eastAsia="Times New Roman" w:hAnsi="Calibri" w:cs="Calibri"/>
          <w:b/>
          <w:bCs/>
          <w:sz w:val="28"/>
          <w:szCs w:val="28"/>
          <w:lang w:eastAsia="nb-NO"/>
        </w:rPr>
      </w:pPr>
    </w:p>
    <w:p w14:paraId="64A77EED" w14:textId="771ED7D9" w:rsidR="1BEF3F8A" w:rsidRDefault="1BEF3F8A" w:rsidP="1BEF3F8A">
      <w:pPr>
        <w:spacing w:after="0" w:line="240" w:lineRule="auto"/>
        <w:rPr>
          <w:rFonts w:ascii="Calibri" w:eastAsia="Times New Roman" w:hAnsi="Calibri" w:cs="Calibri"/>
          <w:b/>
          <w:bCs/>
          <w:sz w:val="28"/>
          <w:szCs w:val="28"/>
          <w:lang w:eastAsia="nb-NO"/>
        </w:rPr>
      </w:pPr>
    </w:p>
    <w:p w14:paraId="733E9598" w14:textId="70FCAFC2" w:rsidR="1BEF3F8A" w:rsidRDefault="1BEF3F8A" w:rsidP="1BEF3F8A">
      <w:pPr>
        <w:spacing w:after="0" w:line="240" w:lineRule="auto"/>
        <w:rPr>
          <w:rFonts w:ascii="Calibri" w:eastAsia="Times New Roman" w:hAnsi="Calibri" w:cs="Calibri"/>
          <w:b/>
          <w:bCs/>
          <w:sz w:val="28"/>
          <w:szCs w:val="28"/>
          <w:lang w:eastAsia="nb-NO"/>
        </w:rPr>
      </w:pPr>
    </w:p>
    <w:p w14:paraId="28CD893D" w14:textId="2917E84D" w:rsidR="1BEF3F8A" w:rsidRDefault="1BEF3F8A" w:rsidP="1BEF3F8A">
      <w:pPr>
        <w:spacing w:after="0" w:line="240" w:lineRule="auto"/>
        <w:rPr>
          <w:rFonts w:ascii="Calibri" w:eastAsia="Times New Roman" w:hAnsi="Calibri" w:cs="Calibri"/>
          <w:b/>
          <w:bCs/>
          <w:sz w:val="28"/>
          <w:szCs w:val="28"/>
          <w:lang w:eastAsia="nb-NO"/>
        </w:rPr>
      </w:pPr>
    </w:p>
    <w:p w14:paraId="6E953C3F" w14:textId="5718E4CF" w:rsidR="1BEF3F8A" w:rsidRDefault="1BEF3F8A" w:rsidP="1BEF3F8A">
      <w:pPr>
        <w:spacing w:after="0" w:line="240" w:lineRule="auto"/>
        <w:rPr>
          <w:rFonts w:ascii="Calibri" w:eastAsia="Times New Roman" w:hAnsi="Calibri" w:cs="Calibri"/>
          <w:b/>
          <w:bCs/>
          <w:sz w:val="28"/>
          <w:szCs w:val="28"/>
          <w:lang w:eastAsia="nb-NO"/>
        </w:rPr>
      </w:pPr>
    </w:p>
    <w:p w14:paraId="58CC8B38" w14:textId="12422CA4" w:rsidR="1BEF3F8A" w:rsidRDefault="1BEF3F8A" w:rsidP="1BEF3F8A">
      <w:pPr>
        <w:spacing w:after="0" w:line="240" w:lineRule="auto"/>
        <w:rPr>
          <w:rFonts w:ascii="Calibri" w:eastAsia="Times New Roman" w:hAnsi="Calibri" w:cs="Calibri"/>
          <w:b/>
          <w:bCs/>
          <w:sz w:val="28"/>
          <w:szCs w:val="28"/>
          <w:lang w:eastAsia="nb-NO"/>
        </w:rPr>
      </w:pPr>
    </w:p>
    <w:p w14:paraId="5DAC8103" w14:textId="053CA7FB" w:rsidR="1BEF3F8A" w:rsidRDefault="1BEF3F8A" w:rsidP="1BEF3F8A">
      <w:pPr>
        <w:spacing w:after="0" w:line="240" w:lineRule="auto"/>
        <w:rPr>
          <w:rFonts w:ascii="Calibri" w:eastAsia="Times New Roman" w:hAnsi="Calibri" w:cs="Calibri"/>
          <w:b/>
          <w:bCs/>
          <w:sz w:val="28"/>
          <w:szCs w:val="28"/>
          <w:lang w:eastAsia="nb-NO"/>
        </w:rPr>
      </w:pPr>
    </w:p>
    <w:p w14:paraId="4B0CDA97" w14:textId="3AFF3CD9" w:rsidR="1BEF3F8A" w:rsidRDefault="1BEF3F8A" w:rsidP="1BEF3F8A">
      <w:pPr>
        <w:spacing w:after="0" w:line="240" w:lineRule="auto"/>
        <w:rPr>
          <w:rFonts w:ascii="Calibri" w:eastAsia="Times New Roman" w:hAnsi="Calibri" w:cs="Calibri"/>
          <w:b/>
          <w:bCs/>
          <w:sz w:val="28"/>
          <w:szCs w:val="28"/>
          <w:lang w:eastAsia="nb-NO"/>
        </w:rPr>
      </w:pPr>
    </w:p>
    <w:p w14:paraId="4CBB3D52" w14:textId="7504EE49" w:rsidR="1BEF3F8A" w:rsidRDefault="1BEF3F8A" w:rsidP="1BEF3F8A">
      <w:pPr>
        <w:spacing w:after="0" w:line="240" w:lineRule="auto"/>
        <w:rPr>
          <w:rFonts w:ascii="Calibri" w:eastAsia="Times New Roman" w:hAnsi="Calibri" w:cs="Calibri"/>
          <w:b/>
          <w:bCs/>
          <w:sz w:val="28"/>
          <w:szCs w:val="28"/>
          <w:lang w:eastAsia="nb-NO"/>
        </w:rPr>
      </w:pPr>
    </w:p>
    <w:p w14:paraId="429FB076" w14:textId="1028B5EF" w:rsidR="1BEF3F8A" w:rsidRDefault="1BEF3F8A" w:rsidP="1BEF3F8A">
      <w:pPr>
        <w:spacing w:after="0" w:line="240" w:lineRule="auto"/>
        <w:rPr>
          <w:rFonts w:ascii="Calibri" w:eastAsia="Times New Roman" w:hAnsi="Calibri" w:cs="Calibri"/>
          <w:b/>
          <w:bCs/>
          <w:sz w:val="28"/>
          <w:szCs w:val="28"/>
          <w:lang w:eastAsia="nb-NO"/>
        </w:rPr>
      </w:pPr>
    </w:p>
    <w:p w14:paraId="3CC083F1" w14:textId="4EE48323"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4E963BB9" w14:textId="0FFA2B66"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20B9DCB0" w14:textId="3F300399"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576B1E46" w14:textId="77757499"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07E3E1E4" w14:textId="1924F2E5"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3F8040F9" w14:textId="445C4CA9"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37970D44" w14:textId="5E7254DD" w:rsidR="00052B31" w:rsidRDefault="00052B31" w:rsidP="00447379">
      <w:pPr>
        <w:spacing w:after="0" w:line="240" w:lineRule="auto"/>
        <w:textAlignment w:val="baseline"/>
        <w:rPr>
          <w:rFonts w:ascii="Calibri" w:eastAsia="Times New Roman" w:hAnsi="Calibri" w:cs="Calibri"/>
          <w:b/>
          <w:bCs/>
          <w:sz w:val="28"/>
          <w:szCs w:val="28"/>
          <w:lang w:eastAsia="nb-NO"/>
        </w:rPr>
      </w:pPr>
    </w:p>
    <w:p w14:paraId="0C5ABE95" w14:textId="6C6DEC01" w:rsidR="1BEF3F8A" w:rsidRDefault="1BEF3F8A" w:rsidP="1BEF3F8A">
      <w:pPr>
        <w:pStyle w:val="Overskrift1"/>
        <w:spacing w:line="240" w:lineRule="auto"/>
      </w:pPr>
      <w:bookmarkStart w:id="35" w:name="_Toc1409908483"/>
      <w:r>
        <w:lastRenderedPageBreak/>
        <w:t>11.0 COS – Circle of security</w:t>
      </w:r>
      <w:bookmarkEnd w:id="35"/>
      <w:r>
        <w:t xml:space="preserve">  </w:t>
      </w:r>
    </w:p>
    <w:p w14:paraId="6DF448F6" w14:textId="77777777" w:rsidR="1BEF3F8A" w:rsidRDefault="1BEF3F8A" w:rsidP="1BEF3F8A">
      <w:pPr>
        <w:spacing w:after="0" w:line="240" w:lineRule="auto"/>
        <w:rPr>
          <w:rFonts w:ascii="Calibri" w:eastAsia="Times New Roman" w:hAnsi="Calibri" w:cs="Calibri"/>
          <w:b/>
          <w:bCs/>
          <w:sz w:val="28"/>
          <w:szCs w:val="28"/>
          <w:lang w:eastAsia="nb-NO"/>
        </w:rPr>
      </w:pPr>
    </w:p>
    <w:p w14:paraId="3B6E2B55" w14:textId="53932A91" w:rsidR="1BEF3F8A" w:rsidRDefault="1BEF3F8A" w:rsidP="1BEF3F8A">
      <w:pPr>
        <w:spacing w:after="0" w:line="240" w:lineRule="auto"/>
        <w:jc w:val="both"/>
        <w:rPr>
          <w:rFonts w:eastAsia="Times New Roman"/>
          <w:sz w:val="24"/>
          <w:szCs w:val="24"/>
          <w:lang w:eastAsia="nb-NO"/>
        </w:rPr>
      </w:pPr>
      <w:r w:rsidRPr="1BEF3F8A">
        <w:rPr>
          <w:rFonts w:eastAsia="Times New Roman"/>
          <w:sz w:val="24"/>
          <w:szCs w:val="24"/>
          <w:lang w:eastAsia="nb-NO"/>
        </w:rPr>
        <w:t xml:space="preserve">Som en del av en felles satsning fra Vennesla kommune, er fire av </w:t>
      </w:r>
      <w:proofErr w:type="spellStart"/>
      <w:r w:rsidRPr="1BEF3F8A">
        <w:rPr>
          <w:rFonts w:eastAsia="Times New Roman"/>
          <w:sz w:val="24"/>
          <w:szCs w:val="24"/>
          <w:lang w:eastAsia="nb-NO"/>
        </w:rPr>
        <w:t>Snømyras</w:t>
      </w:r>
      <w:proofErr w:type="spellEnd"/>
      <w:r w:rsidRPr="1BEF3F8A">
        <w:rPr>
          <w:rFonts w:eastAsia="Times New Roman"/>
          <w:sz w:val="24"/>
          <w:szCs w:val="24"/>
          <w:lang w:eastAsia="nb-NO"/>
        </w:rPr>
        <w:t xml:space="preserve"> ansatte sertifisert som kursholdere i «Circle og security» (Trygghetssirkelen). Dette er et foreldrekurs, hvor foreldrene får kjennskap i å bruke «Trygghetssirkelen» som et mentalt verktøy i møte med barna. Trygghetssirkelen handler i korte trekk om hvordan barn trenger varme og sensitive voksne som støtter de i deres utforsking og utvikling. Foreldre som kan identifisere og ivareta deres behov, gjennom å kunne tyde deres uttrykk og adferd. Voksne som fungerer som en trygg havn, som er klare og forberedte til å ta de imot når de trenger de – samtidig som oppmuntrer, bekrefter og gleder seg over deres selvstendige utforsking. En samhandling mellom selvstendighet og avhengighet.</w:t>
      </w:r>
    </w:p>
    <w:p w14:paraId="2DA07B72" w14:textId="77777777" w:rsidR="1BEF3F8A" w:rsidRDefault="1BEF3F8A" w:rsidP="1BEF3F8A">
      <w:pPr>
        <w:spacing w:after="0" w:line="240" w:lineRule="auto"/>
        <w:jc w:val="both"/>
        <w:rPr>
          <w:rFonts w:eastAsia="Times New Roman"/>
          <w:sz w:val="24"/>
          <w:szCs w:val="24"/>
          <w:lang w:eastAsia="nb-NO"/>
        </w:rPr>
      </w:pPr>
    </w:p>
    <w:p w14:paraId="23C2706E" w14:textId="56C8EEDF" w:rsidR="1BEF3F8A" w:rsidRDefault="1BEF3F8A" w:rsidP="1BEF3F8A">
      <w:pPr>
        <w:spacing w:after="0" w:line="240" w:lineRule="auto"/>
        <w:jc w:val="both"/>
        <w:rPr>
          <w:rFonts w:eastAsia="Times New Roman"/>
          <w:sz w:val="24"/>
          <w:szCs w:val="24"/>
          <w:lang w:eastAsia="nb-NO"/>
        </w:rPr>
      </w:pPr>
      <w:r w:rsidRPr="1BEF3F8A">
        <w:rPr>
          <w:rFonts w:eastAsia="Times New Roman"/>
          <w:sz w:val="24"/>
          <w:szCs w:val="24"/>
          <w:lang w:eastAsia="nb-NO"/>
        </w:rPr>
        <w:t>Hvert år fremover vil kurset bli gitt til alle i kommunen som er foreldre til treåringer. Gjennom å tilby kursene i alle barnehager i Vennesla, er målet å kunne sikre gode og trygge oppvekstsvilkår for alle barn i kommunen. I tillegg til dette vil barnehagen også legge til rette for kompetanseheving blant resten av personalet, når det kommer til Trygghetssirkelen, for resten av personalet – slik vi kan sikre et felles språk, og forståelse.</w:t>
      </w:r>
    </w:p>
    <w:p w14:paraId="6C2E2F31" w14:textId="77777777" w:rsidR="009F6D01" w:rsidRDefault="009F6D01" w:rsidP="1BEF3F8A">
      <w:pPr>
        <w:spacing w:after="0" w:line="240" w:lineRule="auto"/>
        <w:jc w:val="both"/>
        <w:rPr>
          <w:rFonts w:eastAsia="Times New Roman"/>
          <w:sz w:val="24"/>
          <w:szCs w:val="24"/>
          <w:lang w:eastAsia="nb-NO"/>
        </w:rPr>
      </w:pPr>
    </w:p>
    <w:p w14:paraId="0BB12E27" w14:textId="77777777" w:rsidR="009F6D01" w:rsidRDefault="009F6D01" w:rsidP="1BEF3F8A">
      <w:pPr>
        <w:spacing w:after="0" w:line="240" w:lineRule="auto"/>
        <w:jc w:val="both"/>
        <w:rPr>
          <w:rFonts w:eastAsia="Times New Roman"/>
          <w:sz w:val="24"/>
          <w:szCs w:val="24"/>
          <w:lang w:eastAsia="nb-NO"/>
        </w:rPr>
      </w:pPr>
    </w:p>
    <w:p w14:paraId="009FC83B" w14:textId="77777777" w:rsidR="009F6D01" w:rsidRDefault="009F6D01" w:rsidP="1BEF3F8A">
      <w:pPr>
        <w:spacing w:after="0" w:line="240" w:lineRule="auto"/>
        <w:jc w:val="both"/>
        <w:rPr>
          <w:rFonts w:eastAsia="Times New Roman"/>
          <w:sz w:val="24"/>
          <w:szCs w:val="24"/>
          <w:lang w:eastAsia="nb-NO"/>
        </w:rPr>
      </w:pPr>
    </w:p>
    <w:p w14:paraId="4EAF5C6F" w14:textId="77777777" w:rsidR="009F6D01" w:rsidRDefault="009F6D01" w:rsidP="1BEF3F8A">
      <w:pPr>
        <w:spacing w:after="0" w:line="240" w:lineRule="auto"/>
        <w:jc w:val="both"/>
        <w:rPr>
          <w:rFonts w:eastAsia="Times New Roman"/>
          <w:sz w:val="24"/>
          <w:szCs w:val="24"/>
          <w:lang w:eastAsia="nb-NO"/>
        </w:rPr>
      </w:pPr>
    </w:p>
    <w:p w14:paraId="35D3EB97" w14:textId="77777777" w:rsidR="009F6D01" w:rsidRDefault="009F6D01" w:rsidP="1BEF3F8A">
      <w:pPr>
        <w:spacing w:after="0" w:line="240" w:lineRule="auto"/>
        <w:jc w:val="both"/>
        <w:rPr>
          <w:rFonts w:eastAsia="Times New Roman"/>
          <w:sz w:val="24"/>
          <w:szCs w:val="24"/>
          <w:lang w:eastAsia="nb-NO"/>
        </w:rPr>
      </w:pPr>
    </w:p>
    <w:p w14:paraId="469963E4" w14:textId="0E83D0C7" w:rsidR="009F6D01" w:rsidRDefault="009F6D01" w:rsidP="1BEF3F8A">
      <w:pPr>
        <w:spacing w:after="0" w:line="240" w:lineRule="auto"/>
        <w:jc w:val="both"/>
        <w:rPr>
          <w:noProof/>
        </w:rPr>
      </w:pPr>
    </w:p>
    <w:p w14:paraId="2E7A62F9" w14:textId="77777777" w:rsidR="0069496C" w:rsidRDefault="0069496C" w:rsidP="1BEF3F8A">
      <w:pPr>
        <w:spacing w:after="0" w:line="240" w:lineRule="auto"/>
        <w:jc w:val="both"/>
        <w:rPr>
          <w:noProof/>
        </w:rPr>
      </w:pPr>
    </w:p>
    <w:p w14:paraId="4CE0675A" w14:textId="77777777" w:rsidR="0069496C" w:rsidRDefault="0069496C" w:rsidP="1BEF3F8A">
      <w:pPr>
        <w:spacing w:after="0" w:line="240" w:lineRule="auto"/>
        <w:jc w:val="both"/>
        <w:rPr>
          <w:noProof/>
        </w:rPr>
      </w:pPr>
    </w:p>
    <w:p w14:paraId="3DEBF3DB" w14:textId="77777777" w:rsidR="0069496C" w:rsidRDefault="0069496C" w:rsidP="1BEF3F8A">
      <w:pPr>
        <w:spacing w:after="0" w:line="240" w:lineRule="auto"/>
        <w:jc w:val="both"/>
        <w:rPr>
          <w:noProof/>
        </w:rPr>
      </w:pPr>
    </w:p>
    <w:p w14:paraId="5ED24F54" w14:textId="77777777" w:rsidR="0069496C" w:rsidRDefault="0069496C" w:rsidP="1BEF3F8A">
      <w:pPr>
        <w:spacing w:after="0" w:line="240" w:lineRule="auto"/>
        <w:jc w:val="both"/>
        <w:rPr>
          <w:noProof/>
        </w:rPr>
      </w:pPr>
    </w:p>
    <w:p w14:paraId="66FFF6F7" w14:textId="77777777" w:rsidR="0069496C" w:rsidRDefault="0069496C" w:rsidP="1BEF3F8A">
      <w:pPr>
        <w:spacing w:after="0" w:line="240" w:lineRule="auto"/>
        <w:jc w:val="both"/>
        <w:rPr>
          <w:noProof/>
        </w:rPr>
      </w:pPr>
    </w:p>
    <w:p w14:paraId="458FD71B" w14:textId="77777777" w:rsidR="0069496C" w:rsidRDefault="0069496C" w:rsidP="1BEF3F8A">
      <w:pPr>
        <w:spacing w:after="0" w:line="240" w:lineRule="auto"/>
        <w:jc w:val="both"/>
        <w:rPr>
          <w:noProof/>
        </w:rPr>
      </w:pPr>
    </w:p>
    <w:p w14:paraId="2BFA2615" w14:textId="77777777" w:rsidR="0069496C" w:rsidRDefault="0069496C" w:rsidP="1BEF3F8A">
      <w:pPr>
        <w:spacing w:after="0" w:line="240" w:lineRule="auto"/>
        <w:jc w:val="both"/>
        <w:rPr>
          <w:noProof/>
        </w:rPr>
      </w:pPr>
    </w:p>
    <w:p w14:paraId="5A19C17F" w14:textId="77777777" w:rsidR="0069496C" w:rsidRDefault="0069496C" w:rsidP="1BEF3F8A">
      <w:pPr>
        <w:spacing w:after="0" w:line="240" w:lineRule="auto"/>
        <w:jc w:val="both"/>
        <w:rPr>
          <w:noProof/>
        </w:rPr>
      </w:pPr>
    </w:p>
    <w:p w14:paraId="72F68213" w14:textId="77777777" w:rsidR="0069496C" w:rsidRDefault="0069496C" w:rsidP="1BEF3F8A">
      <w:pPr>
        <w:spacing w:after="0" w:line="240" w:lineRule="auto"/>
        <w:jc w:val="both"/>
        <w:rPr>
          <w:noProof/>
        </w:rPr>
      </w:pPr>
    </w:p>
    <w:p w14:paraId="07B19A07" w14:textId="77777777" w:rsidR="0069496C" w:rsidRDefault="0069496C" w:rsidP="1BEF3F8A">
      <w:pPr>
        <w:spacing w:after="0" w:line="240" w:lineRule="auto"/>
        <w:jc w:val="both"/>
        <w:rPr>
          <w:noProof/>
        </w:rPr>
      </w:pPr>
    </w:p>
    <w:p w14:paraId="08B5FB3C" w14:textId="77777777" w:rsidR="0069496C" w:rsidRDefault="0069496C" w:rsidP="1BEF3F8A">
      <w:pPr>
        <w:spacing w:after="0" w:line="240" w:lineRule="auto"/>
        <w:jc w:val="both"/>
        <w:rPr>
          <w:noProof/>
        </w:rPr>
      </w:pPr>
    </w:p>
    <w:p w14:paraId="1F223E1B" w14:textId="77777777" w:rsidR="0069496C" w:rsidRDefault="0069496C" w:rsidP="1BEF3F8A">
      <w:pPr>
        <w:spacing w:after="0" w:line="240" w:lineRule="auto"/>
        <w:jc w:val="both"/>
        <w:rPr>
          <w:noProof/>
        </w:rPr>
      </w:pPr>
    </w:p>
    <w:p w14:paraId="6AC4F572" w14:textId="77777777" w:rsidR="0069496C" w:rsidRDefault="0069496C" w:rsidP="1BEF3F8A">
      <w:pPr>
        <w:spacing w:after="0" w:line="240" w:lineRule="auto"/>
        <w:jc w:val="both"/>
        <w:rPr>
          <w:noProof/>
        </w:rPr>
      </w:pPr>
    </w:p>
    <w:p w14:paraId="7093ACBC" w14:textId="77777777" w:rsidR="0069496C" w:rsidRDefault="0069496C" w:rsidP="1BEF3F8A">
      <w:pPr>
        <w:spacing w:after="0" w:line="240" w:lineRule="auto"/>
        <w:jc w:val="both"/>
        <w:rPr>
          <w:rFonts w:eastAsia="Times New Roman"/>
          <w:sz w:val="24"/>
          <w:szCs w:val="24"/>
          <w:lang w:eastAsia="nb-NO"/>
        </w:rPr>
      </w:pPr>
    </w:p>
    <w:p w14:paraId="7DD7721F" w14:textId="77777777" w:rsidR="009F6D01" w:rsidRDefault="009F6D01" w:rsidP="1BEF3F8A">
      <w:pPr>
        <w:spacing w:after="0" w:line="240" w:lineRule="auto"/>
        <w:jc w:val="both"/>
        <w:rPr>
          <w:rFonts w:eastAsia="Times New Roman"/>
          <w:sz w:val="24"/>
          <w:szCs w:val="24"/>
          <w:lang w:eastAsia="nb-NO"/>
        </w:rPr>
      </w:pPr>
    </w:p>
    <w:p w14:paraId="76CBC2D7" w14:textId="77777777" w:rsidR="009F6D01" w:rsidRDefault="009F6D01" w:rsidP="1BEF3F8A">
      <w:pPr>
        <w:spacing w:after="0" w:line="240" w:lineRule="auto"/>
        <w:jc w:val="both"/>
        <w:rPr>
          <w:rFonts w:eastAsia="Times New Roman"/>
          <w:sz w:val="24"/>
          <w:szCs w:val="24"/>
          <w:lang w:eastAsia="nb-NO"/>
        </w:rPr>
      </w:pPr>
    </w:p>
    <w:p w14:paraId="409140A2" w14:textId="468734A6" w:rsidR="1BEF3F8A" w:rsidRDefault="1BEF3F8A" w:rsidP="1BEF3F8A"/>
    <w:p w14:paraId="56AFCF67" w14:textId="77777777" w:rsidR="001525F2" w:rsidRDefault="001525F2" w:rsidP="1BEF3F8A"/>
    <w:p w14:paraId="76152A5E" w14:textId="77777777" w:rsidR="001525F2" w:rsidRDefault="001525F2" w:rsidP="1BEF3F8A"/>
    <w:p w14:paraId="79BCEB27" w14:textId="77777777" w:rsidR="001525F2" w:rsidRDefault="001525F2" w:rsidP="1BEF3F8A"/>
    <w:p w14:paraId="65898A69" w14:textId="77777777" w:rsidR="001525F2" w:rsidRDefault="001525F2" w:rsidP="1BEF3F8A"/>
    <w:p w14:paraId="5A1A6F18" w14:textId="3630B393" w:rsidR="00C73A33" w:rsidRDefault="1BEF3F8A" w:rsidP="6A7FAB4B">
      <w:pPr>
        <w:pStyle w:val="Overskrift1"/>
        <w:rPr>
          <w:rFonts w:ascii="Calibri" w:eastAsia="Times New Roman" w:hAnsi="Calibri" w:cs="Calibri"/>
          <w:b/>
          <w:bCs/>
          <w:sz w:val="28"/>
          <w:szCs w:val="28"/>
          <w:lang w:eastAsia="nb-NO"/>
        </w:rPr>
      </w:pPr>
      <w:bookmarkStart w:id="36" w:name="_Toc1853960228"/>
      <w:r>
        <w:lastRenderedPageBreak/>
        <w:t>12.0 Psykososialt arbeid i barnehagen</w:t>
      </w:r>
      <w:bookmarkEnd w:id="36"/>
    </w:p>
    <w:p w14:paraId="234610A7" w14:textId="77777777" w:rsidR="00036AE6" w:rsidRDefault="00036AE6" w:rsidP="00447379">
      <w:pPr>
        <w:spacing w:after="0" w:line="240" w:lineRule="auto"/>
        <w:textAlignment w:val="baseline"/>
        <w:rPr>
          <w:rFonts w:ascii="Calibri" w:eastAsia="Times New Roman" w:hAnsi="Calibri" w:cs="Calibri"/>
          <w:b/>
          <w:bCs/>
          <w:sz w:val="28"/>
          <w:szCs w:val="28"/>
          <w:lang w:eastAsia="nb-NO"/>
        </w:rPr>
      </w:pPr>
    </w:p>
    <w:p w14:paraId="195A8A95" w14:textId="5221333F" w:rsidR="00036AE6" w:rsidRDefault="00C72BBC" w:rsidP="1BEF3F8A">
      <w:pPr>
        <w:spacing w:after="0" w:line="240" w:lineRule="auto"/>
        <w:jc w:val="both"/>
        <w:textAlignment w:val="baseline"/>
        <w:rPr>
          <w:color w:val="303030"/>
          <w:sz w:val="24"/>
          <w:szCs w:val="24"/>
          <w:shd w:val="clear" w:color="auto" w:fill="FFFFFF"/>
        </w:rPr>
      </w:pPr>
      <w:r w:rsidRPr="1BEF3F8A">
        <w:rPr>
          <w:color w:val="303030"/>
          <w:sz w:val="24"/>
          <w:szCs w:val="24"/>
          <w:shd w:val="clear" w:color="auto" w:fill="FFFFFF"/>
        </w:rPr>
        <w:t>I rammeplanen kan vi lese at:</w:t>
      </w:r>
      <w:r w:rsidRPr="1BEF3F8A">
        <w:rPr>
          <w:i/>
          <w:iCs/>
          <w:color w:val="303030"/>
          <w:sz w:val="24"/>
          <w:szCs w:val="24"/>
          <w:shd w:val="clear" w:color="auto" w:fill="FFFFFF"/>
        </w:rPr>
        <w:t xml:space="preserve"> </w:t>
      </w:r>
      <w:proofErr w:type="gramStart"/>
      <w:r w:rsidRPr="1BEF3F8A">
        <w:rPr>
          <w:i/>
          <w:iCs/>
          <w:color w:val="303030"/>
          <w:sz w:val="24"/>
          <w:szCs w:val="24"/>
          <w:shd w:val="clear" w:color="auto" w:fill="FFFFFF"/>
        </w:rPr>
        <w:t>«..</w:t>
      </w:r>
      <w:proofErr w:type="gramEnd"/>
      <w:r w:rsidRPr="1BEF3F8A">
        <w:rPr>
          <w:i/>
          <w:iCs/>
          <w:color w:val="303030"/>
          <w:sz w:val="24"/>
          <w:szCs w:val="24"/>
          <w:shd w:val="clear" w:color="auto" w:fill="FFFFFF"/>
        </w:rPr>
        <w:t>barnehagen skal aktivt legge til rette for omsorgsfulle relasjoner mellom barna og personalet og mellom barna, som grunnlag for trivsel, glede og mestring. Personalet skal arbeide for et miljø som ikke bare gjør barna til mottakere av omsorg, men som også verdsetter barnas egne omsorgshandlinger»</w:t>
      </w:r>
      <w:r w:rsidRPr="1BEF3F8A">
        <w:rPr>
          <w:color w:val="303030"/>
          <w:sz w:val="24"/>
          <w:szCs w:val="24"/>
          <w:shd w:val="clear" w:color="auto" w:fill="FFFFFF"/>
        </w:rPr>
        <w:t xml:space="preserve"> (Kunnskapsdepartementet, 2017). Et godt psykososialt miljø handler på mange måter om relasjoner, og det å kunne være i et positivt samspill med andre. Om felleskap, tilhørighet og trygghet. For å kunne fremme nettopp dette krever det tilstedeværende voksne. Voksne som er til stede i øyeblikkene med barna, med en stor dose av empati og relasjonskompetansen. Voksne som kan støtte barna i deres sosiale utviklingsprosesser, og på den måten hjelpe de med å tilegne seg sosiale evner som vil være avgjørende for å kunne være i positivt samspill med andre. </w:t>
      </w:r>
    </w:p>
    <w:p w14:paraId="1DDE04D1" w14:textId="77777777" w:rsidR="00C72BBC" w:rsidRPr="00C72BBC" w:rsidRDefault="00C72BBC" w:rsidP="00447379">
      <w:pPr>
        <w:spacing w:after="0" w:line="240" w:lineRule="auto"/>
        <w:textAlignment w:val="baseline"/>
        <w:rPr>
          <w:rFonts w:eastAsia="Times New Roman" w:cstheme="minorHAnsi"/>
          <w:b/>
          <w:bCs/>
          <w:sz w:val="24"/>
          <w:szCs w:val="24"/>
          <w:lang w:eastAsia="nb-NO"/>
        </w:rPr>
      </w:pPr>
    </w:p>
    <w:p w14:paraId="32DC41F2" w14:textId="139F3F43" w:rsidR="00036AE6" w:rsidRPr="00997D0A" w:rsidRDefault="1BEF3F8A" w:rsidP="6A7FAB4B">
      <w:pPr>
        <w:pStyle w:val="Overskrift2"/>
        <w:rPr>
          <w:rFonts w:ascii="Segoe UI" w:hAnsi="Segoe UI" w:cs="Segoe UI"/>
          <w:sz w:val="28"/>
          <w:szCs w:val="28"/>
        </w:rPr>
      </w:pPr>
      <w:bookmarkStart w:id="37" w:name="_Toc2031006454"/>
      <w:r>
        <w:t>11.1 Handlingsplan for et trygt og godt barnehagemiljø</w:t>
      </w:r>
      <w:bookmarkEnd w:id="37"/>
      <w:r>
        <w:t>  </w:t>
      </w:r>
    </w:p>
    <w:p w14:paraId="46DAA9F8" w14:textId="77777777" w:rsidR="00036AE6" w:rsidRDefault="00036AE6" w:rsidP="00C72BBC">
      <w:pPr>
        <w:pStyle w:val="paragraph"/>
        <w:spacing w:before="0" w:beforeAutospacing="0" w:after="0" w:afterAutospacing="0" w:line="276" w:lineRule="auto"/>
        <w:jc w:val="both"/>
        <w:textAlignment w:val="baseline"/>
        <w:rPr>
          <w:rFonts w:ascii="Segoe UI" w:hAnsi="Segoe UI" w:cs="Segoe UI"/>
          <w:sz w:val="18"/>
          <w:szCs w:val="18"/>
        </w:rPr>
      </w:pPr>
      <w:r>
        <w:rPr>
          <w:rStyle w:val="normaltextrun"/>
          <w:rFonts w:ascii="Calibri" w:hAnsi="Calibri" w:cs="Calibri"/>
        </w:rPr>
        <w:t>Med bakgrunn i ny barnehagelov 01.01.2021, har Vennesla kommune utarbeidet Handlingsplan for et trygt og godt barnehagemiljø (se planen på hjemmesiden). Mål for denne planen er:</w:t>
      </w:r>
      <w:r w:rsidRPr="40DF39CA">
        <w:rPr>
          <w:rStyle w:val="normaltextrun"/>
          <w:rFonts w:ascii="Calibri" w:hAnsi="Calibri" w:cs="Calibri"/>
        </w:rPr>
        <w:t> </w:t>
      </w:r>
    </w:p>
    <w:p w14:paraId="0AAE8FC6" w14:textId="429CE873" w:rsidR="00C72BBC" w:rsidRDefault="00036AE6" w:rsidP="00C26798">
      <w:pPr>
        <w:pStyle w:val="paragraph"/>
        <w:numPr>
          <w:ilvl w:val="0"/>
          <w:numId w:val="14"/>
        </w:numPr>
        <w:spacing w:before="0" w:beforeAutospacing="0" w:after="0" w:afterAutospacing="0" w:line="276" w:lineRule="auto"/>
        <w:ind w:left="1080" w:firstLine="0"/>
        <w:jc w:val="both"/>
        <w:textAlignment w:val="baseline"/>
        <w:rPr>
          <w:rStyle w:val="eop"/>
          <w:rFonts w:ascii="Calibri" w:hAnsi="Calibri" w:cs="Calibri"/>
        </w:rPr>
      </w:pPr>
      <w:r>
        <w:rPr>
          <w:rStyle w:val="normaltextrun"/>
          <w:rFonts w:ascii="Calibri" w:hAnsi="Calibri" w:cs="Calibri"/>
        </w:rPr>
        <w:t>Alle barn i barnehage skal oppleve inkludering og deltakelse i fellesskap, lek og læring i barnehagen. </w:t>
      </w:r>
      <w:r w:rsidRPr="00C26798">
        <w:rPr>
          <w:rStyle w:val="normaltextrun"/>
          <w:rFonts w:ascii="Calibri" w:hAnsi="Calibri" w:cs="Calibri"/>
        </w:rPr>
        <w:t> </w:t>
      </w:r>
    </w:p>
    <w:p w14:paraId="10D403E7" w14:textId="77777777" w:rsidR="00036AE6" w:rsidRDefault="00036AE6" w:rsidP="00C72BBC">
      <w:pPr>
        <w:pStyle w:val="paragraph"/>
        <w:numPr>
          <w:ilvl w:val="0"/>
          <w:numId w:val="14"/>
        </w:numPr>
        <w:spacing w:before="0" w:beforeAutospacing="0" w:after="0" w:afterAutospacing="0" w:line="276" w:lineRule="auto"/>
        <w:ind w:left="1080" w:firstLine="0"/>
        <w:jc w:val="both"/>
        <w:textAlignment w:val="baseline"/>
        <w:rPr>
          <w:rFonts w:ascii="Calibri" w:hAnsi="Calibri" w:cs="Calibri"/>
        </w:rPr>
      </w:pPr>
      <w:r>
        <w:rPr>
          <w:rStyle w:val="normaltextrun"/>
          <w:rFonts w:ascii="Calibri" w:hAnsi="Calibri" w:cs="Calibri"/>
        </w:rPr>
        <w:t>Alle barn i barnehage skal ha et trygt og godt fysisk og psykososialt omsorgsmiljø som fremmer helse, trivsel, trygghet og læring. </w:t>
      </w:r>
      <w:r>
        <w:rPr>
          <w:rStyle w:val="eop"/>
          <w:rFonts w:ascii="Calibri" w:hAnsi="Calibri" w:cs="Calibri"/>
        </w:rPr>
        <w:t> </w:t>
      </w:r>
    </w:p>
    <w:p w14:paraId="30A67BF4" w14:textId="77777777" w:rsidR="00036AE6" w:rsidRDefault="00036AE6" w:rsidP="00C72BBC">
      <w:pPr>
        <w:pStyle w:val="paragraph"/>
        <w:numPr>
          <w:ilvl w:val="0"/>
          <w:numId w:val="14"/>
        </w:numPr>
        <w:spacing w:before="0" w:beforeAutospacing="0" w:after="0" w:afterAutospacing="0" w:line="276" w:lineRule="auto"/>
        <w:ind w:left="1080" w:firstLine="0"/>
        <w:jc w:val="both"/>
        <w:textAlignment w:val="baseline"/>
        <w:rPr>
          <w:rFonts w:ascii="Calibri" w:hAnsi="Calibri" w:cs="Calibri"/>
        </w:rPr>
      </w:pPr>
      <w:r>
        <w:rPr>
          <w:rStyle w:val="normaltextrun"/>
          <w:rFonts w:ascii="Calibri" w:hAnsi="Calibri" w:cs="Calibri"/>
        </w:rPr>
        <w:t>Alle barn i barnehage skal få oppfylt sine rettigheter til medvirkning og medbestemmelse.</w:t>
      </w:r>
      <w:r>
        <w:rPr>
          <w:rStyle w:val="eop"/>
          <w:rFonts w:ascii="Calibri" w:hAnsi="Calibri" w:cs="Calibri"/>
        </w:rPr>
        <w:t> </w:t>
      </w:r>
    </w:p>
    <w:p w14:paraId="7DEDFA9B" w14:textId="77777777" w:rsidR="00036AE6" w:rsidRDefault="00036AE6" w:rsidP="00C72BBC">
      <w:pPr>
        <w:pStyle w:val="paragraph"/>
        <w:numPr>
          <w:ilvl w:val="0"/>
          <w:numId w:val="15"/>
        </w:numPr>
        <w:spacing w:before="0" w:beforeAutospacing="0" w:after="0" w:afterAutospacing="0" w:line="276" w:lineRule="auto"/>
        <w:ind w:left="1080" w:firstLine="0"/>
        <w:jc w:val="both"/>
        <w:textAlignment w:val="baseline"/>
        <w:rPr>
          <w:rFonts w:ascii="Calibri" w:hAnsi="Calibri" w:cs="Calibri"/>
        </w:rPr>
      </w:pPr>
      <w:r>
        <w:rPr>
          <w:rStyle w:val="normaltextrun"/>
          <w:rFonts w:ascii="Calibri" w:hAnsi="Calibri" w:cs="Calibri"/>
        </w:rPr>
        <w:t>Alle skal oppleve at de hører til i barnehagens fellesskap. </w:t>
      </w:r>
      <w:r>
        <w:rPr>
          <w:rStyle w:val="eop"/>
          <w:rFonts w:ascii="Calibri" w:hAnsi="Calibri" w:cs="Calibri"/>
        </w:rPr>
        <w:t> </w:t>
      </w:r>
    </w:p>
    <w:p w14:paraId="2DB40AA4" w14:textId="77777777" w:rsidR="00036AE6" w:rsidRPr="00380613" w:rsidRDefault="1BEF3F8A" w:rsidP="1BEF3F8A">
      <w:pPr>
        <w:pStyle w:val="paragraph"/>
        <w:spacing w:before="0" w:beforeAutospacing="0" w:after="0" w:afterAutospacing="0" w:line="276" w:lineRule="auto"/>
        <w:jc w:val="both"/>
        <w:textAlignment w:val="baseline"/>
        <w:rPr>
          <w:rFonts w:ascii="Calibri" w:hAnsi="Calibri" w:cs="Calibri"/>
        </w:rPr>
      </w:pPr>
      <w:r w:rsidRPr="1BEF3F8A">
        <w:rPr>
          <w:rStyle w:val="normaltextrun"/>
          <w:rFonts w:ascii="Calibri" w:hAnsi="Calibri" w:cs="Calibri"/>
        </w:rPr>
        <w:t xml:space="preserve">Dette er en konkret plan om hvordan vi oppdager mobbing og hvilke tiltak vi setter i gang. Det legges ned et kontinuerlig arbeid i teamene, som sikres gjennom handlingsplan lagt inn i </w:t>
      </w:r>
      <w:proofErr w:type="spellStart"/>
      <w:r w:rsidRPr="1BEF3F8A">
        <w:rPr>
          <w:rStyle w:val="normaltextrun"/>
          <w:rFonts w:ascii="Calibri" w:hAnsi="Calibri" w:cs="Calibri"/>
        </w:rPr>
        <w:t>årshjulet</w:t>
      </w:r>
      <w:proofErr w:type="spellEnd"/>
      <w:r w:rsidRPr="1BEF3F8A">
        <w:rPr>
          <w:rStyle w:val="normaltextrun"/>
          <w:rFonts w:ascii="Calibri" w:hAnsi="Calibri" w:cs="Calibri"/>
        </w:rPr>
        <w:t>.</w:t>
      </w:r>
      <w:r w:rsidRPr="1BEF3F8A">
        <w:rPr>
          <w:rFonts w:ascii="Segoe UI" w:hAnsi="Segoe UI" w:cs="Segoe UI"/>
          <w:sz w:val="18"/>
          <w:szCs w:val="18"/>
        </w:rPr>
        <w:t xml:space="preserve"> </w:t>
      </w:r>
      <w:r w:rsidRPr="1BEF3F8A">
        <w:rPr>
          <w:rStyle w:val="normaltextrun"/>
          <w:rFonts w:ascii="Calibri" w:hAnsi="Calibri" w:cs="Calibri"/>
        </w:rPr>
        <w:t xml:space="preserve">I barnehagen jobber vi hele tiden med tidlig innsats, autoritative voksne i barns liv, håndtering av utfordrende atferd, relasjonsarbeid, kommunikasjon og implementering. </w:t>
      </w:r>
    </w:p>
    <w:p w14:paraId="0C7225E0" w14:textId="188DF668"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627008AD" w14:textId="32A52E03"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20200770" w14:textId="14CEF0E1"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6CE92F36" w14:textId="2F769F79" w:rsidR="1BEF3F8A" w:rsidRDefault="1BEF3F8A" w:rsidP="1BEF3F8A">
      <w:pPr>
        <w:pStyle w:val="paragraph"/>
        <w:spacing w:before="0" w:beforeAutospacing="0" w:after="0" w:afterAutospacing="0" w:line="276" w:lineRule="auto"/>
        <w:jc w:val="both"/>
        <w:rPr>
          <w:rFonts w:ascii="Segoe UI" w:hAnsi="Segoe UI" w:cs="Segoe UI"/>
          <w:sz w:val="18"/>
          <w:szCs w:val="18"/>
        </w:rPr>
      </w:pPr>
      <w:r>
        <w:rPr>
          <w:noProof/>
        </w:rPr>
        <w:lastRenderedPageBreak/>
        <mc:AlternateContent>
          <mc:Choice Requires="wps">
            <w:drawing>
              <wp:inline distT="0" distB="0" distL="114300" distR="114300" wp14:anchorId="2871076D" wp14:editId="125F9DEE">
                <wp:extent cx="5962650" cy="3759200"/>
                <wp:effectExtent l="0" t="0" r="19050" b="12700"/>
                <wp:docPr id="2039416597" name="Rectangle: Diagonal Corners Rounded 2039416597"/>
                <wp:cNvGraphicFramePr/>
                <a:graphic xmlns:a="http://schemas.openxmlformats.org/drawingml/2006/main">
                  <a:graphicData uri="http://schemas.microsoft.com/office/word/2010/wordprocessingShape">
                    <wps:wsp>
                      <wps:cNvSpPr/>
                      <wps:spPr>
                        <a:xfrm>
                          <a:off x="0" y="0"/>
                          <a:ext cx="5962650" cy="3759200"/>
                        </a:xfrm>
                        <a:prstGeom prst="round2DiagRect">
                          <a:avLst/>
                        </a:prstGeom>
                        <a:solidFill>
                          <a:sysClr val="window" lastClr="FFFFFF"/>
                        </a:solidFill>
                        <a:ln w="12700" cap="flat" cmpd="sng" algn="ctr">
                          <a:solidFill>
                            <a:srgbClr val="00B050"/>
                          </a:solidFill>
                          <a:prstDash val="solid"/>
                          <a:miter lim="800000"/>
                        </a:ln>
                        <a:effectLst/>
                      </wps:spPr>
                      <wps:txbx>
                        <w:txbxContent>
                          <w:p w14:paraId="00F7C120" w14:textId="77777777" w:rsidR="00036AE6" w:rsidRDefault="00036AE6" w:rsidP="00036AE6">
                            <w:pPr>
                              <w:ind w:left="1080"/>
                            </w:pPr>
                            <w:r>
                              <w:t>Hvordan jobber vi med barns trivsel?</w:t>
                            </w:r>
                          </w:p>
                          <w:p w14:paraId="3BB890A3" w14:textId="77777777" w:rsidR="00036AE6" w:rsidRDefault="00036AE6" w:rsidP="00036AE6">
                            <w:pPr>
                              <w:ind w:left="1080"/>
                            </w:pPr>
                          </w:p>
                          <w:p w14:paraId="329196E8" w14:textId="77777777" w:rsidR="00036AE6" w:rsidRDefault="00036AE6" w:rsidP="0065595D">
                            <w:pPr>
                              <w:numPr>
                                <w:ilvl w:val="0"/>
                                <w:numId w:val="1"/>
                              </w:numPr>
                            </w:pPr>
                            <w:r>
                              <w:t>Barn gis like muligheter uavhengig av kjønn, alder og opphav</w:t>
                            </w:r>
                          </w:p>
                          <w:p w14:paraId="1657117C" w14:textId="77777777" w:rsidR="00036AE6" w:rsidRDefault="00036AE6" w:rsidP="0065595D">
                            <w:pPr>
                              <w:numPr>
                                <w:ilvl w:val="0"/>
                                <w:numId w:val="1"/>
                              </w:numPr>
                            </w:pPr>
                            <w:r>
                              <w:t>Allsidig bemanning i forhold til kjønn, alder og kompetanse</w:t>
                            </w:r>
                          </w:p>
                          <w:p w14:paraId="2546754D" w14:textId="77777777" w:rsidR="00036AE6" w:rsidRDefault="00036AE6" w:rsidP="0065595D">
                            <w:pPr>
                              <w:numPr>
                                <w:ilvl w:val="0"/>
                                <w:numId w:val="1"/>
                              </w:numPr>
                            </w:pPr>
                            <w:r>
                              <w:t>Nulltoleranse mot mobbing</w:t>
                            </w:r>
                          </w:p>
                          <w:p w14:paraId="1B0EC7BE" w14:textId="77777777" w:rsidR="00036AE6" w:rsidRDefault="00036AE6" w:rsidP="0065595D">
                            <w:pPr>
                              <w:numPr>
                                <w:ilvl w:val="0"/>
                                <w:numId w:val="1"/>
                              </w:numPr>
                            </w:pPr>
                            <w:r>
                              <w:t>Formidler grunnleggende verdier som felleskap, omsorg og medansvar</w:t>
                            </w:r>
                          </w:p>
                          <w:p w14:paraId="2111836A" w14:textId="77777777" w:rsidR="00036AE6" w:rsidRDefault="00036AE6" w:rsidP="0065595D">
                            <w:pPr>
                              <w:numPr>
                                <w:ilvl w:val="0"/>
                                <w:numId w:val="1"/>
                              </w:numPr>
                            </w:pPr>
                            <w:r>
                              <w:t>Voksne er oppmerksomme på enkel barnets trivsel og samværsmønster</w:t>
                            </w:r>
                          </w:p>
                          <w:p w14:paraId="37EB469C" w14:textId="77777777" w:rsidR="00036AE6" w:rsidRDefault="00036AE6" w:rsidP="0065595D">
                            <w:pPr>
                              <w:numPr>
                                <w:ilvl w:val="0"/>
                                <w:numId w:val="1"/>
                              </w:numPr>
                            </w:pPr>
                            <w:r>
                              <w:t>Voksne som griper inn om det skulle være nødvendig</w:t>
                            </w:r>
                          </w:p>
                          <w:p w14:paraId="5800A4FD" w14:textId="77777777" w:rsidR="00036AE6" w:rsidRDefault="00036AE6" w:rsidP="0065595D">
                            <w:pPr>
                              <w:numPr>
                                <w:ilvl w:val="0"/>
                                <w:numId w:val="1"/>
                              </w:numPr>
                            </w:pPr>
                            <w:r>
                              <w:t>Miljøet i barnehagen analyseres jevnlig og tiltak setter i verk dersom krenkende atferd blir påvist</w:t>
                            </w:r>
                          </w:p>
                          <w:p w14:paraId="2BC66157" w14:textId="77777777" w:rsidR="00036AE6" w:rsidRDefault="00036AE6" w:rsidP="0065595D">
                            <w:pPr>
                              <w:numPr>
                                <w:ilvl w:val="0"/>
                                <w:numId w:val="1"/>
                              </w:numPr>
                            </w:pPr>
                            <w:r>
                              <w:t>Vennesamlinger og vennefest</w:t>
                            </w:r>
                          </w:p>
                          <w:p w14:paraId="749121DE" w14:textId="77777777" w:rsidR="00036AE6" w:rsidRDefault="00036AE6" w:rsidP="0065595D">
                            <w:pPr>
                              <w:numPr>
                                <w:ilvl w:val="0"/>
                                <w:numId w:val="1"/>
                              </w:numPr>
                            </w:pPr>
                            <w:r>
                              <w:t>Sanger og musikk</w:t>
                            </w:r>
                          </w:p>
                          <w:p w14:paraId="7ECD24A0" w14:textId="77777777" w:rsidR="00036AE6" w:rsidRDefault="00036AE6" w:rsidP="0065595D">
                            <w:pPr>
                              <w:numPr>
                                <w:ilvl w:val="0"/>
                                <w:numId w:val="1"/>
                              </w:numPr>
                            </w:pPr>
                            <w:r>
                              <w:t>Vi jobber kontinuerlig med grensesetting og relasjonsbygging</w:t>
                            </w:r>
                          </w:p>
                          <w:p w14:paraId="1F030C62" w14:textId="77777777" w:rsidR="00036AE6" w:rsidRDefault="00036AE6" w:rsidP="0065595D">
                            <w:pPr>
                              <w:numPr>
                                <w:ilvl w:val="0"/>
                                <w:numId w:val="1"/>
                              </w:numPr>
                            </w:pPr>
                            <w:r>
                              <w:t>Skape felles forståelse i personalgruppa</w:t>
                            </w:r>
                          </w:p>
                          <w:p w14:paraId="52FEC1A0" w14:textId="77777777" w:rsidR="00036AE6" w:rsidRDefault="00036AE6" w:rsidP="0065595D">
                            <w:pPr>
                              <w:numPr>
                                <w:ilvl w:val="0"/>
                                <w:numId w:val="1"/>
                              </w:numPr>
                            </w:pPr>
                            <w:r>
                              <w:t>Personalet definerer hva krenkelser er</w:t>
                            </w:r>
                          </w:p>
                          <w:p w14:paraId="1256EF8B" w14:textId="77777777" w:rsidR="00036AE6" w:rsidRDefault="00036AE6" w:rsidP="0065595D">
                            <w:pPr>
                              <w:numPr>
                                <w:ilvl w:val="0"/>
                                <w:numId w:val="1"/>
                              </w:numPr>
                            </w:pPr>
                            <w:r>
                              <w:t>Plan på hva personalet gjør om de opplever at et barn blir krenket</w:t>
                            </w:r>
                          </w:p>
                          <w:p w14:paraId="2C3067DC" w14:textId="77777777" w:rsidR="00036AE6" w:rsidRDefault="00036AE6" w:rsidP="0065595D">
                            <w:pPr>
                              <w:numPr>
                                <w:ilvl w:val="0"/>
                                <w:numId w:val="1"/>
                              </w:numPr>
                            </w:pPr>
                            <w:r>
                              <w:t xml:space="preserve">Hva gjør vi om et barn blir krenket av et annet barn, </w:t>
                            </w:r>
                            <w:proofErr w:type="gramStart"/>
                            <w:r>
                              <w:t>ansatte,</w:t>
                            </w:r>
                            <w:proofErr w:type="gramEnd"/>
                            <w:r>
                              <w:t xml:space="preserve"> foreldre?</w:t>
                            </w:r>
                          </w:p>
                          <w:p w14:paraId="580D3DE2" w14:textId="77777777" w:rsidR="00036AE6" w:rsidRDefault="00036AE6" w:rsidP="00036AE6">
                            <w:pPr>
                              <w:ind w:left="1080"/>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871076D" id="Rectangle: Diagonal Corners Rounded 2039416597" o:spid="_x0000_s1037" style="width:469.5pt;height:296pt;visibility:visible;mso-wrap-style:square;mso-left-percent:-10001;mso-top-percent:-10001;mso-position-horizontal:absolute;mso-position-horizontal-relative:char;mso-position-vertical:absolute;mso-position-vertical-relative:line;mso-left-percent:-10001;mso-top-percent:-10001;v-text-anchor:middle" coordsize="5962650,3759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lNeQIAAPkEAAAOAAAAZHJzL2Uyb0RvYy54bWysVMlu2zAQvRfoPxC8N5JdO4tgOXBjuCgQ&#10;JEGTIucxRUkEuJWkLblf3yGl2EnaU1Ef6BnO/vhGi+teSbLnzgujSzo5yynhmplK6KakP542ny4p&#10;8QF0BdJoXtID9/R6+fHDorMFn5rWyIo7gkm0Lzpb0jYEW2SZZy1X4M+M5RqNtXEKAqquySoHHWZX&#10;Mpvm+XnWGVdZZxj3Hm/Xg5EuU/665izc17XngciSYm8hnS6d23hmywUUjQPbCja2Af/QhQKhsegx&#10;1RoCkJ0Tf6RSgjnjTR3OmFGZqWvBeJoBp5nk76Z5bMHyNAuC4+0RJv//0rK7/aN9cAhDZ33hUYxT&#10;9LVT8R/7I30C63AEi/eBMLycX51Pz+eIKUPb54v5FT5HhDM7hVvnw1duFIlCSZ3Z6Wq6FtB8x3dJ&#10;cMH+1och6MU51vVGimojpEzKwd9IR/aAT4gvX5mOEgk+4GVJN+k31n0TJjXpkJHTC2yLMEBu1RIC&#10;ispWJfW6oQRkg6RlwaVe3kR712yPVfP8S46TDn2+cYtNr8G3Q3fJFN2gUCIgr6VQJb3M42+Mljpa&#10;eWLmOPoJ+CiFftsTgR1OJjEkXm1NdXhwxJmBvd6yjcC6t4jBAzikKw6IKxju8ailwanNKFHSGvfr&#10;b/fRH1mEVko6pD8i8nMHjiO03zTy62oym8V9ScpsfjFFxb22bF9b9E7dGHyeCS67ZUmM/kG+iLUz&#10;6hk3dRWrogk0w9oD9qNyE4a1xF1nfLVKbrgjFsKtfrQsJo/QRcSf+mdwdmRVQELemZdVgeIdpQbf&#10;GKnNahdMLRLfTrgiY6OC+5W4O34L4gK/1pPX6Yu1/A0AAP//AwBQSwMEFAAGAAgAAAAhAOFjjjbc&#10;AAAABQEAAA8AAABkcnMvZG93bnJldi54bWxMj81OwzAQhO9IvIO1SNyo0/JTEuJUCAlOSCihB47b&#10;eEkC8TqKnTb06Vm4wGWk0axmvs03s+vVnsbQeTawXCSgiGtvO24MbF8fL25BhYhssfdMBr4owKY4&#10;Pckxs/7AJe2r2Cgp4ZChgTbGIdM61C05DAs/EEv27keHUezYaDviQcpdr1dJcqMddiwLLQ700FL9&#10;WU3OwDrp1uXT1bN+8y/bZTlVH3gsj8acn833d6AizfHvGH7wBR0KYdr5iW1QvQF5JP6qZOllKnZn&#10;4DpdJaCLXP+nL74BAAD//wMAUEsBAi0AFAAGAAgAAAAhALaDOJL+AAAA4QEAABMAAAAAAAAAAAAA&#10;AAAAAAAAAFtDb250ZW50X1R5cGVzXS54bWxQSwECLQAUAAYACAAAACEAOP0h/9YAAACUAQAACwAA&#10;AAAAAAAAAAAAAAAvAQAAX3JlbHMvLnJlbHNQSwECLQAUAAYACAAAACEA2TDZTXkCAAD5BAAADgAA&#10;AAAAAAAAAAAAAAAuAgAAZHJzL2Uyb0RvYy54bWxQSwECLQAUAAYACAAAACEA4WOONtwAAAAFAQAA&#10;DwAAAAAAAAAAAAAAAADTBAAAZHJzL2Rvd25yZXYueG1sUEsFBgAAAAAEAAQA8wAAANwFAAAAAA==&#10;" adj="-11796480,,5400" path="m626546,l5962650,r,l5962650,3132654v,346032,-280514,626546,-626546,626546l,3759200r,l,626546c,280514,280514,,626546,xe" fillcolor="window" strokecolor="#00b050" strokeweight="1pt">
                <v:stroke joinstyle="miter"/>
                <v:formulas/>
                <v:path arrowok="t" o:connecttype="custom" o:connectlocs="626546,0;5962650,0;5962650,0;5962650,3132654;5336104,3759200;0,3759200;0,3759200;0,626546;626546,0" o:connectangles="0,0,0,0,0,0,0,0,0" textboxrect="0,0,5962650,3759200"/>
                <v:textbox>
                  <w:txbxContent>
                    <w:p w14:paraId="00F7C120" w14:textId="77777777" w:rsidR="00036AE6" w:rsidRDefault="00036AE6" w:rsidP="00036AE6">
                      <w:pPr>
                        <w:ind w:left="1080"/>
                      </w:pPr>
                      <w:r>
                        <w:t>Hvordan jobber vi med barns trivsel?</w:t>
                      </w:r>
                    </w:p>
                    <w:p w14:paraId="3BB890A3" w14:textId="77777777" w:rsidR="00036AE6" w:rsidRDefault="00036AE6" w:rsidP="00036AE6">
                      <w:pPr>
                        <w:ind w:left="1080"/>
                      </w:pPr>
                    </w:p>
                    <w:p w14:paraId="329196E8" w14:textId="77777777" w:rsidR="00036AE6" w:rsidRDefault="00036AE6" w:rsidP="0065595D">
                      <w:pPr>
                        <w:numPr>
                          <w:ilvl w:val="0"/>
                          <w:numId w:val="1"/>
                        </w:numPr>
                      </w:pPr>
                      <w:r>
                        <w:t>Barn gis like muligheter uavhengig av kjønn, alder og opphav</w:t>
                      </w:r>
                    </w:p>
                    <w:p w14:paraId="1657117C" w14:textId="77777777" w:rsidR="00036AE6" w:rsidRDefault="00036AE6" w:rsidP="0065595D">
                      <w:pPr>
                        <w:numPr>
                          <w:ilvl w:val="0"/>
                          <w:numId w:val="1"/>
                        </w:numPr>
                      </w:pPr>
                      <w:r>
                        <w:t>Allsidig bemanning i forhold til kjønn, alder og kompetanse</w:t>
                      </w:r>
                    </w:p>
                    <w:p w14:paraId="2546754D" w14:textId="77777777" w:rsidR="00036AE6" w:rsidRDefault="00036AE6" w:rsidP="0065595D">
                      <w:pPr>
                        <w:numPr>
                          <w:ilvl w:val="0"/>
                          <w:numId w:val="1"/>
                        </w:numPr>
                      </w:pPr>
                      <w:r>
                        <w:t>Nulltoleranse mot mobbing</w:t>
                      </w:r>
                    </w:p>
                    <w:p w14:paraId="1B0EC7BE" w14:textId="77777777" w:rsidR="00036AE6" w:rsidRDefault="00036AE6" w:rsidP="0065595D">
                      <w:pPr>
                        <w:numPr>
                          <w:ilvl w:val="0"/>
                          <w:numId w:val="1"/>
                        </w:numPr>
                      </w:pPr>
                      <w:r>
                        <w:t>Formidler grunnleggende verdier som felleskap, omsorg og medansvar</w:t>
                      </w:r>
                    </w:p>
                    <w:p w14:paraId="2111836A" w14:textId="77777777" w:rsidR="00036AE6" w:rsidRDefault="00036AE6" w:rsidP="0065595D">
                      <w:pPr>
                        <w:numPr>
                          <w:ilvl w:val="0"/>
                          <w:numId w:val="1"/>
                        </w:numPr>
                      </w:pPr>
                      <w:r>
                        <w:t>Voksne er oppmerksomme på enkel barnets trivsel og samværsmønster</w:t>
                      </w:r>
                    </w:p>
                    <w:p w14:paraId="37EB469C" w14:textId="77777777" w:rsidR="00036AE6" w:rsidRDefault="00036AE6" w:rsidP="0065595D">
                      <w:pPr>
                        <w:numPr>
                          <w:ilvl w:val="0"/>
                          <w:numId w:val="1"/>
                        </w:numPr>
                      </w:pPr>
                      <w:r>
                        <w:t>Voksne som griper inn om det skulle være nødvendig</w:t>
                      </w:r>
                    </w:p>
                    <w:p w14:paraId="5800A4FD" w14:textId="77777777" w:rsidR="00036AE6" w:rsidRDefault="00036AE6" w:rsidP="0065595D">
                      <w:pPr>
                        <w:numPr>
                          <w:ilvl w:val="0"/>
                          <w:numId w:val="1"/>
                        </w:numPr>
                      </w:pPr>
                      <w:r>
                        <w:t>Miljøet i barnehagen analyseres jevnlig og tiltak setter i verk dersom krenkende atferd blir påvist</w:t>
                      </w:r>
                    </w:p>
                    <w:p w14:paraId="2BC66157" w14:textId="77777777" w:rsidR="00036AE6" w:rsidRDefault="00036AE6" w:rsidP="0065595D">
                      <w:pPr>
                        <w:numPr>
                          <w:ilvl w:val="0"/>
                          <w:numId w:val="1"/>
                        </w:numPr>
                      </w:pPr>
                      <w:r>
                        <w:t>Vennesamlinger og vennefest</w:t>
                      </w:r>
                    </w:p>
                    <w:p w14:paraId="749121DE" w14:textId="77777777" w:rsidR="00036AE6" w:rsidRDefault="00036AE6" w:rsidP="0065595D">
                      <w:pPr>
                        <w:numPr>
                          <w:ilvl w:val="0"/>
                          <w:numId w:val="1"/>
                        </w:numPr>
                      </w:pPr>
                      <w:r>
                        <w:t>Sanger og musikk</w:t>
                      </w:r>
                    </w:p>
                    <w:p w14:paraId="7ECD24A0" w14:textId="77777777" w:rsidR="00036AE6" w:rsidRDefault="00036AE6" w:rsidP="0065595D">
                      <w:pPr>
                        <w:numPr>
                          <w:ilvl w:val="0"/>
                          <w:numId w:val="1"/>
                        </w:numPr>
                      </w:pPr>
                      <w:r>
                        <w:t>Vi jobber kontinuerlig med grensesetting og relasjonsbygging</w:t>
                      </w:r>
                    </w:p>
                    <w:p w14:paraId="1F030C62" w14:textId="77777777" w:rsidR="00036AE6" w:rsidRDefault="00036AE6" w:rsidP="0065595D">
                      <w:pPr>
                        <w:numPr>
                          <w:ilvl w:val="0"/>
                          <w:numId w:val="1"/>
                        </w:numPr>
                      </w:pPr>
                      <w:r>
                        <w:t>Skape felles forståelse i personalgruppa</w:t>
                      </w:r>
                    </w:p>
                    <w:p w14:paraId="52FEC1A0" w14:textId="77777777" w:rsidR="00036AE6" w:rsidRDefault="00036AE6" w:rsidP="0065595D">
                      <w:pPr>
                        <w:numPr>
                          <w:ilvl w:val="0"/>
                          <w:numId w:val="1"/>
                        </w:numPr>
                      </w:pPr>
                      <w:r>
                        <w:t>Personalet definerer hva krenkelser er</w:t>
                      </w:r>
                    </w:p>
                    <w:p w14:paraId="1256EF8B" w14:textId="77777777" w:rsidR="00036AE6" w:rsidRDefault="00036AE6" w:rsidP="0065595D">
                      <w:pPr>
                        <w:numPr>
                          <w:ilvl w:val="0"/>
                          <w:numId w:val="1"/>
                        </w:numPr>
                      </w:pPr>
                      <w:r>
                        <w:t>Plan på hva personalet gjør om de opplever at et barn blir krenket</w:t>
                      </w:r>
                    </w:p>
                    <w:p w14:paraId="2C3067DC" w14:textId="77777777" w:rsidR="00036AE6" w:rsidRDefault="00036AE6" w:rsidP="0065595D">
                      <w:pPr>
                        <w:numPr>
                          <w:ilvl w:val="0"/>
                          <w:numId w:val="1"/>
                        </w:numPr>
                      </w:pPr>
                      <w:r>
                        <w:t xml:space="preserve">Hva gjør vi om et barn blir krenket av et annet barn, </w:t>
                      </w:r>
                      <w:proofErr w:type="gramStart"/>
                      <w:r>
                        <w:t>ansatte,</w:t>
                      </w:r>
                      <w:proofErr w:type="gramEnd"/>
                      <w:r>
                        <w:t xml:space="preserve"> foreldre?</w:t>
                      </w:r>
                    </w:p>
                    <w:p w14:paraId="580D3DE2" w14:textId="77777777" w:rsidR="00036AE6" w:rsidRDefault="00036AE6" w:rsidP="00036AE6">
                      <w:pPr>
                        <w:ind w:left="1080"/>
                      </w:pPr>
                    </w:p>
                  </w:txbxContent>
                </v:textbox>
                <w10:anchorlock/>
              </v:shape>
            </w:pict>
          </mc:Fallback>
        </mc:AlternateContent>
      </w:r>
    </w:p>
    <w:p w14:paraId="5F7AFEFD" w14:textId="5F822883"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6BB98F5E" w14:textId="4E90926E"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01A9353A" w14:textId="751FC2DC"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2FA35B62" w14:textId="1A20425D"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55BE0A2D" w14:textId="4FBCB662"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61094235" w14:textId="60F194CB" w:rsidR="1BEF3F8A" w:rsidRDefault="1BEF3F8A" w:rsidP="1BEF3F8A">
      <w:pPr>
        <w:pStyle w:val="paragraph"/>
        <w:spacing w:before="0" w:beforeAutospacing="0" w:after="0" w:afterAutospacing="0" w:line="276" w:lineRule="auto"/>
        <w:jc w:val="both"/>
        <w:rPr>
          <w:rStyle w:val="normaltextrun"/>
          <w:rFonts w:ascii="Calibri" w:hAnsi="Calibri" w:cs="Calibri"/>
        </w:rPr>
      </w:pPr>
    </w:p>
    <w:p w14:paraId="6F08F2A4" w14:textId="77777777" w:rsidR="00036AE6" w:rsidRDefault="00036AE6" w:rsidP="1BEF3F8A">
      <w:pPr>
        <w:pStyle w:val="paragraph"/>
        <w:spacing w:before="0" w:beforeAutospacing="0" w:after="0" w:afterAutospacing="0"/>
        <w:textAlignment w:val="baseline"/>
        <w:rPr>
          <w:rFonts w:ascii="Segoe UI" w:hAnsi="Segoe UI" w:cs="Segoe UI"/>
          <w:sz w:val="18"/>
          <w:szCs w:val="18"/>
        </w:rPr>
      </w:pPr>
    </w:p>
    <w:p w14:paraId="45517F34" w14:textId="77777777" w:rsidR="00036AE6" w:rsidRPr="00380613" w:rsidRDefault="00036AE6" w:rsidP="00036AE6">
      <w:pPr>
        <w:pStyle w:val="paragraph"/>
        <w:spacing w:before="0" w:beforeAutospacing="0" w:after="0" w:afterAutospacing="0"/>
        <w:textAlignment w:val="baseline"/>
        <w:rPr>
          <w:rFonts w:ascii="Segoe UI" w:hAnsi="Segoe UI" w:cs="Segoe UI"/>
          <w:sz w:val="18"/>
          <w:szCs w:val="18"/>
        </w:rPr>
      </w:pPr>
    </w:p>
    <w:p w14:paraId="6289D105" w14:textId="77777777" w:rsidR="00036AE6" w:rsidRDefault="00036AE6" w:rsidP="00036AE6">
      <w:pPr>
        <w:pStyle w:val="paragraph"/>
        <w:spacing w:before="0" w:beforeAutospacing="0" w:after="0" w:afterAutospacing="0"/>
        <w:ind w:left="720"/>
        <w:textAlignment w:val="baseline"/>
        <w:rPr>
          <w:rFonts w:ascii="Segoe UI" w:hAnsi="Segoe UI" w:cs="Segoe UI"/>
          <w:sz w:val="18"/>
          <w:szCs w:val="18"/>
        </w:rPr>
      </w:pPr>
      <w:r>
        <w:rPr>
          <w:rStyle w:val="eop"/>
          <w:rFonts w:ascii="Calibri" w:hAnsi="Calibri" w:cs="Calibri"/>
          <w:sz w:val="22"/>
          <w:szCs w:val="22"/>
        </w:rPr>
        <w:t> </w:t>
      </w:r>
    </w:p>
    <w:p w14:paraId="5C249291" w14:textId="77777777" w:rsidR="00036AE6" w:rsidRDefault="00036AE6" w:rsidP="00036AE6">
      <w:pPr>
        <w:rPr>
          <w:b/>
          <w:sz w:val="28"/>
          <w:szCs w:val="28"/>
        </w:rPr>
      </w:pPr>
    </w:p>
    <w:p w14:paraId="0217B825" w14:textId="77777777" w:rsidR="00036AE6" w:rsidRDefault="00036AE6" w:rsidP="00036AE6">
      <w:pPr>
        <w:rPr>
          <w:b/>
          <w:sz w:val="28"/>
          <w:szCs w:val="28"/>
        </w:rPr>
      </w:pPr>
    </w:p>
    <w:p w14:paraId="63001365" w14:textId="77777777" w:rsidR="00036AE6" w:rsidRDefault="00036AE6" w:rsidP="00036AE6">
      <w:pPr>
        <w:rPr>
          <w:b/>
          <w:sz w:val="28"/>
          <w:szCs w:val="28"/>
        </w:rPr>
      </w:pPr>
    </w:p>
    <w:p w14:paraId="14F4ED20" w14:textId="77777777" w:rsidR="00036AE6" w:rsidRDefault="00036AE6" w:rsidP="00036AE6">
      <w:pPr>
        <w:rPr>
          <w:b/>
          <w:sz w:val="28"/>
          <w:szCs w:val="28"/>
        </w:rPr>
      </w:pPr>
    </w:p>
    <w:p w14:paraId="1339B088" w14:textId="77777777" w:rsidR="00036AE6" w:rsidRDefault="00036AE6" w:rsidP="00036AE6">
      <w:pPr>
        <w:rPr>
          <w:b/>
          <w:sz w:val="28"/>
          <w:szCs w:val="28"/>
        </w:rPr>
      </w:pPr>
    </w:p>
    <w:p w14:paraId="273604F5" w14:textId="77777777" w:rsidR="00036AE6" w:rsidRDefault="00036AE6" w:rsidP="00036AE6">
      <w:pPr>
        <w:rPr>
          <w:b/>
          <w:sz w:val="28"/>
          <w:szCs w:val="28"/>
        </w:rPr>
      </w:pPr>
    </w:p>
    <w:p w14:paraId="60500BEF" w14:textId="77777777" w:rsidR="00036AE6" w:rsidRDefault="00036AE6" w:rsidP="00447379">
      <w:pPr>
        <w:spacing w:after="0" w:line="240" w:lineRule="auto"/>
        <w:textAlignment w:val="baseline"/>
        <w:rPr>
          <w:rFonts w:ascii="Calibri" w:eastAsia="Times New Roman" w:hAnsi="Calibri" w:cs="Calibri"/>
          <w:b/>
          <w:bCs/>
          <w:sz w:val="28"/>
          <w:szCs w:val="28"/>
          <w:lang w:eastAsia="nb-NO"/>
        </w:rPr>
      </w:pPr>
    </w:p>
    <w:p w14:paraId="765ADAA7" w14:textId="4BEDB88E" w:rsidR="1BEF3F8A" w:rsidRDefault="1BEF3F8A" w:rsidP="1BEF3F8A">
      <w:pPr>
        <w:spacing w:after="0" w:line="240" w:lineRule="auto"/>
        <w:rPr>
          <w:rFonts w:ascii="Calibri" w:eastAsia="Times New Roman" w:hAnsi="Calibri" w:cs="Calibri"/>
          <w:b/>
          <w:bCs/>
          <w:sz w:val="28"/>
          <w:szCs w:val="28"/>
          <w:lang w:eastAsia="nb-NO"/>
        </w:rPr>
      </w:pPr>
    </w:p>
    <w:p w14:paraId="02820996" w14:textId="77777777" w:rsidR="001525F2" w:rsidRDefault="001525F2" w:rsidP="1BEF3F8A">
      <w:pPr>
        <w:spacing w:after="0" w:line="240" w:lineRule="auto"/>
        <w:rPr>
          <w:rFonts w:ascii="Calibri" w:eastAsia="Times New Roman" w:hAnsi="Calibri" w:cs="Calibri"/>
          <w:b/>
          <w:bCs/>
          <w:sz w:val="28"/>
          <w:szCs w:val="28"/>
          <w:lang w:eastAsia="nb-NO"/>
        </w:rPr>
      </w:pPr>
    </w:p>
    <w:p w14:paraId="5203E280" w14:textId="77777777" w:rsidR="001525F2" w:rsidRDefault="001525F2" w:rsidP="1BEF3F8A">
      <w:pPr>
        <w:spacing w:after="0" w:line="240" w:lineRule="auto"/>
        <w:rPr>
          <w:rFonts w:ascii="Calibri" w:eastAsia="Times New Roman" w:hAnsi="Calibri" w:cs="Calibri"/>
          <w:b/>
          <w:bCs/>
          <w:sz w:val="28"/>
          <w:szCs w:val="28"/>
          <w:lang w:eastAsia="nb-NO"/>
        </w:rPr>
      </w:pPr>
    </w:p>
    <w:p w14:paraId="434DB8FF" w14:textId="77777777" w:rsidR="001525F2" w:rsidRDefault="001525F2" w:rsidP="1BEF3F8A">
      <w:pPr>
        <w:spacing w:after="0" w:line="240" w:lineRule="auto"/>
        <w:rPr>
          <w:rFonts w:ascii="Calibri" w:eastAsia="Times New Roman" w:hAnsi="Calibri" w:cs="Calibri"/>
          <w:b/>
          <w:bCs/>
          <w:sz w:val="28"/>
          <w:szCs w:val="28"/>
          <w:lang w:eastAsia="nb-NO"/>
        </w:rPr>
      </w:pPr>
    </w:p>
    <w:p w14:paraId="3AD95058" w14:textId="204FAF66" w:rsidR="00447379" w:rsidRPr="00421874" w:rsidRDefault="1BEF3F8A" w:rsidP="17A7BA35">
      <w:pPr>
        <w:pStyle w:val="Overskrift1"/>
        <w:spacing w:line="240" w:lineRule="auto"/>
        <w:rPr>
          <w:rFonts w:ascii="Segoe UI" w:eastAsia="Times New Roman" w:hAnsi="Segoe UI" w:cs="Segoe UI"/>
          <w:sz w:val="18"/>
          <w:szCs w:val="18"/>
          <w:lang w:eastAsia="nb-NO"/>
        </w:rPr>
      </w:pPr>
      <w:bookmarkStart w:id="38" w:name="_Toc165630629"/>
      <w:r>
        <w:lastRenderedPageBreak/>
        <w:t>13.0 BARNEHAGENS FAGOMRÅDER</w:t>
      </w:r>
      <w:bookmarkEnd w:id="38"/>
      <w:r>
        <w:t xml:space="preserve">  </w:t>
      </w:r>
    </w:p>
    <w:p w14:paraId="1F0729BD" w14:textId="77777777" w:rsidR="0072109C" w:rsidRDefault="0072109C" w:rsidP="00447379">
      <w:pPr>
        <w:spacing w:after="0" w:line="276" w:lineRule="auto"/>
        <w:textAlignment w:val="baseline"/>
        <w:rPr>
          <w:rFonts w:ascii="Calibri" w:eastAsia="Times New Roman" w:hAnsi="Calibri" w:cs="Calibri"/>
          <w:b/>
          <w:bCs/>
          <w:sz w:val="24"/>
          <w:szCs w:val="24"/>
          <w:lang w:eastAsia="nb-NO"/>
        </w:rPr>
      </w:pPr>
    </w:p>
    <w:p w14:paraId="228D8F91" w14:textId="310B7152"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Kommunikasjon, språk og tekst</w:t>
      </w:r>
      <w:r w:rsidRPr="00421874">
        <w:rPr>
          <w:rFonts w:ascii="Calibri" w:eastAsia="Times New Roman" w:hAnsi="Calibri" w:cs="Calibri"/>
          <w:sz w:val="24"/>
          <w:szCs w:val="24"/>
          <w:lang w:eastAsia="nb-NO"/>
        </w:rPr>
        <w:t> </w:t>
      </w:r>
    </w:p>
    <w:p w14:paraId="2BC97994"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Barnehagen skal bidra til at barna får utforske og utvikle sin språkforståelse, språkkompetanse og et mangfold av kommunikasjonsformer. Barnehagen skal bidra til at barna leker med språk, symboler og tekst, og stimulerer til språklig nysgjerrighet.  </w:t>
      </w:r>
    </w:p>
    <w:p w14:paraId="6B49FCAD"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106F77DB"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Kropp, bevegelse, mat og helse.</w:t>
      </w:r>
      <w:r w:rsidRPr="00421874">
        <w:rPr>
          <w:rFonts w:ascii="Calibri" w:eastAsia="Times New Roman" w:hAnsi="Calibri" w:cs="Calibri"/>
          <w:sz w:val="24"/>
          <w:szCs w:val="24"/>
          <w:lang w:eastAsia="nb-NO"/>
        </w:rPr>
        <w:t> </w:t>
      </w:r>
    </w:p>
    <w:p w14:paraId="1F55BB8A"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Barnehagen skal legge til rette for at alle barn kan oppleve bevegelsesglede, matglede og matkultur, mentalt og sosialt velvære og fysisk og psykisk helse. Barnehagen skal bidra til at barna blir kjent med kroppen sin og utvikler bevissthet om egen og andres grenser.   </w:t>
      </w:r>
    </w:p>
    <w:p w14:paraId="370872B4"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5A252780"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Kunst, kultur og kreativitet</w:t>
      </w:r>
      <w:r w:rsidRPr="00421874">
        <w:rPr>
          <w:rFonts w:ascii="Calibri" w:eastAsia="Times New Roman" w:hAnsi="Calibri" w:cs="Calibri"/>
          <w:sz w:val="24"/>
          <w:szCs w:val="24"/>
          <w:lang w:eastAsia="nb-NO"/>
        </w:rPr>
        <w:t> </w:t>
      </w:r>
    </w:p>
    <w:p w14:paraId="5E69379C"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xml:space="preserve">Barnehagen skal gi barna estetiske erfaringer med kunst og kultur. Ulike former og organisert </w:t>
      </w:r>
      <w:proofErr w:type="gramStart"/>
      <w:r w:rsidRPr="00421874">
        <w:rPr>
          <w:rFonts w:ascii="Calibri" w:eastAsia="Times New Roman" w:hAnsi="Calibri" w:cs="Calibri"/>
          <w:sz w:val="24"/>
          <w:szCs w:val="24"/>
          <w:lang w:eastAsia="nb-NO"/>
        </w:rPr>
        <w:t>på  måter</w:t>
      </w:r>
      <w:proofErr w:type="gramEnd"/>
      <w:r w:rsidRPr="00421874">
        <w:rPr>
          <w:rFonts w:ascii="Calibri" w:eastAsia="Times New Roman" w:hAnsi="Calibri" w:cs="Calibri"/>
          <w:sz w:val="24"/>
          <w:szCs w:val="24"/>
          <w:lang w:eastAsia="nb-NO"/>
        </w:rPr>
        <w:t xml:space="preserve"> som gir barna anledning til utforsking, fordypning og progresjon. Barna skal få være sammen om å oppleve og skape kunstneriske og kulturelle uttrykk. </w:t>
      </w:r>
    </w:p>
    <w:p w14:paraId="05873AE9"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2FEBAAF4"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Natur, miljø og teknologi</w:t>
      </w:r>
      <w:r w:rsidRPr="00421874">
        <w:rPr>
          <w:rFonts w:ascii="Calibri" w:eastAsia="Times New Roman" w:hAnsi="Calibri" w:cs="Calibri"/>
          <w:sz w:val="24"/>
          <w:szCs w:val="24"/>
          <w:lang w:eastAsia="nb-NO"/>
        </w:rPr>
        <w:t> </w:t>
      </w:r>
    </w:p>
    <w:p w14:paraId="7F0A0FDB"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Barnehagen skal bidra til at barna blir glade i naturen og får erfaringer med naturen som fremmer evne til å orientere seg og oppholde seg i naturen til ulike årstider. </w:t>
      </w:r>
    </w:p>
    <w:p w14:paraId="400F2DC2"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215B4638"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Antall, rom og form</w:t>
      </w:r>
      <w:r w:rsidRPr="00421874">
        <w:rPr>
          <w:rFonts w:ascii="Calibri" w:eastAsia="Times New Roman" w:hAnsi="Calibri" w:cs="Calibri"/>
          <w:sz w:val="24"/>
          <w:szCs w:val="24"/>
          <w:lang w:eastAsia="nb-NO"/>
        </w:rPr>
        <w:t> </w:t>
      </w:r>
    </w:p>
    <w:p w14:paraId="45A1848C"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Barnehagen skal legge til rette for at barna kan utforske og oppdage matematikk i dagliglivet, i teknologi, natur, kunst og kultur.  </w:t>
      </w:r>
    </w:p>
    <w:p w14:paraId="6066BD28"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6073A09D"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Etikk, religion og filosofi</w:t>
      </w:r>
      <w:r w:rsidRPr="00421874">
        <w:rPr>
          <w:rFonts w:ascii="Calibri" w:eastAsia="Times New Roman" w:hAnsi="Calibri" w:cs="Calibri"/>
          <w:sz w:val="24"/>
          <w:szCs w:val="24"/>
          <w:lang w:eastAsia="nb-NO"/>
        </w:rPr>
        <w:t> </w:t>
      </w:r>
    </w:p>
    <w:p w14:paraId="4EE59541"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Barnehagen skal la barna få kjennskap til fortellinger, tradisjoner, verdier og høytider og ulike religioner, livssyn og erfaringer med at kulturelle uttrykk har egenverdi. Barnehagen skal skape interesse for samfunnets mangfold og forståelse for andre menneskers livsverden og levesett. </w:t>
      </w:r>
    </w:p>
    <w:p w14:paraId="589BBFDE"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 </w:t>
      </w:r>
    </w:p>
    <w:p w14:paraId="6A1C9F02" w14:textId="77777777" w:rsidR="00447379" w:rsidRPr="00421874" w:rsidRDefault="00447379" w:rsidP="00447379">
      <w:pPr>
        <w:spacing w:after="0" w:line="276" w:lineRule="auto"/>
        <w:textAlignment w:val="baseline"/>
        <w:rPr>
          <w:rFonts w:ascii="Segoe UI" w:eastAsia="Times New Roman" w:hAnsi="Segoe UI" w:cs="Segoe UI"/>
          <w:sz w:val="18"/>
          <w:szCs w:val="18"/>
          <w:lang w:eastAsia="nb-NO"/>
        </w:rPr>
      </w:pPr>
      <w:r w:rsidRPr="00421874">
        <w:rPr>
          <w:rFonts w:ascii="Calibri" w:eastAsia="Times New Roman" w:hAnsi="Calibri" w:cs="Calibri"/>
          <w:b/>
          <w:bCs/>
          <w:sz w:val="24"/>
          <w:szCs w:val="24"/>
          <w:lang w:eastAsia="nb-NO"/>
        </w:rPr>
        <w:t>Nærmiljø og samfunn</w:t>
      </w:r>
      <w:r w:rsidRPr="00421874">
        <w:rPr>
          <w:rFonts w:ascii="Calibri" w:eastAsia="Times New Roman" w:hAnsi="Calibri" w:cs="Calibri"/>
          <w:sz w:val="24"/>
          <w:szCs w:val="24"/>
          <w:lang w:eastAsia="nb-NO"/>
        </w:rPr>
        <w:t> </w:t>
      </w:r>
    </w:p>
    <w:p w14:paraId="2A7523C5" w14:textId="33EE7599" w:rsidR="00447379" w:rsidRDefault="00447379" w:rsidP="17A7BA35">
      <w:pPr>
        <w:spacing w:after="0" w:line="276" w:lineRule="auto"/>
        <w:rPr>
          <w:rFonts w:ascii="Segoe UI" w:eastAsia="Times New Roman" w:hAnsi="Segoe UI" w:cs="Segoe UI"/>
          <w:sz w:val="18"/>
          <w:szCs w:val="18"/>
          <w:lang w:eastAsia="nb-NO"/>
        </w:rPr>
      </w:pPr>
      <w:r w:rsidRPr="00421874">
        <w:rPr>
          <w:rFonts w:ascii="Calibri" w:eastAsia="Times New Roman" w:hAnsi="Calibri" w:cs="Calibri"/>
          <w:sz w:val="24"/>
          <w:szCs w:val="24"/>
          <w:lang w:eastAsia="nb-NO"/>
        </w:rPr>
        <w:t>Barnehagen skal bidra til å gjøre barna kjent med eget nærmiljø, samfunn og verden. Barnehagen skal bidra til kunnskap om og erfaring med lokale tradisjoner, samfunnsinstitusjoner og yrker slik at barna kan oppleve tilhørighet til nærmiljøet. </w:t>
      </w:r>
    </w:p>
    <w:p w14:paraId="5C73BEBD" w14:textId="77777777" w:rsidR="00CE5C20" w:rsidRDefault="00CE5C20" w:rsidP="00CE5C20">
      <w:pPr>
        <w:jc w:val="center"/>
        <w:rPr>
          <w:rFonts w:ascii="Bahnschrift" w:hAnsi="Bahnschrift"/>
          <w:sz w:val="48"/>
          <w:szCs w:val="48"/>
        </w:rPr>
      </w:pPr>
    </w:p>
    <w:p w14:paraId="2414819F" w14:textId="77777777" w:rsidR="005E0DE1" w:rsidRDefault="005E0DE1" w:rsidP="00CE5C20">
      <w:pPr>
        <w:jc w:val="center"/>
        <w:rPr>
          <w:rFonts w:ascii="Bahnschrift" w:hAnsi="Bahnschrift"/>
          <w:sz w:val="48"/>
          <w:szCs w:val="48"/>
        </w:rPr>
      </w:pPr>
    </w:p>
    <w:p w14:paraId="1E7B3321" w14:textId="77777777" w:rsidR="005E0DE1" w:rsidRDefault="005E0DE1" w:rsidP="00CE5C20">
      <w:pPr>
        <w:jc w:val="center"/>
        <w:rPr>
          <w:rFonts w:ascii="Bahnschrift" w:hAnsi="Bahnschrift"/>
          <w:sz w:val="48"/>
          <w:szCs w:val="48"/>
        </w:rPr>
      </w:pPr>
    </w:p>
    <w:p w14:paraId="5F1957FF" w14:textId="41BD83EF" w:rsidR="00CE5C20" w:rsidRDefault="00CE5C20" w:rsidP="00CE5C20">
      <w:pPr>
        <w:jc w:val="center"/>
        <w:rPr>
          <w:rFonts w:ascii="Bahnschrift" w:hAnsi="Bahnschrift"/>
          <w:sz w:val="48"/>
          <w:szCs w:val="48"/>
        </w:rPr>
      </w:pPr>
      <w:r w:rsidRPr="00690716">
        <w:rPr>
          <w:rFonts w:ascii="Bahnschrift" w:hAnsi="Bahnschrift"/>
          <w:sz w:val="48"/>
          <w:szCs w:val="48"/>
        </w:rPr>
        <w:lastRenderedPageBreak/>
        <w:t>EN GOD BARNDOM</w:t>
      </w:r>
    </w:p>
    <w:p w14:paraId="6DD5A642" w14:textId="16D892A9" w:rsidR="00447379" w:rsidRDefault="00447379" w:rsidP="00447379">
      <w:pPr>
        <w:rPr>
          <w:b/>
          <w:sz w:val="28"/>
          <w:szCs w:val="28"/>
        </w:rPr>
      </w:pPr>
    </w:p>
    <w:p w14:paraId="38582285" w14:textId="77777777" w:rsidR="00447379" w:rsidRDefault="00447379" w:rsidP="00447379">
      <w:pPr>
        <w:rPr>
          <w:b/>
          <w:sz w:val="28"/>
          <w:szCs w:val="28"/>
        </w:rPr>
      </w:pPr>
    </w:p>
    <w:p w14:paraId="28311B90" w14:textId="22BCB2DA" w:rsidR="00447379" w:rsidRDefault="00CE5C20" w:rsidP="00CE5C20">
      <w:pPr>
        <w:jc w:val="center"/>
        <w:rPr>
          <w:b/>
          <w:sz w:val="28"/>
          <w:szCs w:val="28"/>
        </w:rPr>
      </w:pPr>
      <w:r>
        <w:rPr>
          <w:noProof/>
        </w:rPr>
        <w:drawing>
          <wp:inline distT="0" distB="0" distL="0" distR="0" wp14:anchorId="3C260A2C" wp14:editId="251F0446">
            <wp:extent cx="5137611" cy="3428661"/>
            <wp:effectExtent l="0" t="0" r="0" b="0"/>
            <wp:docPr id="242" name="Picture 242" descr="Et bilde som inneholder tre, gress, bar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137611" cy="3428661"/>
                    </a:xfrm>
                    <a:prstGeom prst="rect">
                      <a:avLst/>
                    </a:prstGeom>
                  </pic:spPr>
                </pic:pic>
              </a:graphicData>
            </a:graphic>
          </wp:inline>
        </w:drawing>
      </w:r>
    </w:p>
    <w:p w14:paraId="3DFE2D03" w14:textId="1C4C7DF9" w:rsidR="00447379" w:rsidRDefault="00CE5C20" w:rsidP="00447379">
      <w:pPr>
        <w:jc w:val="center"/>
        <w:rPr>
          <w:rFonts w:ascii="Bahnschrift" w:hAnsi="Bahnschrift"/>
          <w:sz w:val="48"/>
          <w:szCs w:val="48"/>
        </w:rPr>
      </w:pPr>
      <w:r>
        <w:rPr>
          <w:noProof/>
          <w:sz w:val="28"/>
          <w:szCs w:val="28"/>
          <w:lang w:eastAsia="nb-NO"/>
        </w:rPr>
        <mc:AlternateContent>
          <mc:Choice Requires="wps">
            <w:drawing>
              <wp:anchor distT="0" distB="0" distL="114300" distR="114300" simplePos="0" relativeHeight="251658248" behindDoc="0" locked="0" layoutInCell="1" allowOverlap="1" wp14:anchorId="6491A854" wp14:editId="2AC5BD36">
                <wp:simplePos x="0" y="0"/>
                <wp:positionH relativeFrom="margin">
                  <wp:align>left</wp:align>
                </wp:positionH>
                <wp:positionV relativeFrom="paragraph">
                  <wp:posOffset>495935</wp:posOffset>
                </wp:positionV>
                <wp:extent cx="5807710" cy="1329055"/>
                <wp:effectExtent l="0" t="0" r="21590" b="23495"/>
                <wp:wrapSquare wrapText="bothSides"/>
                <wp:docPr id="243" name="Rectangle: Single Corner Rounded 243"/>
                <wp:cNvGraphicFramePr/>
                <a:graphic xmlns:a="http://schemas.openxmlformats.org/drawingml/2006/main">
                  <a:graphicData uri="http://schemas.microsoft.com/office/word/2010/wordprocessingShape">
                    <wps:wsp>
                      <wps:cNvSpPr/>
                      <wps:spPr>
                        <a:xfrm>
                          <a:off x="0" y="0"/>
                          <a:ext cx="5807710" cy="1329055"/>
                        </a:xfrm>
                        <a:prstGeom prst="round1Rect">
                          <a:avLst/>
                        </a:prstGeom>
                        <a:ln>
                          <a:solidFill>
                            <a:schemeClr val="accent6">
                              <a:lumMod val="60000"/>
                              <a:lumOff val="40000"/>
                            </a:schemeClr>
                          </a:solidFill>
                        </a:ln>
                      </wps:spPr>
                      <wps:style>
                        <a:lnRef idx="2">
                          <a:schemeClr val="accent6"/>
                        </a:lnRef>
                        <a:fillRef idx="1">
                          <a:schemeClr val="lt1"/>
                        </a:fillRef>
                        <a:effectRef idx="0">
                          <a:schemeClr val="accent6"/>
                        </a:effectRef>
                        <a:fontRef idx="minor">
                          <a:schemeClr val="dk1"/>
                        </a:fontRef>
                      </wps:style>
                      <wps:txbx>
                        <w:txbxContent>
                          <w:p w14:paraId="25315A92" w14:textId="125B7DF3" w:rsidR="00CE5C20" w:rsidRPr="001D4A65" w:rsidRDefault="00CE5C20" w:rsidP="00CE5C20">
                            <w:pPr>
                              <w:jc w:val="center"/>
                              <w:rPr>
                                <w:color w:val="A8D08D" w:themeColor="accent6" w:themeTint="99"/>
                                <w:sz w:val="72"/>
                                <w:szCs w:val="72"/>
                              </w:rPr>
                            </w:pPr>
                            <w:r w:rsidRPr="00FD1710">
                              <w:rPr>
                                <w:i/>
                                <w:sz w:val="24"/>
                                <w:szCs w:val="24"/>
                              </w:rPr>
                              <w:t>Voksne må klare å la seg rive med og akseptere at ikke alt krever definering og logiske forklaringer. Akkurat slik barn klarer. Dersom voksne greier</w:t>
                            </w:r>
                            <w:r w:rsidRPr="00FD1710">
                              <w:rPr>
                                <w:sz w:val="24"/>
                                <w:szCs w:val="24"/>
                              </w:rPr>
                              <w:t xml:space="preserve"> dette, er det en enorm anerkjennelse av barns lek, læring og barndom. Da befinner vi oss i pedagogikkens hjerte</w:t>
                            </w:r>
                            <w:r>
                              <w:rPr>
                                <w:sz w:val="24"/>
                                <w:szCs w:val="24"/>
                              </w:rPr>
                              <w:t xml:space="preserve"> (Holte, 2015)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1A854" id="Rectangle: Single Corner Rounded 243" o:spid="_x0000_s1038" style="position:absolute;left:0;text-align:left;margin-left:0;margin-top:39.05pt;width:457.3pt;height:104.65pt;z-index:2516582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coordsize="5807710,13290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EeIkQIAAIUFAAAOAAAAZHJzL2Uyb0RvYy54bWysVFtv2yAUfp+0/4B4X21nSS9RnSpq1WlS&#10;11Ztpz4TDI01zGFAYme/fgewnazL0zQ/YDj3853L5VXXKLIV1tWgS1qc5JQIzaGq9VtJv7/cfjqn&#10;xHmmK6ZAi5LuhKNXi48fLlszFxNYg6qEJWhEu3lrSrr23syzzPG1aJg7ASM0MiXYhnl82ressqxF&#10;643KJnl+mrVgK2OBC+eQepOYdBHtSym4f5DSCU9USTE2H08bz1U4s8Ulm79ZZtY178Ng/xBFw2qN&#10;TkdTN8wzsrH1X6aamltwIP0JhyYDKWsuYg6YTZG/y+Z5zYyIuSA4zowwuf9nlt9vn82jRRha4+YO&#10;ryGLTtom/DE+0kWwdiNYovOEI3F2np+dFYgpR17xeXKRz2YBzmyvbqzzXwQ0JFxKamGjq+IJaxKh&#10;Yts755PCIBh8Kh1OB6qubmul4iN0g7hWlmwZ1pFxLrQ/jUbUpvkGVaKf5viliiIZ657I04GMkcW+&#10;CpZinAdOkBccZ3sU4s3vlEhBPQlJ6grznkS/o6E/Q0rpKI3SQU1iAqNicUxR+aIHrZcNaiI27qiY&#10;H1McQEgeR43oFbQflZtagz1moPoxek7yQ/Yp55C+71YdJo3lnYQgA2kF1e7REgtpkpzhtzUW9445&#10;/8gsjg42BK4D/4CHVNCWFPobJWuwv47Rgzx2NHIpaXEUS+p+bpgVlKivGnv9ophOw+zGx3R2NsGH&#10;PeSsDjl601wDdkmBi8fweA3yXg1XaaF5xa2xDF6RxTRH3yXl3g6Pa59WBO4dLpbLKIbzapi/08+G&#10;B+MB6NC2L90rs6bvcI/DcQ/D2LL5uxZPskFTw3LjQdax//e49iXAWY/92e+lsEwO31Fqvz0XvwEA&#10;AP//AwBQSwMEFAAGAAgAAAAhAB2kwbrdAAAABwEAAA8AAABkcnMvZG93bnJldi54bWxMj0FPg0AU&#10;hO8m/ofNM/FmFwi2FHk0jYleG1utPW7ZJ5Cyb5HdFvTXu570OJnJzDfFajKduNDgWssI8SwCQVxZ&#10;3XKN8Lp7ustAOK9Yq84yIXyRg1V5fVWoXNuRX+iy9bUIJexyhdB43+dSuqoho9zM9sTB+7CDUT7I&#10;oZZ6UGMoN51MomgujWo5LDSqp8eGqtP2bBDeN9/P49t6f0g7SRsr75PPk9sj3t5M6wcQnib/F4Zf&#10;/IAOZWA62jNrJzqEcMQjLLIYRHCXcToHcURIskUKsizkf/7yBwAA//8DAFBLAQItABQABgAIAAAA&#10;IQC2gziS/gAAAOEBAAATAAAAAAAAAAAAAAAAAAAAAABbQ29udGVudF9UeXBlc10ueG1sUEsBAi0A&#10;FAAGAAgAAAAhADj9If/WAAAAlAEAAAsAAAAAAAAAAAAAAAAALwEAAF9yZWxzLy5yZWxzUEsBAi0A&#10;FAAGAAgAAAAhADI4R4iRAgAAhQUAAA4AAAAAAAAAAAAAAAAALgIAAGRycy9lMm9Eb2MueG1sUEsB&#10;Ai0AFAAGAAgAAAAhAB2kwbrdAAAABwEAAA8AAAAAAAAAAAAAAAAA6wQAAGRycy9kb3ducmV2Lnht&#10;bFBLBQYAAAAABAAEAPMAAAD1BQAAAAA=&#10;" adj="-11796480,,5400" path="m,l5586196,v122339,,221514,99175,221514,221514l5807710,1329055,,1329055,,xe" fillcolor="white [3201]" strokecolor="#a8d08d [1945]" strokeweight="1pt">
                <v:stroke joinstyle="miter"/>
                <v:formulas/>
                <v:path arrowok="t" o:connecttype="custom" o:connectlocs="0,0;5586196,0;5807710,221514;5807710,1329055;0,1329055;0,0" o:connectangles="0,0,0,0,0,0" textboxrect="0,0,5807710,1329055"/>
                <v:textbox>
                  <w:txbxContent>
                    <w:p w14:paraId="25315A92" w14:textId="125B7DF3" w:rsidR="00CE5C20" w:rsidRPr="001D4A65" w:rsidRDefault="00CE5C20" w:rsidP="00CE5C20">
                      <w:pPr>
                        <w:jc w:val="center"/>
                        <w:rPr>
                          <w:color w:val="A8D08D" w:themeColor="accent6" w:themeTint="99"/>
                          <w:sz w:val="72"/>
                          <w:szCs w:val="72"/>
                        </w:rPr>
                      </w:pPr>
                      <w:r w:rsidRPr="00FD1710">
                        <w:rPr>
                          <w:i/>
                          <w:sz w:val="24"/>
                          <w:szCs w:val="24"/>
                        </w:rPr>
                        <w:t>Voksne må klare å la seg rive med og akseptere at ikke alt krever definering og logiske forklaringer. Akkurat slik barn klarer. Dersom voksne greier</w:t>
                      </w:r>
                      <w:r w:rsidRPr="00FD1710">
                        <w:rPr>
                          <w:sz w:val="24"/>
                          <w:szCs w:val="24"/>
                        </w:rPr>
                        <w:t xml:space="preserve"> dette, er det en enorm anerkjennelse av barns lek, læring og barndom. Da befinner vi oss i pedagogikkens hjerte</w:t>
                      </w:r>
                      <w:r>
                        <w:rPr>
                          <w:sz w:val="24"/>
                          <w:szCs w:val="24"/>
                        </w:rPr>
                        <w:t xml:space="preserve"> (Holte, 2015)</w:t>
                      </w:r>
                    </w:p>
                  </w:txbxContent>
                </v:textbox>
                <w10:wrap type="square" anchorx="margin"/>
              </v:shape>
            </w:pict>
          </mc:Fallback>
        </mc:AlternateContent>
      </w:r>
    </w:p>
    <w:p w14:paraId="5BE71D8F" w14:textId="77777777" w:rsidR="00B72AF8" w:rsidRDefault="00B72AF8"/>
    <w:sectPr w:rsidR="00B72AF8" w:rsidSect="008C087E">
      <w:headerReference w:type="default" r:id="rId44"/>
      <w:footerReference w:type="default" r:id="rId45"/>
      <w:pgSz w:w="11906" w:h="16838" w:code="9"/>
      <w:pgMar w:top="426" w:right="1418" w:bottom="284"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C5B91A" w14:textId="77777777" w:rsidR="00BC07A4" w:rsidRDefault="00BC07A4">
      <w:pPr>
        <w:spacing w:after="0" w:line="240" w:lineRule="auto"/>
      </w:pPr>
      <w:r>
        <w:separator/>
      </w:r>
    </w:p>
  </w:endnote>
  <w:endnote w:type="continuationSeparator" w:id="0">
    <w:p w14:paraId="5EE53988" w14:textId="77777777" w:rsidR="00BC07A4" w:rsidRDefault="00BC07A4">
      <w:pPr>
        <w:spacing w:after="0" w:line="240" w:lineRule="auto"/>
      </w:pPr>
      <w:r>
        <w:continuationSeparator/>
      </w:r>
    </w:p>
  </w:endnote>
  <w:endnote w:type="continuationNotice" w:id="1">
    <w:p w14:paraId="2C9FA887" w14:textId="77777777" w:rsidR="00BC07A4" w:rsidRDefault="00BC07A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95752355"/>
      <w:docPartObj>
        <w:docPartGallery w:val="Page Numbers (Bottom of Page)"/>
        <w:docPartUnique/>
      </w:docPartObj>
    </w:sdtPr>
    <w:sdtEndPr/>
    <w:sdtContent>
      <w:p w14:paraId="6B67B22B" w14:textId="77777777" w:rsidR="005927FC" w:rsidRDefault="00282777">
        <w:pPr>
          <w:pStyle w:val="Bunntekst"/>
          <w:jc w:val="right"/>
        </w:pPr>
        <w:r>
          <w:fldChar w:fldCharType="begin"/>
        </w:r>
        <w:r>
          <w:instrText>PAGE   \* MERGEFORMAT</w:instrText>
        </w:r>
        <w:r>
          <w:fldChar w:fldCharType="separate"/>
        </w:r>
        <w:r>
          <w:rPr>
            <w:noProof/>
          </w:rPr>
          <w:t>3</w:t>
        </w:r>
        <w:r>
          <w:fldChar w:fldCharType="end"/>
        </w:r>
      </w:p>
    </w:sdtContent>
  </w:sdt>
  <w:p w14:paraId="042B0426" w14:textId="77777777" w:rsidR="005927FC" w:rsidRDefault="005927FC">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9E403" w14:textId="77777777" w:rsidR="00BC07A4" w:rsidRDefault="00BC07A4">
      <w:pPr>
        <w:spacing w:after="0" w:line="240" w:lineRule="auto"/>
      </w:pPr>
      <w:r>
        <w:separator/>
      </w:r>
    </w:p>
  </w:footnote>
  <w:footnote w:type="continuationSeparator" w:id="0">
    <w:p w14:paraId="0874594B" w14:textId="77777777" w:rsidR="00BC07A4" w:rsidRDefault="00BC07A4">
      <w:pPr>
        <w:spacing w:after="0" w:line="240" w:lineRule="auto"/>
      </w:pPr>
      <w:r>
        <w:continuationSeparator/>
      </w:r>
    </w:p>
  </w:footnote>
  <w:footnote w:type="continuationNotice" w:id="1">
    <w:p w14:paraId="6E61B4B5" w14:textId="77777777" w:rsidR="00BC07A4" w:rsidRDefault="00BC07A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2BE443FE" w14:paraId="68F0BDC5" w14:textId="77777777" w:rsidTr="2BE443FE">
      <w:trPr>
        <w:trHeight w:val="300"/>
      </w:trPr>
      <w:tc>
        <w:tcPr>
          <w:tcW w:w="3020" w:type="dxa"/>
        </w:tcPr>
        <w:p w14:paraId="7C387BDD" w14:textId="0A30083E" w:rsidR="2BE443FE" w:rsidRDefault="2BE443FE" w:rsidP="2BE443FE">
          <w:pPr>
            <w:pStyle w:val="Topptekst"/>
            <w:ind w:left="-115"/>
          </w:pPr>
        </w:p>
      </w:tc>
      <w:tc>
        <w:tcPr>
          <w:tcW w:w="3020" w:type="dxa"/>
        </w:tcPr>
        <w:p w14:paraId="60A8F384" w14:textId="774D0F79" w:rsidR="2BE443FE" w:rsidRDefault="2BE443FE" w:rsidP="2BE443FE">
          <w:pPr>
            <w:pStyle w:val="Topptekst"/>
            <w:jc w:val="center"/>
          </w:pPr>
        </w:p>
      </w:tc>
      <w:tc>
        <w:tcPr>
          <w:tcW w:w="3020" w:type="dxa"/>
        </w:tcPr>
        <w:p w14:paraId="33098534" w14:textId="606B3F1D" w:rsidR="2BE443FE" w:rsidRDefault="2BE443FE" w:rsidP="2BE443FE">
          <w:pPr>
            <w:pStyle w:val="Topptekst"/>
            <w:ind w:right="-115"/>
            <w:jc w:val="right"/>
          </w:pPr>
        </w:p>
      </w:tc>
    </w:tr>
  </w:tbl>
  <w:p w14:paraId="4A8E930E" w14:textId="6C564316" w:rsidR="00885711" w:rsidRDefault="00885711">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60A11"/>
    <w:multiLevelType w:val="multilevel"/>
    <w:tmpl w:val="DE04F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4F30CEC"/>
    <w:multiLevelType w:val="hybridMultilevel"/>
    <w:tmpl w:val="78DC02A2"/>
    <w:lvl w:ilvl="0" w:tplc="BC5A5968">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0E366BF1"/>
    <w:multiLevelType w:val="hybridMultilevel"/>
    <w:tmpl w:val="815C1D8C"/>
    <w:lvl w:ilvl="0" w:tplc="45DC57AA">
      <w:start w:val="10"/>
      <w:numFmt w:val="bullet"/>
      <w:lvlText w:val=""/>
      <w:lvlJc w:val="left"/>
      <w:pPr>
        <w:ind w:left="1440" w:hanging="360"/>
      </w:pPr>
      <w:rPr>
        <w:rFonts w:ascii="Symbol" w:eastAsiaTheme="minorHAnsi" w:hAnsi="Symbol"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3" w15:restartNumberingAfterBreak="0">
    <w:nsid w:val="0EB61F97"/>
    <w:multiLevelType w:val="hybridMultilevel"/>
    <w:tmpl w:val="325A12CA"/>
    <w:lvl w:ilvl="0" w:tplc="F412F930">
      <w:start w:val="3"/>
      <w:numFmt w:val="bullet"/>
      <w:lvlText w:val=""/>
      <w:lvlJc w:val="left"/>
      <w:pPr>
        <w:ind w:left="1068" w:hanging="360"/>
      </w:pPr>
      <w:rPr>
        <w:rFonts w:ascii="Calibri" w:eastAsiaTheme="minorHAnsi" w:hAnsi="Calibri" w:cs="Calibri"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4" w15:restartNumberingAfterBreak="0">
    <w:nsid w:val="19C96431"/>
    <w:multiLevelType w:val="hybridMultilevel"/>
    <w:tmpl w:val="33F48B22"/>
    <w:lvl w:ilvl="0" w:tplc="96F84EF2">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CD26A2F"/>
    <w:multiLevelType w:val="multilevel"/>
    <w:tmpl w:val="DA1AC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0616FD7"/>
    <w:multiLevelType w:val="hybridMultilevel"/>
    <w:tmpl w:val="CB703AEE"/>
    <w:lvl w:ilvl="0" w:tplc="04140001">
      <w:start w:val="1"/>
      <w:numFmt w:val="bullet"/>
      <w:lvlText w:val=""/>
      <w:lvlJc w:val="left"/>
      <w:pPr>
        <w:ind w:left="1490" w:hanging="360"/>
      </w:pPr>
      <w:rPr>
        <w:rFonts w:ascii="Symbol" w:hAnsi="Symbol" w:hint="default"/>
      </w:rPr>
    </w:lvl>
    <w:lvl w:ilvl="1" w:tplc="04140003" w:tentative="1">
      <w:start w:val="1"/>
      <w:numFmt w:val="bullet"/>
      <w:lvlText w:val="o"/>
      <w:lvlJc w:val="left"/>
      <w:pPr>
        <w:ind w:left="2210" w:hanging="360"/>
      </w:pPr>
      <w:rPr>
        <w:rFonts w:ascii="Courier New" w:hAnsi="Courier New" w:cs="Courier New" w:hint="default"/>
      </w:rPr>
    </w:lvl>
    <w:lvl w:ilvl="2" w:tplc="04140005" w:tentative="1">
      <w:start w:val="1"/>
      <w:numFmt w:val="bullet"/>
      <w:lvlText w:val=""/>
      <w:lvlJc w:val="left"/>
      <w:pPr>
        <w:ind w:left="2930" w:hanging="360"/>
      </w:pPr>
      <w:rPr>
        <w:rFonts w:ascii="Wingdings" w:hAnsi="Wingdings" w:hint="default"/>
      </w:rPr>
    </w:lvl>
    <w:lvl w:ilvl="3" w:tplc="04140001" w:tentative="1">
      <w:start w:val="1"/>
      <w:numFmt w:val="bullet"/>
      <w:lvlText w:val=""/>
      <w:lvlJc w:val="left"/>
      <w:pPr>
        <w:ind w:left="3650" w:hanging="360"/>
      </w:pPr>
      <w:rPr>
        <w:rFonts w:ascii="Symbol" w:hAnsi="Symbol" w:hint="default"/>
      </w:rPr>
    </w:lvl>
    <w:lvl w:ilvl="4" w:tplc="04140003" w:tentative="1">
      <w:start w:val="1"/>
      <w:numFmt w:val="bullet"/>
      <w:lvlText w:val="o"/>
      <w:lvlJc w:val="left"/>
      <w:pPr>
        <w:ind w:left="4370" w:hanging="360"/>
      </w:pPr>
      <w:rPr>
        <w:rFonts w:ascii="Courier New" w:hAnsi="Courier New" w:cs="Courier New" w:hint="default"/>
      </w:rPr>
    </w:lvl>
    <w:lvl w:ilvl="5" w:tplc="04140005" w:tentative="1">
      <w:start w:val="1"/>
      <w:numFmt w:val="bullet"/>
      <w:lvlText w:val=""/>
      <w:lvlJc w:val="left"/>
      <w:pPr>
        <w:ind w:left="5090" w:hanging="360"/>
      </w:pPr>
      <w:rPr>
        <w:rFonts w:ascii="Wingdings" w:hAnsi="Wingdings" w:hint="default"/>
      </w:rPr>
    </w:lvl>
    <w:lvl w:ilvl="6" w:tplc="04140001" w:tentative="1">
      <w:start w:val="1"/>
      <w:numFmt w:val="bullet"/>
      <w:lvlText w:val=""/>
      <w:lvlJc w:val="left"/>
      <w:pPr>
        <w:ind w:left="5810" w:hanging="360"/>
      </w:pPr>
      <w:rPr>
        <w:rFonts w:ascii="Symbol" w:hAnsi="Symbol" w:hint="default"/>
      </w:rPr>
    </w:lvl>
    <w:lvl w:ilvl="7" w:tplc="04140003" w:tentative="1">
      <w:start w:val="1"/>
      <w:numFmt w:val="bullet"/>
      <w:lvlText w:val="o"/>
      <w:lvlJc w:val="left"/>
      <w:pPr>
        <w:ind w:left="6530" w:hanging="360"/>
      </w:pPr>
      <w:rPr>
        <w:rFonts w:ascii="Courier New" w:hAnsi="Courier New" w:cs="Courier New" w:hint="default"/>
      </w:rPr>
    </w:lvl>
    <w:lvl w:ilvl="8" w:tplc="04140005" w:tentative="1">
      <w:start w:val="1"/>
      <w:numFmt w:val="bullet"/>
      <w:lvlText w:val=""/>
      <w:lvlJc w:val="left"/>
      <w:pPr>
        <w:ind w:left="7250" w:hanging="360"/>
      </w:pPr>
      <w:rPr>
        <w:rFonts w:ascii="Wingdings" w:hAnsi="Wingdings" w:hint="default"/>
      </w:rPr>
    </w:lvl>
  </w:abstractNum>
  <w:abstractNum w:abstractNumId="7" w15:restartNumberingAfterBreak="0">
    <w:nsid w:val="23937895"/>
    <w:multiLevelType w:val="multilevel"/>
    <w:tmpl w:val="EF4E3588"/>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7687E4D"/>
    <w:multiLevelType w:val="multilevel"/>
    <w:tmpl w:val="35EAC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362B6F"/>
    <w:multiLevelType w:val="multilevel"/>
    <w:tmpl w:val="17080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967E2F"/>
    <w:multiLevelType w:val="hybridMultilevel"/>
    <w:tmpl w:val="59466032"/>
    <w:lvl w:ilvl="0" w:tplc="A6C6743A">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3533309B"/>
    <w:multiLevelType w:val="hybridMultilevel"/>
    <w:tmpl w:val="CBAAC82E"/>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12" w15:restartNumberingAfterBreak="0">
    <w:nsid w:val="36290E23"/>
    <w:multiLevelType w:val="multilevel"/>
    <w:tmpl w:val="159C4E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E7048F"/>
    <w:multiLevelType w:val="hybridMultilevel"/>
    <w:tmpl w:val="FC503672"/>
    <w:lvl w:ilvl="0" w:tplc="761A64F8">
      <w:start w:val="11"/>
      <w:numFmt w:val="bullet"/>
      <w:lvlText w:val=""/>
      <w:lvlJc w:val="left"/>
      <w:pPr>
        <w:ind w:left="1428" w:hanging="360"/>
      </w:pPr>
      <w:rPr>
        <w:rFonts w:ascii="Symbol" w:eastAsiaTheme="minorHAnsi" w:hAnsi="Symbol" w:cstheme="minorBidi" w:hint="default"/>
      </w:rPr>
    </w:lvl>
    <w:lvl w:ilvl="1" w:tplc="04140003" w:tentative="1">
      <w:start w:val="1"/>
      <w:numFmt w:val="bullet"/>
      <w:lvlText w:val="o"/>
      <w:lvlJc w:val="left"/>
      <w:pPr>
        <w:ind w:left="2148" w:hanging="360"/>
      </w:pPr>
      <w:rPr>
        <w:rFonts w:ascii="Courier New" w:hAnsi="Courier New" w:cs="Courier New" w:hint="default"/>
      </w:rPr>
    </w:lvl>
    <w:lvl w:ilvl="2" w:tplc="04140005" w:tentative="1">
      <w:start w:val="1"/>
      <w:numFmt w:val="bullet"/>
      <w:lvlText w:val=""/>
      <w:lvlJc w:val="left"/>
      <w:pPr>
        <w:ind w:left="2868" w:hanging="360"/>
      </w:pPr>
      <w:rPr>
        <w:rFonts w:ascii="Wingdings" w:hAnsi="Wingdings" w:hint="default"/>
      </w:rPr>
    </w:lvl>
    <w:lvl w:ilvl="3" w:tplc="04140001" w:tentative="1">
      <w:start w:val="1"/>
      <w:numFmt w:val="bullet"/>
      <w:lvlText w:val=""/>
      <w:lvlJc w:val="left"/>
      <w:pPr>
        <w:ind w:left="3588" w:hanging="360"/>
      </w:pPr>
      <w:rPr>
        <w:rFonts w:ascii="Symbol" w:hAnsi="Symbol" w:hint="default"/>
      </w:rPr>
    </w:lvl>
    <w:lvl w:ilvl="4" w:tplc="04140003" w:tentative="1">
      <w:start w:val="1"/>
      <w:numFmt w:val="bullet"/>
      <w:lvlText w:val="o"/>
      <w:lvlJc w:val="left"/>
      <w:pPr>
        <w:ind w:left="4308" w:hanging="360"/>
      </w:pPr>
      <w:rPr>
        <w:rFonts w:ascii="Courier New" w:hAnsi="Courier New" w:cs="Courier New" w:hint="default"/>
      </w:rPr>
    </w:lvl>
    <w:lvl w:ilvl="5" w:tplc="04140005" w:tentative="1">
      <w:start w:val="1"/>
      <w:numFmt w:val="bullet"/>
      <w:lvlText w:val=""/>
      <w:lvlJc w:val="left"/>
      <w:pPr>
        <w:ind w:left="5028" w:hanging="360"/>
      </w:pPr>
      <w:rPr>
        <w:rFonts w:ascii="Wingdings" w:hAnsi="Wingdings" w:hint="default"/>
      </w:rPr>
    </w:lvl>
    <w:lvl w:ilvl="6" w:tplc="04140001" w:tentative="1">
      <w:start w:val="1"/>
      <w:numFmt w:val="bullet"/>
      <w:lvlText w:val=""/>
      <w:lvlJc w:val="left"/>
      <w:pPr>
        <w:ind w:left="5748" w:hanging="360"/>
      </w:pPr>
      <w:rPr>
        <w:rFonts w:ascii="Symbol" w:hAnsi="Symbol" w:hint="default"/>
      </w:rPr>
    </w:lvl>
    <w:lvl w:ilvl="7" w:tplc="04140003" w:tentative="1">
      <w:start w:val="1"/>
      <w:numFmt w:val="bullet"/>
      <w:lvlText w:val="o"/>
      <w:lvlJc w:val="left"/>
      <w:pPr>
        <w:ind w:left="6468" w:hanging="360"/>
      </w:pPr>
      <w:rPr>
        <w:rFonts w:ascii="Courier New" w:hAnsi="Courier New" w:cs="Courier New" w:hint="default"/>
      </w:rPr>
    </w:lvl>
    <w:lvl w:ilvl="8" w:tplc="04140005" w:tentative="1">
      <w:start w:val="1"/>
      <w:numFmt w:val="bullet"/>
      <w:lvlText w:val=""/>
      <w:lvlJc w:val="left"/>
      <w:pPr>
        <w:ind w:left="7188" w:hanging="360"/>
      </w:pPr>
      <w:rPr>
        <w:rFonts w:ascii="Wingdings" w:hAnsi="Wingdings" w:hint="default"/>
      </w:rPr>
    </w:lvl>
  </w:abstractNum>
  <w:abstractNum w:abstractNumId="14" w15:restartNumberingAfterBreak="0">
    <w:nsid w:val="479D1CFA"/>
    <w:multiLevelType w:val="hybridMultilevel"/>
    <w:tmpl w:val="60784144"/>
    <w:lvl w:ilvl="0" w:tplc="6FA6C724">
      <w:start w:val="10"/>
      <w:numFmt w:val="bullet"/>
      <w:lvlText w:val=""/>
      <w:lvlJc w:val="left"/>
      <w:pPr>
        <w:ind w:left="1440" w:hanging="360"/>
      </w:pPr>
      <w:rPr>
        <w:rFonts w:ascii="Symbol" w:eastAsiaTheme="minorHAnsi" w:hAnsi="Symbol"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5" w15:restartNumberingAfterBreak="0">
    <w:nsid w:val="4B7E7049"/>
    <w:multiLevelType w:val="hybridMultilevel"/>
    <w:tmpl w:val="C68CA32C"/>
    <w:lvl w:ilvl="0" w:tplc="6A107A0E">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CD4362B"/>
    <w:multiLevelType w:val="hybridMultilevel"/>
    <w:tmpl w:val="1E089834"/>
    <w:lvl w:ilvl="0" w:tplc="3EA802D6">
      <w:start w:val="10"/>
      <w:numFmt w:val="bullet"/>
      <w:lvlText w:val=""/>
      <w:lvlJc w:val="left"/>
      <w:pPr>
        <w:ind w:left="1440" w:hanging="360"/>
      </w:pPr>
      <w:rPr>
        <w:rFonts w:ascii="Symbol" w:eastAsiaTheme="minorHAnsi" w:hAnsi="Symbol" w:cstheme="minorBidi"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17" w15:restartNumberingAfterBreak="0">
    <w:nsid w:val="4F33122F"/>
    <w:multiLevelType w:val="hybridMultilevel"/>
    <w:tmpl w:val="889AE59E"/>
    <w:lvl w:ilvl="0" w:tplc="966C3AD0">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8" w15:restartNumberingAfterBreak="0">
    <w:nsid w:val="5A077E99"/>
    <w:multiLevelType w:val="hybridMultilevel"/>
    <w:tmpl w:val="D520C428"/>
    <w:lvl w:ilvl="0" w:tplc="04140001">
      <w:start w:val="1"/>
      <w:numFmt w:val="bullet"/>
      <w:lvlText w:val=""/>
      <w:lvlJc w:val="left"/>
      <w:pPr>
        <w:ind w:left="1080" w:hanging="360"/>
      </w:pPr>
      <w:rPr>
        <w:rFonts w:ascii="Symbol" w:hAnsi="Symbol"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9" w15:restartNumberingAfterBreak="0">
    <w:nsid w:val="66AD4FC6"/>
    <w:multiLevelType w:val="hybridMultilevel"/>
    <w:tmpl w:val="7C123FA2"/>
    <w:lvl w:ilvl="0" w:tplc="86E6B050">
      <w:start w:val="9"/>
      <w:numFmt w:val="bullet"/>
      <w:lvlText w:val=""/>
      <w:lvlJc w:val="left"/>
      <w:pPr>
        <w:ind w:left="720" w:hanging="360"/>
      </w:pPr>
      <w:rPr>
        <w:rFonts w:ascii="Symbol" w:eastAsiaTheme="minorHAnsi" w:hAnsi="Symbol"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78424B54"/>
    <w:multiLevelType w:val="hybridMultilevel"/>
    <w:tmpl w:val="3D204B38"/>
    <w:lvl w:ilvl="0" w:tplc="57DC2ECE">
      <w:start w:val="3"/>
      <w:numFmt w:val="bullet"/>
      <w:lvlText w:val="-"/>
      <w:lvlJc w:val="left"/>
      <w:pPr>
        <w:ind w:left="1776" w:hanging="360"/>
      </w:pPr>
      <w:rPr>
        <w:rFonts w:ascii="Calibri" w:eastAsiaTheme="minorHAnsi" w:hAnsi="Calibri" w:cs="Calibri" w:hint="default"/>
      </w:rPr>
    </w:lvl>
    <w:lvl w:ilvl="1" w:tplc="04140003" w:tentative="1">
      <w:start w:val="1"/>
      <w:numFmt w:val="bullet"/>
      <w:lvlText w:val="o"/>
      <w:lvlJc w:val="left"/>
      <w:pPr>
        <w:ind w:left="2496" w:hanging="360"/>
      </w:pPr>
      <w:rPr>
        <w:rFonts w:ascii="Courier New" w:hAnsi="Courier New" w:cs="Courier New" w:hint="default"/>
      </w:rPr>
    </w:lvl>
    <w:lvl w:ilvl="2" w:tplc="04140005" w:tentative="1">
      <w:start w:val="1"/>
      <w:numFmt w:val="bullet"/>
      <w:lvlText w:val=""/>
      <w:lvlJc w:val="left"/>
      <w:pPr>
        <w:ind w:left="3216" w:hanging="360"/>
      </w:pPr>
      <w:rPr>
        <w:rFonts w:ascii="Wingdings" w:hAnsi="Wingdings" w:hint="default"/>
      </w:rPr>
    </w:lvl>
    <w:lvl w:ilvl="3" w:tplc="04140001" w:tentative="1">
      <w:start w:val="1"/>
      <w:numFmt w:val="bullet"/>
      <w:lvlText w:val=""/>
      <w:lvlJc w:val="left"/>
      <w:pPr>
        <w:ind w:left="3936" w:hanging="360"/>
      </w:pPr>
      <w:rPr>
        <w:rFonts w:ascii="Symbol" w:hAnsi="Symbol" w:hint="default"/>
      </w:rPr>
    </w:lvl>
    <w:lvl w:ilvl="4" w:tplc="04140003" w:tentative="1">
      <w:start w:val="1"/>
      <w:numFmt w:val="bullet"/>
      <w:lvlText w:val="o"/>
      <w:lvlJc w:val="left"/>
      <w:pPr>
        <w:ind w:left="4656" w:hanging="360"/>
      </w:pPr>
      <w:rPr>
        <w:rFonts w:ascii="Courier New" w:hAnsi="Courier New" w:cs="Courier New" w:hint="default"/>
      </w:rPr>
    </w:lvl>
    <w:lvl w:ilvl="5" w:tplc="04140005" w:tentative="1">
      <w:start w:val="1"/>
      <w:numFmt w:val="bullet"/>
      <w:lvlText w:val=""/>
      <w:lvlJc w:val="left"/>
      <w:pPr>
        <w:ind w:left="5376" w:hanging="360"/>
      </w:pPr>
      <w:rPr>
        <w:rFonts w:ascii="Wingdings" w:hAnsi="Wingdings" w:hint="default"/>
      </w:rPr>
    </w:lvl>
    <w:lvl w:ilvl="6" w:tplc="04140001" w:tentative="1">
      <w:start w:val="1"/>
      <w:numFmt w:val="bullet"/>
      <w:lvlText w:val=""/>
      <w:lvlJc w:val="left"/>
      <w:pPr>
        <w:ind w:left="6096" w:hanging="360"/>
      </w:pPr>
      <w:rPr>
        <w:rFonts w:ascii="Symbol" w:hAnsi="Symbol" w:hint="default"/>
      </w:rPr>
    </w:lvl>
    <w:lvl w:ilvl="7" w:tplc="04140003" w:tentative="1">
      <w:start w:val="1"/>
      <w:numFmt w:val="bullet"/>
      <w:lvlText w:val="o"/>
      <w:lvlJc w:val="left"/>
      <w:pPr>
        <w:ind w:left="6816" w:hanging="360"/>
      </w:pPr>
      <w:rPr>
        <w:rFonts w:ascii="Courier New" w:hAnsi="Courier New" w:cs="Courier New" w:hint="default"/>
      </w:rPr>
    </w:lvl>
    <w:lvl w:ilvl="8" w:tplc="04140005" w:tentative="1">
      <w:start w:val="1"/>
      <w:numFmt w:val="bullet"/>
      <w:lvlText w:val=""/>
      <w:lvlJc w:val="left"/>
      <w:pPr>
        <w:ind w:left="7536" w:hanging="360"/>
      </w:pPr>
      <w:rPr>
        <w:rFonts w:ascii="Wingdings" w:hAnsi="Wingdings" w:hint="default"/>
      </w:rPr>
    </w:lvl>
  </w:abstractNum>
  <w:abstractNum w:abstractNumId="21" w15:restartNumberingAfterBreak="0">
    <w:nsid w:val="78814A91"/>
    <w:multiLevelType w:val="hybridMultilevel"/>
    <w:tmpl w:val="A4D8926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7C175E23"/>
    <w:multiLevelType w:val="hybridMultilevel"/>
    <w:tmpl w:val="73A4CCF2"/>
    <w:lvl w:ilvl="0" w:tplc="E0748562">
      <w:numFmt w:val="bullet"/>
      <w:lvlText w:val=""/>
      <w:lvlJc w:val="left"/>
      <w:pPr>
        <w:ind w:left="1080" w:hanging="360"/>
      </w:pPr>
      <w:rPr>
        <w:rFonts w:ascii="Symbol" w:eastAsiaTheme="minorHAnsi" w:hAnsi="Symbol" w:cstheme="minorBidi" w:hint="default"/>
      </w:rPr>
    </w:lvl>
    <w:lvl w:ilvl="1" w:tplc="04140003" w:tentative="1">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834422717">
    <w:abstractNumId w:val="18"/>
  </w:num>
  <w:num w:numId="2" w16cid:durableId="388843937">
    <w:abstractNumId w:val="3"/>
  </w:num>
  <w:num w:numId="3" w16cid:durableId="2068871506">
    <w:abstractNumId w:val="20"/>
  </w:num>
  <w:num w:numId="4" w16cid:durableId="182482747">
    <w:abstractNumId w:val="22"/>
  </w:num>
  <w:num w:numId="5" w16cid:durableId="1637025449">
    <w:abstractNumId w:val="17"/>
  </w:num>
  <w:num w:numId="6" w16cid:durableId="1009336456">
    <w:abstractNumId w:val="15"/>
  </w:num>
  <w:num w:numId="7" w16cid:durableId="1346324232">
    <w:abstractNumId w:val="10"/>
  </w:num>
  <w:num w:numId="8" w16cid:durableId="1163083806">
    <w:abstractNumId w:val="4"/>
  </w:num>
  <w:num w:numId="9" w16cid:durableId="177088052">
    <w:abstractNumId w:val="1"/>
  </w:num>
  <w:num w:numId="10" w16cid:durableId="1287395452">
    <w:abstractNumId w:val="2"/>
  </w:num>
  <w:num w:numId="11" w16cid:durableId="1424105130">
    <w:abstractNumId w:val="19"/>
  </w:num>
  <w:num w:numId="12" w16cid:durableId="457527191">
    <w:abstractNumId w:val="13"/>
  </w:num>
  <w:num w:numId="13" w16cid:durableId="1441100549">
    <w:abstractNumId w:val="8"/>
  </w:num>
  <w:num w:numId="14" w16cid:durableId="1594970346">
    <w:abstractNumId w:val="9"/>
  </w:num>
  <w:num w:numId="15" w16cid:durableId="2023435245">
    <w:abstractNumId w:val="12"/>
  </w:num>
  <w:num w:numId="16" w16cid:durableId="1361514451">
    <w:abstractNumId w:val="5"/>
  </w:num>
  <w:num w:numId="17" w16cid:durableId="1235050480">
    <w:abstractNumId w:val="7"/>
  </w:num>
  <w:num w:numId="18" w16cid:durableId="976423111">
    <w:abstractNumId w:val="0"/>
  </w:num>
  <w:num w:numId="19" w16cid:durableId="1761097215">
    <w:abstractNumId w:val="11"/>
  </w:num>
  <w:num w:numId="20" w16cid:durableId="1113095163">
    <w:abstractNumId w:val="16"/>
  </w:num>
  <w:num w:numId="21" w16cid:durableId="1588659958">
    <w:abstractNumId w:val="14"/>
  </w:num>
  <w:num w:numId="22" w16cid:durableId="1920599122">
    <w:abstractNumId w:val="21"/>
  </w:num>
  <w:num w:numId="23" w16cid:durableId="923104170">
    <w:abstractNumId w:val="6"/>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379"/>
    <w:rsid w:val="000028F2"/>
    <w:rsid w:val="00003309"/>
    <w:rsid w:val="00003A22"/>
    <w:rsid w:val="000079F1"/>
    <w:rsid w:val="00021D97"/>
    <w:rsid w:val="0002499E"/>
    <w:rsid w:val="00035D86"/>
    <w:rsid w:val="00036AE6"/>
    <w:rsid w:val="00043276"/>
    <w:rsid w:val="00044882"/>
    <w:rsid w:val="00052B31"/>
    <w:rsid w:val="00060E3B"/>
    <w:rsid w:val="000642B4"/>
    <w:rsid w:val="00076755"/>
    <w:rsid w:val="00080160"/>
    <w:rsid w:val="000821DE"/>
    <w:rsid w:val="0008234B"/>
    <w:rsid w:val="00084405"/>
    <w:rsid w:val="00084753"/>
    <w:rsid w:val="00090922"/>
    <w:rsid w:val="00094B45"/>
    <w:rsid w:val="000962B1"/>
    <w:rsid w:val="00097023"/>
    <w:rsid w:val="000A1D5C"/>
    <w:rsid w:val="000A2607"/>
    <w:rsid w:val="000A4896"/>
    <w:rsid w:val="000B37C0"/>
    <w:rsid w:val="000C24C4"/>
    <w:rsid w:val="000C24F4"/>
    <w:rsid w:val="000C394A"/>
    <w:rsid w:val="000D3E47"/>
    <w:rsid w:val="000E1E3F"/>
    <w:rsid w:val="000E2E46"/>
    <w:rsid w:val="000F1A1B"/>
    <w:rsid w:val="00102BB7"/>
    <w:rsid w:val="00105675"/>
    <w:rsid w:val="001128DA"/>
    <w:rsid w:val="001230C7"/>
    <w:rsid w:val="001319E1"/>
    <w:rsid w:val="0013280B"/>
    <w:rsid w:val="00132E70"/>
    <w:rsid w:val="0014171E"/>
    <w:rsid w:val="00143141"/>
    <w:rsid w:val="001525F2"/>
    <w:rsid w:val="00160062"/>
    <w:rsid w:val="00160100"/>
    <w:rsid w:val="00160608"/>
    <w:rsid w:val="00164211"/>
    <w:rsid w:val="00173D3E"/>
    <w:rsid w:val="00177291"/>
    <w:rsid w:val="00180972"/>
    <w:rsid w:val="00191B7C"/>
    <w:rsid w:val="00194838"/>
    <w:rsid w:val="001976CB"/>
    <w:rsid w:val="001A14CA"/>
    <w:rsid w:val="001A2905"/>
    <w:rsid w:val="001A6318"/>
    <w:rsid w:val="001B63BB"/>
    <w:rsid w:val="001D4A65"/>
    <w:rsid w:val="001D699B"/>
    <w:rsid w:val="001E6FFF"/>
    <w:rsid w:val="001F2611"/>
    <w:rsid w:val="001F4C45"/>
    <w:rsid w:val="001F50F3"/>
    <w:rsid w:val="00203339"/>
    <w:rsid w:val="002047F1"/>
    <w:rsid w:val="0021011A"/>
    <w:rsid w:val="00217AF7"/>
    <w:rsid w:val="002200D8"/>
    <w:rsid w:val="00222DFD"/>
    <w:rsid w:val="00224607"/>
    <w:rsid w:val="002258D5"/>
    <w:rsid w:val="00241CAD"/>
    <w:rsid w:val="002455CC"/>
    <w:rsid w:val="00254AE6"/>
    <w:rsid w:val="00263EBE"/>
    <w:rsid w:val="00264468"/>
    <w:rsid w:val="00270449"/>
    <w:rsid w:val="00271DC3"/>
    <w:rsid w:val="00274057"/>
    <w:rsid w:val="00276D20"/>
    <w:rsid w:val="00282777"/>
    <w:rsid w:val="00286EC9"/>
    <w:rsid w:val="00293981"/>
    <w:rsid w:val="0029748F"/>
    <w:rsid w:val="002A4256"/>
    <w:rsid w:val="002B2106"/>
    <w:rsid w:val="002B5EB4"/>
    <w:rsid w:val="002B694D"/>
    <w:rsid w:val="002B6CB6"/>
    <w:rsid w:val="002B6F98"/>
    <w:rsid w:val="002D1625"/>
    <w:rsid w:val="002D70E1"/>
    <w:rsid w:val="002E1BF3"/>
    <w:rsid w:val="002E5401"/>
    <w:rsid w:val="002E64D3"/>
    <w:rsid w:val="002F6098"/>
    <w:rsid w:val="002F65A6"/>
    <w:rsid w:val="00310BE2"/>
    <w:rsid w:val="003228E7"/>
    <w:rsid w:val="00344BE4"/>
    <w:rsid w:val="00356233"/>
    <w:rsid w:val="00366390"/>
    <w:rsid w:val="00373409"/>
    <w:rsid w:val="00380613"/>
    <w:rsid w:val="00384E24"/>
    <w:rsid w:val="00387664"/>
    <w:rsid w:val="00394F5B"/>
    <w:rsid w:val="00397389"/>
    <w:rsid w:val="00397EDE"/>
    <w:rsid w:val="003A4158"/>
    <w:rsid w:val="003A4EA6"/>
    <w:rsid w:val="003B07B2"/>
    <w:rsid w:val="003B398E"/>
    <w:rsid w:val="003B7DF6"/>
    <w:rsid w:val="003C52BB"/>
    <w:rsid w:val="003D18DC"/>
    <w:rsid w:val="003E0204"/>
    <w:rsid w:val="003E2354"/>
    <w:rsid w:val="003E6538"/>
    <w:rsid w:val="003E718B"/>
    <w:rsid w:val="003E794D"/>
    <w:rsid w:val="003F08BC"/>
    <w:rsid w:val="003F3282"/>
    <w:rsid w:val="003F5868"/>
    <w:rsid w:val="003F78A3"/>
    <w:rsid w:val="00402D83"/>
    <w:rsid w:val="00403330"/>
    <w:rsid w:val="00405FBB"/>
    <w:rsid w:val="004064EA"/>
    <w:rsid w:val="00422F55"/>
    <w:rsid w:val="00445ECE"/>
    <w:rsid w:val="00447379"/>
    <w:rsid w:val="00466021"/>
    <w:rsid w:val="00475B32"/>
    <w:rsid w:val="004834E0"/>
    <w:rsid w:val="00485E56"/>
    <w:rsid w:val="004960EC"/>
    <w:rsid w:val="0049774E"/>
    <w:rsid w:val="004A3B6B"/>
    <w:rsid w:val="004B537C"/>
    <w:rsid w:val="004B5C4B"/>
    <w:rsid w:val="004C2D12"/>
    <w:rsid w:val="004C453D"/>
    <w:rsid w:val="004C5365"/>
    <w:rsid w:val="004D4205"/>
    <w:rsid w:val="004D5ABD"/>
    <w:rsid w:val="004D5DC0"/>
    <w:rsid w:val="004D5F5A"/>
    <w:rsid w:val="004D7661"/>
    <w:rsid w:val="004E20E7"/>
    <w:rsid w:val="004E497D"/>
    <w:rsid w:val="004E678F"/>
    <w:rsid w:val="00521264"/>
    <w:rsid w:val="00541E0B"/>
    <w:rsid w:val="00543455"/>
    <w:rsid w:val="0054676B"/>
    <w:rsid w:val="0055175F"/>
    <w:rsid w:val="005574F4"/>
    <w:rsid w:val="005633F6"/>
    <w:rsid w:val="005711F3"/>
    <w:rsid w:val="0057350D"/>
    <w:rsid w:val="0057697F"/>
    <w:rsid w:val="005915B6"/>
    <w:rsid w:val="005927FC"/>
    <w:rsid w:val="00595983"/>
    <w:rsid w:val="00596E91"/>
    <w:rsid w:val="00597A8D"/>
    <w:rsid w:val="005A1861"/>
    <w:rsid w:val="005B0769"/>
    <w:rsid w:val="005B1257"/>
    <w:rsid w:val="005C0A2E"/>
    <w:rsid w:val="005C148B"/>
    <w:rsid w:val="005C29E0"/>
    <w:rsid w:val="005D0C71"/>
    <w:rsid w:val="005D2602"/>
    <w:rsid w:val="005E0DE1"/>
    <w:rsid w:val="00601532"/>
    <w:rsid w:val="0060205E"/>
    <w:rsid w:val="006332F8"/>
    <w:rsid w:val="00635C46"/>
    <w:rsid w:val="0065595D"/>
    <w:rsid w:val="00662189"/>
    <w:rsid w:val="00677246"/>
    <w:rsid w:val="006775BC"/>
    <w:rsid w:val="00693241"/>
    <w:rsid w:val="00694798"/>
    <w:rsid w:val="0069496C"/>
    <w:rsid w:val="00694E1E"/>
    <w:rsid w:val="006955AC"/>
    <w:rsid w:val="006A1434"/>
    <w:rsid w:val="006A3326"/>
    <w:rsid w:val="006B6F6A"/>
    <w:rsid w:val="006B74E0"/>
    <w:rsid w:val="006C2881"/>
    <w:rsid w:val="006C6A29"/>
    <w:rsid w:val="006D2187"/>
    <w:rsid w:val="006D2451"/>
    <w:rsid w:val="006D75BF"/>
    <w:rsid w:val="006E468A"/>
    <w:rsid w:val="006E5570"/>
    <w:rsid w:val="006F2641"/>
    <w:rsid w:val="006F4388"/>
    <w:rsid w:val="006F5345"/>
    <w:rsid w:val="007038A5"/>
    <w:rsid w:val="00712022"/>
    <w:rsid w:val="0072109C"/>
    <w:rsid w:val="00730359"/>
    <w:rsid w:val="00742FCF"/>
    <w:rsid w:val="007466C6"/>
    <w:rsid w:val="00757B7D"/>
    <w:rsid w:val="00761E00"/>
    <w:rsid w:val="007627C3"/>
    <w:rsid w:val="0076660C"/>
    <w:rsid w:val="00772F1D"/>
    <w:rsid w:val="0077648C"/>
    <w:rsid w:val="00777067"/>
    <w:rsid w:val="007909AD"/>
    <w:rsid w:val="00793E23"/>
    <w:rsid w:val="0079523A"/>
    <w:rsid w:val="007A0321"/>
    <w:rsid w:val="007A18DE"/>
    <w:rsid w:val="007A3550"/>
    <w:rsid w:val="007A5801"/>
    <w:rsid w:val="007B2D3C"/>
    <w:rsid w:val="007C02D5"/>
    <w:rsid w:val="007C2C16"/>
    <w:rsid w:val="007C7A59"/>
    <w:rsid w:val="007D7E72"/>
    <w:rsid w:val="007E6E50"/>
    <w:rsid w:val="007F05A8"/>
    <w:rsid w:val="007F1A77"/>
    <w:rsid w:val="007F1CFE"/>
    <w:rsid w:val="007F286F"/>
    <w:rsid w:val="007F4678"/>
    <w:rsid w:val="00804298"/>
    <w:rsid w:val="008046F1"/>
    <w:rsid w:val="008053A1"/>
    <w:rsid w:val="0081302B"/>
    <w:rsid w:val="0081377C"/>
    <w:rsid w:val="00816A50"/>
    <w:rsid w:val="00820939"/>
    <w:rsid w:val="008212DC"/>
    <w:rsid w:val="00825343"/>
    <w:rsid w:val="00830A2A"/>
    <w:rsid w:val="008406BE"/>
    <w:rsid w:val="00862BB3"/>
    <w:rsid w:val="008733D9"/>
    <w:rsid w:val="00877E2F"/>
    <w:rsid w:val="00885711"/>
    <w:rsid w:val="008861E9"/>
    <w:rsid w:val="00890B93"/>
    <w:rsid w:val="008B3085"/>
    <w:rsid w:val="008B36F5"/>
    <w:rsid w:val="008B412D"/>
    <w:rsid w:val="008B6907"/>
    <w:rsid w:val="008C087E"/>
    <w:rsid w:val="008C35D9"/>
    <w:rsid w:val="008D0CC8"/>
    <w:rsid w:val="008D4C91"/>
    <w:rsid w:val="008D6F47"/>
    <w:rsid w:val="008D7562"/>
    <w:rsid w:val="008E26C2"/>
    <w:rsid w:val="008E5F74"/>
    <w:rsid w:val="008F4A63"/>
    <w:rsid w:val="008F651B"/>
    <w:rsid w:val="008F71BE"/>
    <w:rsid w:val="00906726"/>
    <w:rsid w:val="00906811"/>
    <w:rsid w:val="00910F70"/>
    <w:rsid w:val="00911302"/>
    <w:rsid w:val="0092296C"/>
    <w:rsid w:val="00930001"/>
    <w:rsid w:val="009316EA"/>
    <w:rsid w:val="00933E05"/>
    <w:rsid w:val="00937B59"/>
    <w:rsid w:val="00943E53"/>
    <w:rsid w:val="00954152"/>
    <w:rsid w:val="00956814"/>
    <w:rsid w:val="00957F80"/>
    <w:rsid w:val="00966E9C"/>
    <w:rsid w:val="009735B6"/>
    <w:rsid w:val="009745F7"/>
    <w:rsid w:val="009751B7"/>
    <w:rsid w:val="009758DB"/>
    <w:rsid w:val="00976227"/>
    <w:rsid w:val="0097789B"/>
    <w:rsid w:val="009854B6"/>
    <w:rsid w:val="0099668F"/>
    <w:rsid w:val="009A0EDE"/>
    <w:rsid w:val="009A118E"/>
    <w:rsid w:val="009A6F1A"/>
    <w:rsid w:val="009B04A2"/>
    <w:rsid w:val="009B2241"/>
    <w:rsid w:val="009B28BD"/>
    <w:rsid w:val="009B42EF"/>
    <w:rsid w:val="009D0678"/>
    <w:rsid w:val="009E56C6"/>
    <w:rsid w:val="009E63C7"/>
    <w:rsid w:val="009E7369"/>
    <w:rsid w:val="009F3A43"/>
    <w:rsid w:val="009F6D01"/>
    <w:rsid w:val="00A01829"/>
    <w:rsid w:val="00A01F06"/>
    <w:rsid w:val="00A05BD6"/>
    <w:rsid w:val="00A215DD"/>
    <w:rsid w:val="00A219A8"/>
    <w:rsid w:val="00A2351E"/>
    <w:rsid w:val="00A24913"/>
    <w:rsid w:val="00A25B4C"/>
    <w:rsid w:val="00A26545"/>
    <w:rsid w:val="00A40046"/>
    <w:rsid w:val="00A53BC0"/>
    <w:rsid w:val="00A72D3F"/>
    <w:rsid w:val="00A87B7B"/>
    <w:rsid w:val="00A95F73"/>
    <w:rsid w:val="00AA1A78"/>
    <w:rsid w:val="00AA4FA1"/>
    <w:rsid w:val="00AA57E4"/>
    <w:rsid w:val="00AA5BCB"/>
    <w:rsid w:val="00AA6E15"/>
    <w:rsid w:val="00AB52EB"/>
    <w:rsid w:val="00AB7B43"/>
    <w:rsid w:val="00AD18FC"/>
    <w:rsid w:val="00AD6AD4"/>
    <w:rsid w:val="00AD7C79"/>
    <w:rsid w:val="00AE6AA8"/>
    <w:rsid w:val="00B019F9"/>
    <w:rsid w:val="00B04C36"/>
    <w:rsid w:val="00B06319"/>
    <w:rsid w:val="00B069A2"/>
    <w:rsid w:val="00B15E81"/>
    <w:rsid w:val="00B161A6"/>
    <w:rsid w:val="00B23C9C"/>
    <w:rsid w:val="00B23E15"/>
    <w:rsid w:val="00B318AC"/>
    <w:rsid w:val="00B343DE"/>
    <w:rsid w:val="00B4144E"/>
    <w:rsid w:val="00B44A4B"/>
    <w:rsid w:val="00B53390"/>
    <w:rsid w:val="00B55FE0"/>
    <w:rsid w:val="00B63AEF"/>
    <w:rsid w:val="00B67A96"/>
    <w:rsid w:val="00B70816"/>
    <w:rsid w:val="00B72AF8"/>
    <w:rsid w:val="00B741BA"/>
    <w:rsid w:val="00B7432B"/>
    <w:rsid w:val="00B76606"/>
    <w:rsid w:val="00B82EA7"/>
    <w:rsid w:val="00B963AE"/>
    <w:rsid w:val="00B966B6"/>
    <w:rsid w:val="00BA7673"/>
    <w:rsid w:val="00BB24B6"/>
    <w:rsid w:val="00BB62AC"/>
    <w:rsid w:val="00BC07A4"/>
    <w:rsid w:val="00BC2C2A"/>
    <w:rsid w:val="00BC4ADC"/>
    <w:rsid w:val="00BC6C44"/>
    <w:rsid w:val="00BC6E32"/>
    <w:rsid w:val="00BD383A"/>
    <w:rsid w:val="00BE695F"/>
    <w:rsid w:val="00C13E85"/>
    <w:rsid w:val="00C2176F"/>
    <w:rsid w:val="00C23A9C"/>
    <w:rsid w:val="00C26798"/>
    <w:rsid w:val="00C31822"/>
    <w:rsid w:val="00C54AD4"/>
    <w:rsid w:val="00C5593A"/>
    <w:rsid w:val="00C6098E"/>
    <w:rsid w:val="00C61F4D"/>
    <w:rsid w:val="00C6257D"/>
    <w:rsid w:val="00C62814"/>
    <w:rsid w:val="00C726DA"/>
    <w:rsid w:val="00C72BBC"/>
    <w:rsid w:val="00C73A33"/>
    <w:rsid w:val="00C76DB4"/>
    <w:rsid w:val="00C815FE"/>
    <w:rsid w:val="00C93706"/>
    <w:rsid w:val="00C94DE4"/>
    <w:rsid w:val="00CA23D4"/>
    <w:rsid w:val="00CA5435"/>
    <w:rsid w:val="00CB383C"/>
    <w:rsid w:val="00CB3C14"/>
    <w:rsid w:val="00CB4D98"/>
    <w:rsid w:val="00CC0FA2"/>
    <w:rsid w:val="00CC3BF7"/>
    <w:rsid w:val="00CC5956"/>
    <w:rsid w:val="00CE5B3E"/>
    <w:rsid w:val="00CE5C20"/>
    <w:rsid w:val="00CF260B"/>
    <w:rsid w:val="00CF6B8E"/>
    <w:rsid w:val="00D02490"/>
    <w:rsid w:val="00D05CC8"/>
    <w:rsid w:val="00D11EDA"/>
    <w:rsid w:val="00D14DEF"/>
    <w:rsid w:val="00D36730"/>
    <w:rsid w:val="00D44726"/>
    <w:rsid w:val="00D50E3D"/>
    <w:rsid w:val="00D6369B"/>
    <w:rsid w:val="00D64ABB"/>
    <w:rsid w:val="00D65DE0"/>
    <w:rsid w:val="00D7531A"/>
    <w:rsid w:val="00D80DB1"/>
    <w:rsid w:val="00D84FCB"/>
    <w:rsid w:val="00D853D1"/>
    <w:rsid w:val="00D9293C"/>
    <w:rsid w:val="00D97B02"/>
    <w:rsid w:val="00DA120E"/>
    <w:rsid w:val="00DA64EF"/>
    <w:rsid w:val="00DB651D"/>
    <w:rsid w:val="00DB7A9C"/>
    <w:rsid w:val="00DC59B2"/>
    <w:rsid w:val="00DC62C7"/>
    <w:rsid w:val="00DC6695"/>
    <w:rsid w:val="00DC7590"/>
    <w:rsid w:val="00DD15C4"/>
    <w:rsid w:val="00DD349D"/>
    <w:rsid w:val="00DD7083"/>
    <w:rsid w:val="00DE1AF9"/>
    <w:rsid w:val="00DE46F2"/>
    <w:rsid w:val="00DE7A3B"/>
    <w:rsid w:val="00DF64FF"/>
    <w:rsid w:val="00E0437B"/>
    <w:rsid w:val="00E07F8B"/>
    <w:rsid w:val="00E225CC"/>
    <w:rsid w:val="00E257A0"/>
    <w:rsid w:val="00E276D7"/>
    <w:rsid w:val="00E307A9"/>
    <w:rsid w:val="00E5284D"/>
    <w:rsid w:val="00E5484A"/>
    <w:rsid w:val="00E57E17"/>
    <w:rsid w:val="00E60AC9"/>
    <w:rsid w:val="00E658DD"/>
    <w:rsid w:val="00E67F64"/>
    <w:rsid w:val="00E71DAD"/>
    <w:rsid w:val="00E752F2"/>
    <w:rsid w:val="00E81AAF"/>
    <w:rsid w:val="00E872D7"/>
    <w:rsid w:val="00E9677F"/>
    <w:rsid w:val="00E97215"/>
    <w:rsid w:val="00EA5C36"/>
    <w:rsid w:val="00EB1C70"/>
    <w:rsid w:val="00EB5737"/>
    <w:rsid w:val="00EB6965"/>
    <w:rsid w:val="00EC3CBB"/>
    <w:rsid w:val="00ED4D28"/>
    <w:rsid w:val="00ED7A6F"/>
    <w:rsid w:val="00EE3307"/>
    <w:rsid w:val="00EE5B63"/>
    <w:rsid w:val="00EE76ED"/>
    <w:rsid w:val="00EE7D2C"/>
    <w:rsid w:val="00EF1027"/>
    <w:rsid w:val="00EF442A"/>
    <w:rsid w:val="00EF683F"/>
    <w:rsid w:val="00EF6DB2"/>
    <w:rsid w:val="00F01FD1"/>
    <w:rsid w:val="00F02061"/>
    <w:rsid w:val="00F11B0E"/>
    <w:rsid w:val="00F134CC"/>
    <w:rsid w:val="00F13640"/>
    <w:rsid w:val="00F14E58"/>
    <w:rsid w:val="00F15C2B"/>
    <w:rsid w:val="00F17595"/>
    <w:rsid w:val="00F17A3E"/>
    <w:rsid w:val="00F31840"/>
    <w:rsid w:val="00F31F48"/>
    <w:rsid w:val="00F3340C"/>
    <w:rsid w:val="00F3743C"/>
    <w:rsid w:val="00F41ED6"/>
    <w:rsid w:val="00F61D68"/>
    <w:rsid w:val="00F62261"/>
    <w:rsid w:val="00F63E05"/>
    <w:rsid w:val="00F64B39"/>
    <w:rsid w:val="00F65E32"/>
    <w:rsid w:val="00F76C3F"/>
    <w:rsid w:val="00F92700"/>
    <w:rsid w:val="00F92785"/>
    <w:rsid w:val="00F97B97"/>
    <w:rsid w:val="00FA0973"/>
    <w:rsid w:val="00FA1B69"/>
    <w:rsid w:val="00FA6E6F"/>
    <w:rsid w:val="00FC2ED5"/>
    <w:rsid w:val="00FC538A"/>
    <w:rsid w:val="00FF5CD0"/>
    <w:rsid w:val="01A4DB61"/>
    <w:rsid w:val="020E0E66"/>
    <w:rsid w:val="040ACA37"/>
    <w:rsid w:val="04C4FD88"/>
    <w:rsid w:val="06D685FA"/>
    <w:rsid w:val="06FE7868"/>
    <w:rsid w:val="071058A3"/>
    <w:rsid w:val="07524FA2"/>
    <w:rsid w:val="0A984271"/>
    <w:rsid w:val="0DF771CF"/>
    <w:rsid w:val="105E0A2E"/>
    <w:rsid w:val="125D23DF"/>
    <w:rsid w:val="14753DB4"/>
    <w:rsid w:val="150F4211"/>
    <w:rsid w:val="1554F7B6"/>
    <w:rsid w:val="16DE9121"/>
    <w:rsid w:val="17A7BA35"/>
    <w:rsid w:val="182312DA"/>
    <w:rsid w:val="1900DAA9"/>
    <w:rsid w:val="19C15473"/>
    <w:rsid w:val="1BDDE2E4"/>
    <w:rsid w:val="1BEF3F8A"/>
    <w:rsid w:val="1C98CA53"/>
    <w:rsid w:val="1D520185"/>
    <w:rsid w:val="1DA4373C"/>
    <w:rsid w:val="1EA088CA"/>
    <w:rsid w:val="202AEB83"/>
    <w:rsid w:val="2079638F"/>
    <w:rsid w:val="21E6EF0B"/>
    <w:rsid w:val="2329A629"/>
    <w:rsid w:val="253067B5"/>
    <w:rsid w:val="27712698"/>
    <w:rsid w:val="28FDD956"/>
    <w:rsid w:val="2B558F8D"/>
    <w:rsid w:val="2BE443FE"/>
    <w:rsid w:val="31882C4F"/>
    <w:rsid w:val="33087E2C"/>
    <w:rsid w:val="34690E6B"/>
    <w:rsid w:val="36837A8D"/>
    <w:rsid w:val="379D9A0D"/>
    <w:rsid w:val="38456397"/>
    <w:rsid w:val="38E9104F"/>
    <w:rsid w:val="3A9F7E26"/>
    <w:rsid w:val="3BB8C9A2"/>
    <w:rsid w:val="3CC37E50"/>
    <w:rsid w:val="3D3C305C"/>
    <w:rsid w:val="3D4CF579"/>
    <w:rsid w:val="3F947BC3"/>
    <w:rsid w:val="40DF39CA"/>
    <w:rsid w:val="43C61FF9"/>
    <w:rsid w:val="43C70D4D"/>
    <w:rsid w:val="4585CA54"/>
    <w:rsid w:val="46148169"/>
    <w:rsid w:val="46A7BBBB"/>
    <w:rsid w:val="471E5EEE"/>
    <w:rsid w:val="4972C6B9"/>
    <w:rsid w:val="49A57B1F"/>
    <w:rsid w:val="4A0BF730"/>
    <w:rsid w:val="4B91948C"/>
    <w:rsid w:val="4D40008A"/>
    <w:rsid w:val="4DFA5081"/>
    <w:rsid w:val="4EB07198"/>
    <w:rsid w:val="50691963"/>
    <w:rsid w:val="56B9D773"/>
    <w:rsid w:val="57D37170"/>
    <w:rsid w:val="586E83FD"/>
    <w:rsid w:val="594BAE49"/>
    <w:rsid w:val="5C111D31"/>
    <w:rsid w:val="5CC749DB"/>
    <w:rsid w:val="631F7492"/>
    <w:rsid w:val="63A4B692"/>
    <w:rsid w:val="63F0925A"/>
    <w:rsid w:val="6519CC3A"/>
    <w:rsid w:val="65FC16ED"/>
    <w:rsid w:val="66D0D361"/>
    <w:rsid w:val="69698CC8"/>
    <w:rsid w:val="6A7FAB4B"/>
    <w:rsid w:val="6C157944"/>
    <w:rsid w:val="7142435B"/>
    <w:rsid w:val="73FA737B"/>
    <w:rsid w:val="7852DF4A"/>
    <w:rsid w:val="7B8D718A"/>
    <w:rsid w:val="7EF60424"/>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E53E"/>
  <w15:chartTrackingRefBased/>
  <w15:docId w15:val="{F10DFA2E-59C7-4761-A141-74D397649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379"/>
  </w:style>
  <w:style w:type="paragraph" w:styleId="Overskrift1">
    <w:name w:val="heading 1"/>
    <w:basedOn w:val="Normal"/>
    <w:next w:val="Normal"/>
    <w:link w:val="Overskrift1Tegn"/>
    <w:uiPriority w:val="9"/>
    <w:qFormat/>
    <w:rsid w:val="004473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447379"/>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semiHidden/>
    <w:unhideWhenUsed/>
    <w:qFormat/>
    <w:rsid w:val="005517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447379"/>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447379"/>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Standardskriftforavsnitt"/>
    <w:rsid w:val="00447379"/>
  </w:style>
  <w:style w:type="character" w:styleId="Hyperkobling">
    <w:name w:val="Hyperlink"/>
    <w:basedOn w:val="Standardskriftforavsnitt"/>
    <w:uiPriority w:val="99"/>
    <w:unhideWhenUsed/>
    <w:rsid w:val="00447379"/>
    <w:rPr>
      <w:color w:val="0000FF"/>
      <w:u w:val="single"/>
    </w:rPr>
  </w:style>
  <w:style w:type="paragraph" w:styleId="Listeavsnitt">
    <w:name w:val="List Paragraph"/>
    <w:basedOn w:val="Normal"/>
    <w:uiPriority w:val="34"/>
    <w:qFormat/>
    <w:rsid w:val="00447379"/>
    <w:pPr>
      <w:ind w:left="720"/>
      <w:contextualSpacing/>
    </w:pPr>
  </w:style>
  <w:style w:type="paragraph" w:styleId="Bobletekst">
    <w:name w:val="Balloon Text"/>
    <w:basedOn w:val="Normal"/>
    <w:link w:val="BobletekstTegn"/>
    <w:uiPriority w:val="99"/>
    <w:semiHidden/>
    <w:unhideWhenUsed/>
    <w:rsid w:val="00447379"/>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447379"/>
    <w:rPr>
      <w:rFonts w:ascii="Segoe UI" w:hAnsi="Segoe UI" w:cs="Segoe UI"/>
      <w:sz w:val="18"/>
      <w:szCs w:val="18"/>
    </w:rPr>
  </w:style>
  <w:style w:type="paragraph" w:styleId="Topptekst">
    <w:name w:val="header"/>
    <w:basedOn w:val="Normal"/>
    <w:link w:val="TopptekstTegn"/>
    <w:uiPriority w:val="99"/>
    <w:unhideWhenUsed/>
    <w:rsid w:val="00447379"/>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447379"/>
  </w:style>
  <w:style w:type="paragraph" w:styleId="Bunntekst">
    <w:name w:val="footer"/>
    <w:basedOn w:val="Normal"/>
    <w:link w:val="BunntekstTegn"/>
    <w:uiPriority w:val="99"/>
    <w:unhideWhenUsed/>
    <w:rsid w:val="00447379"/>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447379"/>
  </w:style>
  <w:style w:type="paragraph" w:customStyle="1" w:styleId="Default">
    <w:name w:val="Default"/>
    <w:rsid w:val="00447379"/>
    <w:pPr>
      <w:autoSpaceDE w:val="0"/>
      <w:autoSpaceDN w:val="0"/>
      <w:adjustRightInd w:val="0"/>
      <w:spacing w:after="0" w:line="240" w:lineRule="auto"/>
    </w:pPr>
    <w:rPr>
      <w:rFonts w:ascii="Comic Sans MS" w:hAnsi="Comic Sans MS" w:cs="Comic Sans MS"/>
      <w:color w:val="000000"/>
      <w:sz w:val="24"/>
      <w:szCs w:val="24"/>
    </w:rPr>
  </w:style>
  <w:style w:type="paragraph" w:customStyle="1" w:styleId="Standard">
    <w:name w:val="Standard"/>
    <w:rsid w:val="0044737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customStyle="1" w:styleId="Overskrift21">
    <w:name w:val="Overskrift 21"/>
    <w:basedOn w:val="Standard"/>
    <w:next w:val="Normal"/>
    <w:rsid w:val="00447379"/>
    <w:pPr>
      <w:keepNext/>
      <w:keepLines/>
      <w:spacing w:before="200"/>
      <w:outlineLvl w:val="1"/>
    </w:pPr>
    <w:rPr>
      <w:rFonts w:ascii="Cambria" w:hAnsi="Cambria"/>
      <w:b/>
      <w:bCs/>
      <w:color w:val="4F81BD"/>
      <w:sz w:val="26"/>
      <w:szCs w:val="26"/>
    </w:rPr>
  </w:style>
  <w:style w:type="paragraph" w:styleId="Overskriftforinnholdsfortegnelse">
    <w:name w:val="TOC Heading"/>
    <w:basedOn w:val="Overskrift1"/>
    <w:next w:val="Normal"/>
    <w:uiPriority w:val="39"/>
    <w:unhideWhenUsed/>
    <w:qFormat/>
    <w:rsid w:val="00447379"/>
    <w:pPr>
      <w:outlineLvl w:val="9"/>
    </w:pPr>
    <w:rPr>
      <w:lang w:eastAsia="nb-NO"/>
    </w:rPr>
  </w:style>
  <w:style w:type="table" w:styleId="Tabellrutenett">
    <w:name w:val="Table Grid"/>
    <w:basedOn w:val="Vanligtabell"/>
    <w:uiPriority w:val="39"/>
    <w:rsid w:val="0044737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44737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styleId="Ulstomtale">
    <w:name w:val="Unresolved Mention"/>
    <w:basedOn w:val="Standardskriftforavsnitt"/>
    <w:uiPriority w:val="99"/>
    <w:semiHidden/>
    <w:unhideWhenUsed/>
    <w:rsid w:val="00447379"/>
    <w:rPr>
      <w:color w:val="605E5C"/>
      <w:shd w:val="clear" w:color="auto" w:fill="E1DFDD"/>
    </w:rPr>
  </w:style>
  <w:style w:type="paragraph" w:customStyle="1" w:styleId="paragraph">
    <w:name w:val="paragraph"/>
    <w:basedOn w:val="Normal"/>
    <w:rsid w:val="00447379"/>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normaltextrun">
    <w:name w:val="normaltextrun"/>
    <w:basedOn w:val="Standardskriftforavsnitt"/>
    <w:rsid w:val="00447379"/>
  </w:style>
  <w:style w:type="character" w:customStyle="1" w:styleId="eop">
    <w:name w:val="eop"/>
    <w:basedOn w:val="Standardskriftforavsnitt"/>
    <w:rsid w:val="00447379"/>
  </w:style>
  <w:style w:type="character" w:customStyle="1" w:styleId="spellingerror">
    <w:name w:val="spellingerror"/>
    <w:basedOn w:val="Standardskriftforavsnitt"/>
    <w:rsid w:val="00447379"/>
  </w:style>
  <w:style w:type="character" w:customStyle="1" w:styleId="tabchar">
    <w:name w:val="tabchar"/>
    <w:basedOn w:val="Standardskriftforavsnitt"/>
    <w:rsid w:val="00447379"/>
  </w:style>
  <w:style w:type="character" w:customStyle="1" w:styleId="scxw17970406">
    <w:name w:val="scxw17970406"/>
    <w:basedOn w:val="Standardskriftforavsnitt"/>
    <w:rsid w:val="00447379"/>
  </w:style>
  <w:style w:type="character" w:customStyle="1" w:styleId="Overskrift3Tegn">
    <w:name w:val="Overskrift 3 Tegn"/>
    <w:basedOn w:val="Standardskriftforavsnitt"/>
    <w:link w:val="Overskrift3"/>
    <w:uiPriority w:val="9"/>
    <w:semiHidden/>
    <w:rsid w:val="0055175F"/>
    <w:rPr>
      <w:rFonts w:asciiTheme="majorHAnsi" w:eastAsiaTheme="majorEastAsia" w:hAnsiTheme="majorHAnsi" w:cstheme="majorBidi"/>
      <w:color w:val="1F3763" w:themeColor="accent1" w:themeShade="7F"/>
      <w:sz w:val="24"/>
      <w:szCs w:val="24"/>
    </w:rPr>
  </w:style>
  <w:style w:type="character" w:styleId="Merknadsreferanse">
    <w:name w:val="annotation reference"/>
    <w:basedOn w:val="Standardskriftforavsnitt"/>
    <w:uiPriority w:val="99"/>
    <w:semiHidden/>
    <w:unhideWhenUsed/>
    <w:rsid w:val="00E5484A"/>
    <w:rPr>
      <w:sz w:val="16"/>
      <w:szCs w:val="16"/>
    </w:rPr>
  </w:style>
  <w:style w:type="paragraph" w:styleId="Merknadstekst">
    <w:name w:val="annotation text"/>
    <w:basedOn w:val="Normal"/>
    <w:link w:val="MerknadstekstTegn"/>
    <w:uiPriority w:val="99"/>
    <w:unhideWhenUsed/>
    <w:rsid w:val="00E5484A"/>
    <w:pPr>
      <w:spacing w:line="240" w:lineRule="auto"/>
    </w:pPr>
    <w:rPr>
      <w:sz w:val="20"/>
      <w:szCs w:val="20"/>
    </w:rPr>
  </w:style>
  <w:style w:type="character" w:customStyle="1" w:styleId="MerknadstekstTegn">
    <w:name w:val="Merknadstekst Tegn"/>
    <w:basedOn w:val="Standardskriftforavsnitt"/>
    <w:link w:val="Merknadstekst"/>
    <w:uiPriority w:val="99"/>
    <w:rsid w:val="00E5484A"/>
    <w:rPr>
      <w:sz w:val="20"/>
      <w:szCs w:val="20"/>
    </w:rPr>
  </w:style>
  <w:style w:type="paragraph" w:styleId="Kommentaremne">
    <w:name w:val="annotation subject"/>
    <w:basedOn w:val="Merknadstekst"/>
    <w:next w:val="Merknadstekst"/>
    <w:link w:val="KommentaremneTegn"/>
    <w:uiPriority w:val="99"/>
    <w:semiHidden/>
    <w:unhideWhenUsed/>
    <w:rsid w:val="00E5484A"/>
    <w:rPr>
      <w:b/>
      <w:bCs/>
    </w:rPr>
  </w:style>
  <w:style w:type="character" w:customStyle="1" w:styleId="KommentaremneTegn">
    <w:name w:val="Kommentaremne Tegn"/>
    <w:basedOn w:val="MerknadstekstTegn"/>
    <w:link w:val="Kommentaremne"/>
    <w:uiPriority w:val="99"/>
    <w:semiHidden/>
    <w:rsid w:val="00E5484A"/>
    <w:rPr>
      <w:b/>
      <w:bCs/>
      <w:sz w:val="20"/>
      <w:szCs w:val="20"/>
    </w:rPr>
  </w:style>
  <w:style w:type="paragraph" w:styleId="INNH1">
    <w:name w:val="toc 1"/>
    <w:basedOn w:val="Normal"/>
    <w:next w:val="Normal"/>
    <w:autoRedefine/>
    <w:uiPriority w:val="39"/>
    <w:unhideWhenUsed/>
    <w:rsid w:val="00B741BA"/>
    <w:pPr>
      <w:spacing w:after="100"/>
    </w:pPr>
  </w:style>
  <w:style w:type="paragraph" w:styleId="INNH2">
    <w:name w:val="toc 2"/>
    <w:basedOn w:val="Normal"/>
    <w:next w:val="Normal"/>
    <w:autoRedefine/>
    <w:uiPriority w:val="39"/>
    <w:unhideWhenUsed/>
    <w:rsid w:val="00B741BA"/>
    <w:pPr>
      <w:spacing w:after="100"/>
      <w:ind w:left="220"/>
    </w:pPr>
  </w:style>
  <w:style w:type="paragraph" w:styleId="INNH3">
    <w:name w:val="toc 3"/>
    <w:basedOn w:val="Normal"/>
    <w:next w:val="Normal"/>
    <w:autoRedefine/>
    <w:uiPriority w:val="39"/>
    <w:unhideWhenUsed/>
    <w:rsid w:val="00B741BA"/>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00978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nomyra.barnehage.no/" TargetMode="External"/><Relationship Id="rId18" Type="http://schemas.openxmlformats.org/officeDocument/2006/relationships/hyperlink" Target="mailto:Kari@snomyra.no" TargetMode="External"/><Relationship Id="rId26" Type="http://schemas.openxmlformats.org/officeDocument/2006/relationships/image" Target="media/image3.png"/><Relationship Id="rId39" Type="http://schemas.openxmlformats.org/officeDocument/2006/relationships/image" Target="media/image11.jpeg"/><Relationship Id="rId21" Type="http://schemas.openxmlformats.org/officeDocument/2006/relationships/hyperlink" Target="mailto:Klara@snomyra.no" TargetMode="External"/><Relationship Id="rId34" Type="http://schemas.openxmlformats.org/officeDocument/2006/relationships/diagramColors" Target="diagrams/colors1.xml"/><Relationship Id="rId42" Type="http://schemas.openxmlformats.org/officeDocument/2006/relationships/image" Target="media/image14.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Elisabet@snomyra.no"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mailto:Ingeborg@snomyra.no" TargetMode="External"/><Relationship Id="rId32" Type="http://schemas.openxmlformats.org/officeDocument/2006/relationships/diagramLayout" Target="diagrams/layout1.xm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hildececilie@snomyra.no" TargetMode="External"/><Relationship Id="rId23" Type="http://schemas.openxmlformats.org/officeDocument/2006/relationships/hyperlink" Target="mailto:Geir@snomyra.no" TargetMode="External"/><Relationship Id="rId28" Type="http://schemas.openxmlformats.org/officeDocument/2006/relationships/image" Target="media/image5.png"/><Relationship Id="rId36" Type="http://schemas.openxmlformats.org/officeDocument/2006/relationships/image" Target="media/image8.jpg"/><Relationship Id="rId10" Type="http://schemas.openxmlformats.org/officeDocument/2006/relationships/endnotes" Target="endnotes.xml"/><Relationship Id="rId19" Type="http://schemas.openxmlformats.org/officeDocument/2006/relationships/hyperlink" Target="mailto:Ingvild@snomyra.no" TargetMode="External"/><Relationship Id="rId31" Type="http://schemas.openxmlformats.org/officeDocument/2006/relationships/diagramData" Target="diagrams/data1.xm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sigrid@snomyra.no" TargetMode="External"/><Relationship Id="rId22" Type="http://schemas.openxmlformats.org/officeDocument/2006/relationships/hyperlink" Target="mailto:Kjetil@snomyra.no" TargetMode="External"/><Relationship Id="rId27" Type="http://schemas.openxmlformats.org/officeDocument/2006/relationships/image" Target="media/image4.png"/><Relationship Id="rId30" Type="http://schemas.openxmlformats.org/officeDocument/2006/relationships/image" Target="media/image7.jpeg"/><Relationship Id="rId35" Type="http://schemas.microsoft.com/office/2007/relationships/diagramDrawing" Target="diagrams/drawing1.xml"/><Relationship Id="rId43" Type="http://schemas.openxmlformats.org/officeDocument/2006/relationships/image" Target="media/image15.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Vigdis@snomyra.no" TargetMode="External"/><Relationship Id="rId25" Type="http://schemas.openxmlformats.org/officeDocument/2006/relationships/hyperlink" Target="http://www.snomyra.barnehage.no/" TargetMode="External"/><Relationship Id="rId33" Type="http://schemas.openxmlformats.org/officeDocument/2006/relationships/diagramQuickStyle" Target="diagrams/quickStyle1.xml"/><Relationship Id="rId38" Type="http://schemas.openxmlformats.org/officeDocument/2006/relationships/image" Target="media/image10.png"/><Relationship Id="rId46" Type="http://schemas.openxmlformats.org/officeDocument/2006/relationships/fontTable" Target="fontTable.xml"/><Relationship Id="rId20" Type="http://schemas.openxmlformats.org/officeDocument/2006/relationships/hyperlink" Target="mailto:Natalie@snomyra.no" TargetMode="External"/><Relationship Id="rId41" Type="http://schemas.openxmlformats.org/officeDocument/2006/relationships/image" Target="media/image1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04EEC4F-FEF6-4FDA-A266-518B441D3FBC}" type="doc">
      <dgm:prSet loTypeId="urn:microsoft.com/office/officeart/2005/8/layout/chart3" loCatId="cycle" qsTypeId="urn:microsoft.com/office/officeart/2005/8/quickstyle/simple1" qsCatId="simple" csTypeId="urn:microsoft.com/office/officeart/2005/8/colors/accent1_2" csCatId="accent1" phldr="1"/>
      <dgm:spPr/>
      <dgm:t>
        <a:bodyPr/>
        <a:lstStyle/>
        <a:p>
          <a:endParaRPr lang="nb-NO"/>
        </a:p>
      </dgm:t>
    </dgm:pt>
    <dgm:pt modelId="{2FB0162B-D8C5-4D4B-95D2-D9E878988FC4}">
      <dgm:prSet phldrT="[Tekst]" custT="1"/>
      <dgm:spPr>
        <a:solidFill>
          <a:srgbClr val="92D050"/>
        </a:solidFill>
      </dgm:spPr>
      <dgm:t>
        <a:bodyPr/>
        <a:lstStyle/>
        <a:p>
          <a:pPr algn="ctr"/>
          <a:r>
            <a:rPr lang="nb-NO" sz="1200" b="1"/>
            <a:t>Organisering </a:t>
          </a:r>
          <a:r>
            <a:rPr lang="nb-NO" sz="1100" b="1"/>
            <a:t>  </a:t>
          </a:r>
        </a:p>
        <a:p>
          <a:pPr algn="ctr"/>
          <a:r>
            <a:rPr lang="nb-NO" sz="1100" b="1"/>
            <a:t>-</a:t>
          </a:r>
          <a:r>
            <a:rPr lang="nb-NO" sz="1100" b="0"/>
            <a:t> Holde orden på informasjon og aktiviteter</a:t>
          </a:r>
          <a:endParaRPr lang="nb-NO" sz="1100" b="1"/>
        </a:p>
      </dgm:t>
    </dgm:pt>
    <dgm:pt modelId="{7FC15893-C4BE-4934-B826-BFDB0B065E91}" type="parTrans" cxnId="{2A29EC93-DBCC-47FE-A5F6-37E20DB926FB}">
      <dgm:prSet/>
      <dgm:spPr/>
      <dgm:t>
        <a:bodyPr/>
        <a:lstStyle/>
        <a:p>
          <a:endParaRPr lang="nb-NO"/>
        </a:p>
      </dgm:t>
    </dgm:pt>
    <dgm:pt modelId="{CE17EA5A-8165-4438-A9EA-725C5FC96C71}" type="sibTrans" cxnId="{2A29EC93-DBCC-47FE-A5F6-37E20DB926FB}">
      <dgm:prSet/>
      <dgm:spPr/>
      <dgm:t>
        <a:bodyPr/>
        <a:lstStyle/>
        <a:p>
          <a:endParaRPr lang="nb-NO"/>
        </a:p>
      </dgm:t>
    </dgm:pt>
    <dgm:pt modelId="{E1F3E0E7-2589-43C0-8E30-C405BD601209}">
      <dgm:prSet phldrT="[Tekst]" custT="1"/>
      <dgm:spPr>
        <a:solidFill>
          <a:srgbClr val="92D050"/>
        </a:solidFill>
      </dgm:spPr>
      <dgm:t>
        <a:bodyPr/>
        <a:lstStyle/>
        <a:p>
          <a:br>
            <a:rPr lang="nb-NO" sz="3100" b="1"/>
          </a:br>
          <a:r>
            <a:rPr lang="nb-NO" sz="1200" b="1"/>
            <a:t>Arbeidshukommelse</a:t>
          </a:r>
        </a:p>
        <a:p>
          <a:r>
            <a:rPr lang="nb-NO" sz="1100"/>
            <a:t>- Tenke og huske samtidig. Drive oppgaven fremover i logisk rekkefølge </a:t>
          </a:r>
        </a:p>
        <a:p>
          <a:endParaRPr lang="nb-NO" sz="1100"/>
        </a:p>
        <a:p>
          <a:endParaRPr lang="nb-NO" sz="1100"/>
        </a:p>
      </dgm:t>
    </dgm:pt>
    <dgm:pt modelId="{87348783-2EBB-4CBC-83FC-CDC282CD2CDA}" type="parTrans" cxnId="{29B97C01-87C2-4883-813A-E06CFCD56B3F}">
      <dgm:prSet/>
      <dgm:spPr/>
      <dgm:t>
        <a:bodyPr/>
        <a:lstStyle/>
        <a:p>
          <a:endParaRPr lang="nb-NO"/>
        </a:p>
      </dgm:t>
    </dgm:pt>
    <dgm:pt modelId="{739019A4-70E4-4BC7-8348-A6E66A4B691C}" type="sibTrans" cxnId="{29B97C01-87C2-4883-813A-E06CFCD56B3F}">
      <dgm:prSet/>
      <dgm:spPr/>
      <dgm:t>
        <a:bodyPr/>
        <a:lstStyle/>
        <a:p>
          <a:endParaRPr lang="nb-NO"/>
        </a:p>
      </dgm:t>
    </dgm:pt>
    <dgm:pt modelId="{CA43BB37-A3BD-4193-A308-34A8DDBDA393}">
      <dgm:prSet phldrT="[Tekst]" custT="1"/>
      <dgm:spPr>
        <a:solidFill>
          <a:srgbClr val="00B050"/>
        </a:solidFill>
      </dgm:spPr>
      <dgm:t>
        <a:bodyPr/>
        <a:lstStyle/>
        <a:p>
          <a:r>
            <a:rPr lang="nb-NO" sz="1200" b="1"/>
            <a:t>Selvregulering</a:t>
          </a:r>
        </a:p>
        <a:p>
          <a:r>
            <a:rPr lang="nb-NO" sz="1100" b="0"/>
            <a:t>- Regulere og kontrollere egne følelser og handlinger</a:t>
          </a:r>
        </a:p>
        <a:p>
          <a:endParaRPr lang="nb-NO" sz="1100" b="0"/>
        </a:p>
        <a:p>
          <a:endParaRPr lang="nb-NO" sz="1100" b="0"/>
        </a:p>
        <a:p>
          <a:endParaRPr lang="nb-NO" sz="1100" b="0"/>
        </a:p>
      </dgm:t>
    </dgm:pt>
    <dgm:pt modelId="{37A7A2F4-A145-4EC0-9536-0B363995E281}" type="parTrans" cxnId="{5DDD4C42-B742-4A43-BAA7-FA7A31251F09}">
      <dgm:prSet/>
      <dgm:spPr/>
      <dgm:t>
        <a:bodyPr/>
        <a:lstStyle/>
        <a:p>
          <a:endParaRPr lang="nb-NO"/>
        </a:p>
      </dgm:t>
    </dgm:pt>
    <dgm:pt modelId="{D2C48F01-0ABF-47DA-B9BA-7155BC87C0BB}" type="sibTrans" cxnId="{5DDD4C42-B742-4A43-BAA7-FA7A31251F09}">
      <dgm:prSet/>
      <dgm:spPr/>
      <dgm:t>
        <a:bodyPr/>
        <a:lstStyle/>
        <a:p>
          <a:endParaRPr lang="nb-NO"/>
        </a:p>
      </dgm:t>
    </dgm:pt>
    <dgm:pt modelId="{C468BC83-B106-4339-839C-931AD97E7E96}">
      <dgm:prSet phldrT="[Tekst]" custT="1"/>
      <dgm:spPr>
        <a:solidFill>
          <a:srgbClr val="00B050"/>
        </a:solidFill>
      </dgm:spPr>
      <dgm:t>
        <a:bodyPr/>
        <a:lstStyle/>
        <a:p>
          <a:r>
            <a:rPr lang="nb-NO" sz="1200" b="1"/>
            <a:t>Fleksibilitet </a:t>
          </a:r>
        </a:p>
        <a:p>
          <a:r>
            <a:rPr lang="nb-NO" sz="1100" b="0"/>
            <a:t>- Evne til å takle overganger. Skifte oppmerksomhet og variere mellom ulike aktiviteter</a:t>
          </a:r>
        </a:p>
      </dgm:t>
    </dgm:pt>
    <dgm:pt modelId="{58FFFF50-A466-42E2-A897-C87B026DA0B3}" type="parTrans" cxnId="{B1EA63CD-46F2-4542-95AF-DA77C0AAD65E}">
      <dgm:prSet/>
      <dgm:spPr/>
      <dgm:t>
        <a:bodyPr/>
        <a:lstStyle/>
        <a:p>
          <a:endParaRPr lang="nb-NO"/>
        </a:p>
      </dgm:t>
    </dgm:pt>
    <dgm:pt modelId="{CBA9937D-7E10-4E63-9798-1845C547A260}" type="sibTrans" cxnId="{B1EA63CD-46F2-4542-95AF-DA77C0AAD65E}">
      <dgm:prSet/>
      <dgm:spPr/>
      <dgm:t>
        <a:bodyPr/>
        <a:lstStyle/>
        <a:p>
          <a:endParaRPr lang="nb-NO"/>
        </a:p>
      </dgm:t>
    </dgm:pt>
    <dgm:pt modelId="{B77138BC-F751-42BA-AB56-25DDBD33CFFF}">
      <dgm:prSet phldrT="[Tekst]" custT="1"/>
      <dgm:spPr>
        <a:solidFill>
          <a:srgbClr val="00B050"/>
        </a:solidFill>
      </dgm:spPr>
      <dgm:t>
        <a:bodyPr/>
        <a:lstStyle/>
        <a:p>
          <a:r>
            <a:rPr lang="nb-NO" sz="1200" b="1"/>
            <a:t>             Selvmonitorering</a:t>
          </a:r>
        </a:p>
        <a:p>
          <a:r>
            <a:rPr lang="nb-NO" sz="1100" b="0"/>
            <a:t>- Bevissthet om hvordan egne handlinger/oppførsel skaper reaksjoner hos andre og hvordan andres atferd  påvirker en selv</a:t>
          </a:r>
        </a:p>
      </dgm:t>
    </dgm:pt>
    <dgm:pt modelId="{65355EAC-3180-4321-81B0-9E36C1AD67AD}" type="parTrans" cxnId="{E1BDE6A2-68F6-4962-ACFC-ED76499607BB}">
      <dgm:prSet/>
      <dgm:spPr/>
      <dgm:t>
        <a:bodyPr/>
        <a:lstStyle/>
        <a:p>
          <a:endParaRPr lang="nb-NO"/>
        </a:p>
      </dgm:t>
    </dgm:pt>
    <dgm:pt modelId="{44B6954E-A5FB-4539-99B2-179E98C3A464}" type="sibTrans" cxnId="{E1BDE6A2-68F6-4962-ACFC-ED76499607BB}">
      <dgm:prSet/>
      <dgm:spPr/>
      <dgm:t>
        <a:bodyPr/>
        <a:lstStyle/>
        <a:p>
          <a:endParaRPr lang="nb-NO"/>
        </a:p>
      </dgm:t>
    </dgm:pt>
    <dgm:pt modelId="{9C22316F-6521-4005-940A-AFC651511737}">
      <dgm:prSet phldrT="[Tekst]" custT="1"/>
      <dgm:spPr>
        <a:solidFill>
          <a:srgbClr val="00B050"/>
        </a:solidFill>
      </dgm:spPr>
      <dgm:t>
        <a:bodyPr/>
        <a:lstStyle/>
        <a:p>
          <a:r>
            <a:rPr lang="nb-NO" sz="1200" b="1"/>
            <a:t>Igangsetting</a:t>
          </a:r>
        </a:p>
        <a:p>
          <a:r>
            <a:rPr lang="nb-NO" sz="1100" b="0"/>
            <a:t>- Ta initiativ </a:t>
          </a:r>
        </a:p>
        <a:p>
          <a:r>
            <a:rPr lang="nb-NO" sz="1100" b="0"/>
            <a:t>- Ta kontakt med andre</a:t>
          </a:r>
        </a:p>
        <a:p>
          <a:endParaRPr lang="nb-NO" sz="1100" b="0"/>
        </a:p>
        <a:p>
          <a:r>
            <a:rPr lang="nb-NO" sz="1100" b="0"/>
            <a:t> </a:t>
          </a:r>
        </a:p>
      </dgm:t>
    </dgm:pt>
    <dgm:pt modelId="{AF2EE1CB-F5AF-4BD8-BCED-5ECFD4153ABA}" type="parTrans" cxnId="{A54C0E2E-07C8-4373-8E98-FFCDEFAB32D4}">
      <dgm:prSet/>
      <dgm:spPr/>
      <dgm:t>
        <a:bodyPr/>
        <a:lstStyle/>
        <a:p>
          <a:endParaRPr lang="nb-NO"/>
        </a:p>
      </dgm:t>
    </dgm:pt>
    <dgm:pt modelId="{132D55E8-DB2D-484F-B85D-86BD7BF73957}" type="sibTrans" cxnId="{A54C0E2E-07C8-4373-8E98-FFCDEFAB32D4}">
      <dgm:prSet/>
      <dgm:spPr/>
      <dgm:t>
        <a:bodyPr/>
        <a:lstStyle/>
        <a:p>
          <a:endParaRPr lang="nb-NO"/>
        </a:p>
      </dgm:t>
    </dgm:pt>
    <dgm:pt modelId="{A79F5F5B-9FE3-4BB2-A1D4-8146B8BB5FD5}">
      <dgm:prSet phldrT="[Tekst]" custT="1"/>
      <dgm:spPr>
        <a:solidFill>
          <a:srgbClr val="92D050"/>
        </a:solidFill>
      </dgm:spPr>
      <dgm:t>
        <a:bodyPr/>
        <a:lstStyle/>
        <a:p>
          <a:r>
            <a:rPr lang="nb-NO" sz="1200" b="1"/>
            <a:t>Planlegging</a:t>
          </a:r>
        </a:p>
        <a:p>
          <a:r>
            <a:rPr lang="nb-NO" sz="1100" b="0"/>
            <a:t>- Sette mål og lage effektiv plan/ strategi for å nå mål</a:t>
          </a:r>
        </a:p>
      </dgm:t>
    </dgm:pt>
    <dgm:pt modelId="{EB64146C-BDE4-4C46-B180-E71FEDA65411}" type="parTrans" cxnId="{10853667-D562-42B5-B269-975D10CB9A7A}">
      <dgm:prSet/>
      <dgm:spPr/>
      <dgm:t>
        <a:bodyPr/>
        <a:lstStyle/>
        <a:p>
          <a:endParaRPr lang="nb-NO"/>
        </a:p>
      </dgm:t>
    </dgm:pt>
    <dgm:pt modelId="{96029685-477C-4FE7-947A-9CCFCA166DBA}" type="sibTrans" cxnId="{10853667-D562-42B5-B269-975D10CB9A7A}">
      <dgm:prSet/>
      <dgm:spPr/>
      <dgm:t>
        <a:bodyPr/>
        <a:lstStyle/>
        <a:p>
          <a:endParaRPr lang="nb-NO"/>
        </a:p>
      </dgm:t>
    </dgm:pt>
    <dgm:pt modelId="{3ECA940C-A35A-4AE8-8BB7-07E591AEBD60}" type="pres">
      <dgm:prSet presAssocID="{604EEC4F-FEF6-4FDA-A266-518B441D3FBC}" presName="compositeShape" presStyleCnt="0">
        <dgm:presLayoutVars>
          <dgm:chMax val="7"/>
          <dgm:dir/>
          <dgm:resizeHandles val="exact"/>
        </dgm:presLayoutVars>
      </dgm:prSet>
      <dgm:spPr/>
    </dgm:pt>
    <dgm:pt modelId="{48177FB0-3BF4-454C-B229-B8A812AB5FAF}" type="pres">
      <dgm:prSet presAssocID="{604EEC4F-FEF6-4FDA-A266-518B441D3FBC}" presName="wedge1" presStyleLbl="node1" presStyleIdx="0" presStyleCnt="7" custLinFactNeighborX="-6112" custLinFactNeighborY="8816"/>
      <dgm:spPr/>
    </dgm:pt>
    <dgm:pt modelId="{7D9B34C1-840E-4D91-BA6D-5223F5F282D1}" type="pres">
      <dgm:prSet presAssocID="{604EEC4F-FEF6-4FDA-A266-518B441D3FBC}" presName="wedge1Tx" presStyleLbl="node1" presStyleIdx="0" presStyleCnt="7">
        <dgm:presLayoutVars>
          <dgm:chMax val="0"/>
          <dgm:chPref val="0"/>
          <dgm:bulletEnabled val="1"/>
        </dgm:presLayoutVars>
      </dgm:prSet>
      <dgm:spPr/>
    </dgm:pt>
    <dgm:pt modelId="{971A6640-3678-4B08-9A1B-8EB03F20D9FB}" type="pres">
      <dgm:prSet presAssocID="{604EEC4F-FEF6-4FDA-A266-518B441D3FBC}" presName="wedge2" presStyleLbl="node1" presStyleIdx="1" presStyleCnt="7" custLinFactNeighborX="-4034" custLinFactNeighborY="3605"/>
      <dgm:spPr/>
    </dgm:pt>
    <dgm:pt modelId="{4240FD6F-69E1-4D79-ABA2-3398702AB1B4}" type="pres">
      <dgm:prSet presAssocID="{604EEC4F-FEF6-4FDA-A266-518B441D3FBC}" presName="wedge2Tx" presStyleLbl="node1" presStyleIdx="1" presStyleCnt="7">
        <dgm:presLayoutVars>
          <dgm:chMax val="0"/>
          <dgm:chPref val="0"/>
          <dgm:bulletEnabled val="1"/>
        </dgm:presLayoutVars>
      </dgm:prSet>
      <dgm:spPr/>
    </dgm:pt>
    <dgm:pt modelId="{EA537188-2CDA-49FC-9C61-1EDFFCDA39AE}" type="pres">
      <dgm:prSet presAssocID="{604EEC4F-FEF6-4FDA-A266-518B441D3FBC}" presName="wedge3" presStyleLbl="node1" presStyleIdx="2" presStyleCnt="7" custLinFactNeighborX="-4180" custLinFactNeighborY="3273"/>
      <dgm:spPr/>
    </dgm:pt>
    <dgm:pt modelId="{03F317EE-9807-47D5-923D-3EB54C9FB94B}" type="pres">
      <dgm:prSet presAssocID="{604EEC4F-FEF6-4FDA-A266-518B441D3FBC}" presName="wedge3Tx" presStyleLbl="node1" presStyleIdx="2" presStyleCnt="7">
        <dgm:presLayoutVars>
          <dgm:chMax val="0"/>
          <dgm:chPref val="0"/>
          <dgm:bulletEnabled val="1"/>
        </dgm:presLayoutVars>
      </dgm:prSet>
      <dgm:spPr/>
    </dgm:pt>
    <dgm:pt modelId="{D10D1291-22CC-492B-921B-BE710FC04BB2}" type="pres">
      <dgm:prSet presAssocID="{604EEC4F-FEF6-4FDA-A266-518B441D3FBC}" presName="wedge4" presStyleLbl="node1" presStyleIdx="3" presStyleCnt="7" custScaleX="99710" custScaleY="99461" custLinFactNeighborX="-3962" custLinFactNeighborY="3546"/>
      <dgm:spPr/>
    </dgm:pt>
    <dgm:pt modelId="{9EA06CD0-4FF0-447E-8D20-F0E6B8B1468F}" type="pres">
      <dgm:prSet presAssocID="{604EEC4F-FEF6-4FDA-A266-518B441D3FBC}" presName="wedge4Tx" presStyleLbl="node1" presStyleIdx="3" presStyleCnt="7">
        <dgm:presLayoutVars>
          <dgm:chMax val="0"/>
          <dgm:chPref val="0"/>
          <dgm:bulletEnabled val="1"/>
        </dgm:presLayoutVars>
      </dgm:prSet>
      <dgm:spPr/>
    </dgm:pt>
    <dgm:pt modelId="{9112E017-6E3E-4056-A35F-BB68FF16104F}" type="pres">
      <dgm:prSet presAssocID="{604EEC4F-FEF6-4FDA-A266-518B441D3FBC}" presName="wedge5" presStyleLbl="node1" presStyleIdx="4" presStyleCnt="7" custLinFactNeighborX="-4119" custLinFactNeighborY="3275"/>
      <dgm:spPr/>
    </dgm:pt>
    <dgm:pt modelId="{C39C2387-C8BE-49A9-9D91-5928C92C0186}" type="pres">
      <dgm:prSet presAssocID="{604EEC4F-FEF6-4FDA-A266-518B441D3FBC}" presName="wedge5Tx" presStyleLbl="node1" presStyleIdx="4" presStyleCnt="7">
        <dgm:presLayoutVars>
          <dgm:chMax val="0"/>
          <dgm:chPref val="0"/>
          <dgm:bulletEnabled val="1"/>
        </dgm:presLayoutVars>
      </dgm:prSet>
      <dgm:spPr/>
    </dgm:pt>
    <dgm:pt modelId="{4D2A1E8B-0CF7-42E5-B37E-DA6B705FFA65}" type="pres">
      <dgm:prSet presAssocID="{604EEC4F-FEF6-4FDA-A266-518B441D3FBC}" presName="wedge6" presStyleLbl="node1" presStyleIdx="5" presStyleCnt="7" custLinFactNeighborX="-4186" custLinFactNeighborY="3140"/>
      <dgm:spPr/>
    </dgm:pt>
    <dgm:pt modelId="{385BA4F0-CD3A-4CFE-B10B-64AE919B20A3}" type="pres">
      <dgm:prSet presAssocID="{604EEC4F-FEF6-4FDA-A266-518B441D3FBC}" presName="wedge6Tx" presStyleLbl="node1" presStyleIdx="5" presStyleCnt="7">
        <dgm:presLayoutVars>
          <dgm:chMax val="0"/>
          <dgm:chPref val="0"/>
          <dgm:bulletEnabled val="1"/>
        </dgm:presLayoutVars>
      </dgm:prSet>
      <dgm:spPr/>
    </dgm:pt>
    <dgm:pt modelId="{00E7E99D-7E76-44A4-B465-AE56F9199B93}" type="pres">
      <dgm:prSet presAssocID="{604EEC4F-FEF6-4FDA-A266-518B441D3FBC}" presName="wedge7" presStyleLbl="node1" presStyleIdx="6" presStyleCnt="7" custLinFactNeighborX="-3888" custLinFactNeighborY="3136"/>
      <dgm:spPr/>
    </dgm:pt>
    <dgm:pt modelId="{5A2A07B3-9353-47F7-ACE3-9FB378B2C3E7}" type="pres">
      <dgm:prSet presAssocID="{604EEC4F-FEF6-4FDA-A266-518B441D3FBC}" presName="wedge7Tx" presStyleLbl="node1" presStyleIdx="6" presStyleCnt="7">
        <dgm:presLayoutVars>
          <dgm:chMax val="0"/>
          <dgm:chPref val="0"/>
          <dgm:bulletEnabled val="1"/>
        </dgm:presLayoutVars>
      </dgm:prSet>
      <dgm:spPr/>
    </dgm:pt>
  </dgm:ptLst>
  <dgm:cxnLst>
    <dgm:cxn modelId="{29B97C01-87C2-4883-813A-E06CFCD56B3F}" srcId="{604EEC4F-FEF6-4FDA-A266-518B441D3FBC}" destId="{E1F3E0E7-2589-43C0-8E30-C405BD601209}" srcOrd="1" destOrd="0" parTransId="{87348783-2EBB-4CBC-83FC-CDC282CD2CDA}" sibTransId="{739019A4-70E4-4BC7-8348-A6E66A4B691C}"/>
    <dgm:cxn modelId="{AE41B801-5E3B-43D0-A22B-CF36004FF3FC}" type="presOf" srcId="{A79F5F5B-9FE3-4BB2-A1D4-8146B8BB5FD5}" destId="{5A2A07B3-9353-47F7-ACE3-9FB378B2C3E7}" srcOrd="1" destOrd="0" presId="urn:microsoft.com/office/officeart/2005/8/layout/chart3"/>
    <dgm:cxn modelId="{DC0A6708-26C0-4351-9429-1D49F8850B83}" type="presOf" srcId="{2FB0162B-D8C5-4D4B-95D2-D9E878988FC4}" destId="{7D9B34C1-840E-4D91-BA6D-5223F5F282D1}" srcOrd="1" destOrd="0" presId="urn:microsoft.com/office/officeart/2005/8/layout/chart3"/>
    <dgm:cxn modelId="{3E0A7F08-9E8C-4935-96A7-6226A5799CFC}" type="presOf" srcId="{9C22316F-6521-4005-940A-AFC651511737}" destId="{385BA4F0-CD3A-4CFE-B10B-64AE919B20A3}" srcOrd="1" destOrd="0" presId="urn:microsoft.com/office/officeart/2005/8/layout/chart3"/>
    <dgm:cxn modelId="{4247860D-7E06-4062-8F9A-C9F35A00CDAC}" type="presOf" srcId="{C468BC83-B106-4339-839C-931AD97E7E96}" destId="{EA537188-2CDA-49FC-9C61-1EDFFCDA39AE}" srcOrd="0" destOrd="0" presId="urn:microsoft.com/office/officeart/2005/8/layout/chart3"/>
    <dgm:cxn modelId="{BF7E4D25-6316-47A1-B46F-628928A53845}" type="presOf" srcId="{B77138BC-F751-42BA-AB56-25DDBD33CFFF}" destId="{C39C2387-C8BE-49A9-9D91-5928C92C0186}" srcOrd="1" destOrd="0" presId="urn:microsoft.com/office/officeart/2005/8/layout/chart3"/>
    <dgm:cxn modelId="{23F7782C-E180-4C20-8FE2-CEEE1DDECDD9}" type="presOf" srcId="{9C22316F-6521-4005-940A-AFC651511737}" destId="{4D2A1E8B-0CF7-42E5-B37E-DA6B705FFA65}" srcOrd="0" destOrd="0" presId="urn:microsoft.com/office/officeart/2005/8/layout/chart3"/>
    <dgm:cxn modelId="{A54C0E2E-07C8-4373-8E98-FFCDEFAB32D4}" srcId="{604EEC4F-FEF6-4FDA-A266-518B441D3FBC}" destId="{9C22316F-6521-4005-940A-AFC651511737}" srcOrd="5" destOrd="0" parTransId="{AF2EE1CB-F5AF-4BD8-BCED-5ECFD4153ABA}" sibTransId="{132D55E8-DB2D-484F-B85D-86BD7BF73957}"/>
    <dgm:cxn modelId="{5DDD4C42-B742-4A43-BAA7-FA7A31251F09}" srcId="{604EEC4F-FEF6-4FDA-A266-518B441D3FBC}" destId="{CA43BB37-A3BD-4193-A308-34A8DDBDA393}" srcOrd="3" destOrd="0" parTransId="{37A7A2F4-A145-4EC0-9536-0B363995E281}" sibTransId="{D2C48F01-0ABF-47DA-B9BA-7155BC87C0BB}"/>
    <dgm:cxn modelId="{10853667-D562-42B5-B269-975D10CB9A7A}" srcId="{604EEC4F-FEF6-4FDA-A266-518B441D3FBC}" destId="{A79F5F5B-9FE3-4BB2-A1D4-8146B8BB5FD5}" srcOrd="6" destOrd="0" parTransId="{EB64146C-BDE4-4C46-B180-E71FEDA65411}" sibTransId="{96029685-477C-4FE7-947A-9CCFCA166DBA}"/>
    <dgm:cxn modelId="{0A26FF50-D593-463F-BC5C-B91F326220BA}" type="presOf" srcId="{C468BC83-B106-4339-839C-931AD97E7E96}" destId="{03F317EE-9807-47D5-923D-3EB54C9FB94B}" srcOrd="1" destOrd="0" presId="urn:microsoft.com/office/officeart/2005/8/layout/chart3"/>
    <dgm:cxn modelId="{2A29EC93-DBCC-47FE-A5F6-37E20DB926FB}" srcId="{604EEC4F-FEF6-4FDA-A266-518B441D3FBC}" destId="{2FB0162B-D8C5-4D4B-95D2-D9E878988FC4}" srcOrd="0" destOrd="0" parTransId="{7FC15893-C4BE-4934-B826-BFDB0B065E91}" sibTransId="{CE17EA5A-8165-4438-A9EA-725C5FC96C71}"/>
    <dgm:cxn modelId="{50A52E94-00B9-4ACF-BA58-758E7489B546}" type="presOf" srcId="{604EEC4F-FEF6-4FDA-A266-518B441D3FBC}" destId="{3ECA940C-A35A-4AE8-8BB7-07E591AEBD60}" srcOrd="0" destOrd="0" presId="urn:microsoft.com/office/officeart/2005/8/layout/chart3"/>
    <dgm:cxn modelId="{E1BDE6A2-68F6-4962-ACFC-ED76499607BB}" srcId="{604EEC4F-FEF6-4FDA-A266-518B441D3FBC}" destId="{B77138BC-F751-42BA-AB56-25DDBD33CFFF}" srcOrd="4" destOrd="0" parTransId="{65355EAC-3180-4321-81B0-9E36C1AD67AD}" sibTransId="{44B6954E-A5FB-4539-99B2-179E98C3A464}"/>
    <dgm:cxn modelId="{BE3E98AB-FCB5-48DC-881F-B0D4530D5250}" type="presOf" srcId="{CA43BB37-A3BD-4193-A308-34A8DDBDA393}" destId="{9EA06CD0-4FF0-447E-8D20-F0E6B8B1468F}" srcOrd="1" destOrd="0" presId="urn:microsoft.com/office/officeart/2005/8/layout/chart3"/>
    <dgm:cxn modelId="{3C241EAE-FD96-47CC-A3C8-6629309E16B5}" type="presOf" srcId="{B77138BC-F751-42BA-AB56-25DDBD33CFFF}" destId="{9112E017-6E3E-4056-A35F-BB68FF16104F}" srcOrd="0" destOrd="0" presId="urn:microsoft.com/office/officeart/2005/8/layout/chart3"/>
    <dgm:cxn modelId="{1D0A35B4-B2F7-4D3A-B9BD-E11647F9CC3B}" type="presOf" srcId="{A79F5F5B-9FE3-4BB2-A1D4-8146B8BB5FD5}" destId="{00E7E99D-7E76-44A4-B465-AE56F9199B93}" srcOrd="0" destOrd="0" presId="urn:microsoft.com/office/officeart/2005/8/layout/chart3"/>
    <dgm:cxn modelId="{2902B0B8-38B8-4339-938D-9F7EFA9AA90D}" type="presOf" srcId="{E1F3E0E7-2589-43C0-8E30-C405BD601209}" destId="{4240FD6F-69E1-4D79-ABA2-3398702AB1B4}" srcOrd="1" destOrd="0" presId="urn:microsoft.com/office/officeart/2005/8/layout/chart3"/>
    <dgm:cxn modelId="{497716CB-3558-4673-9ABA-D336DEABAA21}" type="presOf" srcId="{E1F3E0E7-2589-43C0-8E30-C405BD601209}" destId="{971A6640-3678-4B08-9A1B-8EB03F20D9FB}" srcOrd="0" destOrd="0" presId="urn:microsoft.com/office/officeart/2005/8/layout/chart3"/>
    <dgm:cxn modelId="{B1EA63CD-46F2-4542-95AF-DA77C0AAD65E}" srcId="{604EEC4F-FEF6-4FDA-A266-518B441D3FBC}" destId="{C468BC83-B106-4339-839C-931AD97E7E96}" srcOrd="2" destOrd="0" parTransId="{58FFFF50-A466-42E2-A897-C87B026DA0B3}" sibTransId="{CBA9937D-7E10-4E63-9798-1845C547A260}"/>
    <dgm:cxn modelId="{7EFC49D4-92E2-46FE-80E8-BF59EC78E724}" type="presOf" srcId="{2FB0162B-D8C5-4D4B-95D2-D9E878988FC4}" destId="{48177FB0-3BF4-454C-B229-B8A812AB5FAF}" srcOrd="0" destOrd="0" presId="urn:microsoft.com/office/officeart/2005/8/layout/chart3"/>
    <dgm:cxn modelId="{5012BBE8-D5CC-4B6B-99A6-DE324A151DC3}" type="presOf" srcId="{CA43BB37-A3BD-4193-A308-34A8DDBDA393}" destId="{D10D1291-22CC-492B-921B-BE710FC04BB2}" srcOrd="0" destOrd="0" presId="urn:microsoft.com/office/officeart/2005/8/layout/chart3"/>
    <dgm:cxn modelId="{FCC58BF2-A049-4D2D-90BC-AC6726D81AA4}" type="presParOf" srcId="{3ECA940C-A35A-4AE8-8BB7-07E591AEBD60}" destId="{48177FB0-3BF4-454C-B229-B8A812AB5FAF}" srcOrd="0" destOrd="0" presId="urn:microsoft.com/office/officeart/2005/8/layout/chart3"/>
    <dgm:cxn modelId="{74951A94-8B6F-483B-9715-EF4FBF4FDD73}" type="presParOf" srcId="{3ECA940C-A35A-4AE8-8BB7-07E591AEBD60}" destId="{7D9B34C1-840E-4D91-BA6D-5223F5F282D1}" srcOrd="1" destOrd="0" presId="urn:microsoft.com/office/officeart/2005/8/layout/chart3"/>
    <dgm:cxn modelId="{B44675DA-2B01-4A60-AAB0-A4EFD5AA9908}" type="presParOf" srcId="{3ECA940C-A35A-4AE8-8BB7-07E591AEBD60}" destId="{971A6640-3678-4B08-9A1B-8EB03F20D9FB}" srcOrd="2" destOrd="0" presId="urn:microsoft.com/office/officeart/2005/8/layout/chart3"/>
    <dgm:cxn modelId="{62E0350B-A743-43E6-ADFF-F9B35C7D2FC1}" type="presParOf" srcId="{3ECA940C-A35A-4AE8-8BB7-07E591AEBD60}" destId="{4240FD6F-69E1-4D79-ABA2-3398702AB1B4}" srcOrd="3" destOrd="0" presId="urn:microsoft.com/office/officeart/2005/8/layout/chart3"/>
    <dgm:cxn modelId="{9A1B269E-F4FF-4506-9673-DF342A4963E4}" type="presParOf" srcId="{3ECA940C-A35A-4AE8-8BB7-07E591AEBD60}" destId="{EA537188-2CDA-49FC-9C61-1EDFFCDA39AE}" srcOrd="4" destOrd="0" presId="urn:microsoft.com/office/officeart/2005/8/layout/chart3"/>
    <dgm:cxn modelId="{04B4296E-D75C-4618-B256-E1E140C87BCB}" type="presParOf" srcId="{3ECA940C-A35A-4AE8-8BB7-07E591AEBD60}" destId="{03F317EE-9807-47D5-923D-3EB54C9FB94B}" srcOrd="5" destOrd="0" presId="urn:microsoft.com/office/officeart/2005/8/layout/chart3"/>
    <dgm:cxn modelId="{42B6326B-DB40-4D14-B472-E59EBF0FF5A8}" type="presParOf" srcId="{3ECA940C-A35A-4AE8-8BB7-07E591AEBD60}" destId="{D10D1291-22CC-492B-921B-BE710FC04BB2}" srcOrd="6" destOrd="0" presId="urn:microsoft.com/office/officeart/2005/8/layout/chart3"/>
    <dgm:cxn modelId="{7DBADD0B-302E-4009-B6CF-333C6FC9EDB4}" type="presParOf" srcId="{3ECA940C-A35A-4AE8-8BB7-07E591AEBD60}" destId="{9EA06CD0-4FF0-447E-8D20-F0E6B8B1468F}" srcOrd="7" destOrd="0" presId="urn:microsoft.com/office/officeart/2005/8/layout/chart3"/>
    <dgm:cxn modelId="{D81A1AA4-5023-4E3A-A000-9BD28652E281}" type="presParOf" srcId="{3ECA940C-A35A-4AE8-8BB7-07E591AEBD60}" destId="{9112E017-6E3E-4056-A35F-BB68FF16104F}" srcOrd="8" destOrd="0" presId="urn:microsoft.com/office/officeart/2005/8/layout/chart3"/>
    <dgm:cxn modelId="{2548E589-DE19-4744-8FE6-0F434FD583EF}" type="presParOf" srcId="{3ECA940C-A35A-4AE8-8BB7-07E591AEBD60}" destId="{C39C2387-C8BE-49A9-9D91-5928C92C0186}" srcOrd="9" destOrd="0" presId="urn:microsoft.com/office/officeart/2005/8/layout/chart3"/>
    <dgm:cxn modelId="{42EC4CED-D197-407C-BC3D-FCCD81B5E777}" type="presParOf" srcId="{3ECA940C-A35A-4AE8-8BB7-07E591AEBD60}" destId="{4D2A1E8B-0CF7-42E5-B37E-DA6B705FFA65}" srcOrd="10" destOrd="0" presId="urn:microsoft.com/office/officeart/2005/8/layout/chart3"/>
    <dgm:cxn modelId="{7E55BCC9-ED38-4688-92C3-547998C09290}" type="presParOf" srcId="{3ECA940C-A35A-4AE8-8BB7-07E591AEBD60}" destId="{385BA4F0-CD3A-4CFE-B10B-64AE919B20A3}" srcOrd="11" destOrd="0" presId="urn:microsoft.com/office/officeart/2005/8/layout/chart3"/>
    <dgm:cxn modelId="{4F86F9C0-5740-4020-8FEF-1E857B69AADF}" type="presParOf" srcId="{3ECA940C-A35A-4AE8-8BB7-07E591AEBD60}" destId="{00E7E99D-7E76-44A4-B465-AE56F9199B93}" srcOrd="12" destOrd="0" presId="urn:microsoft.com/office/officeart/2005/8/layout/chart3"/>
    <dgm:cxn modelId="{03856FCE-D0EF-4992-B1EC-21B1E4A4E085}" type="presParOf" srcId="{3ECA940C-A35A-4AE8-8BB7-07E591AEBD60}" destId="{5A2A07B3-9353-47F7-ACE3-9FB378B2C3E7}" srcOrd="13" destOrd="0" presId="urn:microsoft.com/office/officeart/2005/8/layout/chart3"/>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177FB0-3BF4-454C-B229-B8A812AB5FAF}">
      <dsp:nvSpPr>
        <dsp:cNvPr id="0" name=""/>
        <dsp:cNvSpPr/>
      </dsp:nvSpPr>
      <dsp:spPr>
        <a:xfrm>
          <a:off x="736244" y="796298"/>
          <a:ext cx="5084515" cy="5084515"/>
        </a:xfrm>
        <a:prstGeom prst="pie">
          <a:avLst>
            <a:gd name="adj1" fmla="val 16200000"/>
            <a:gd name="adj2" fmla="val 19285716"/>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Organisering </a:t>
          </a:r>
          <a:r>
            <a:rPr lang="nb-NO" sz="1100" b="1" kern="1200"/>
            <a:t>  </a:t>
          </a:r>
        </a:p>
        <a:p>
          <a:pPr marL="0" lvl="0" indent="0" algn="ctr" defTabSz="533400">
            <a:lnSpc>
              <a:spcPct val="90000"/>
            </a:lnSpc>
            <a:spcBef>
              <a:spcPct val="0"/>
            </a:spcBef>
            <a:spcAft>
              <a:spcPct val="35000"/>
            </a:spcAft>
            <a:buNone/>
          </a:pPr>
          <a:r>
            <a:rPr lang="nb-NO" sz="1100" b="1" kern="1200"/>
            <a:t>-</a:t>
          </a:r>
          <a:r>
            <a:rPr lang="nb-NO" sz="1100" b="0" kern="1200"/>
            <a:t> Holde orden på informasjon og aktiviteter</a:t>
          </a:r>
          <a:endParaRPr lang="nb-NO" sz="1100" b="1" kern="1200"/>
        </a:p>
      </dsp:txBody>
      <dsp:txXfrm>
        <a:off x="3328742" y="1280537"/>
        <a:ext cx="1392188" cy="877684"/>
      </dsp:txXfrm>
    </dsp:sp>
    <dsp:sp modelId="{971A6640-3678-4B08-9A1B-8EB03F20D9FB}">
      <dsp:nvSpPr>
        <dsp:cNvPr id="0" name=""/>
        <dsp:cNvSpPr/>
      </dsp:nvSpPr>
      <dsp:spPr>
        <a:xfrm>
          <a:off x="710551" y="803728"/>
          <a:ext cx="5084515" cy="5084515"/>
        </a:xfrm>
        <a:prstGeom prst="pie">
          <a:avLst>
            <a:gd name="adj1" fmla="val 19285716"/>
            <a:gd name="adj2" fmla="val 771428"/>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9370" tIns="39370" rIns="39370" bIns="39370" numCol="1" spcCol="1270" anchor="ctr" anchorCtr="0">
          <a:noAutofit/>
        </a:bodyPr>
        <a:lstStyle/>
        <a:p>
          <a:pPr marL="0" lvl="0" indent="0" algn="ctr" defTabSz="1377950">
            <a:lnSpc>
              <a:spcPct val="90000"/>
            </a:lnSpc>
            <a:spcBef>
              <a:spcPct val="0"/>
            </a:spcBef>
            <a:spcAft>
              <a:spcPct val="35000"/>
            </a:spcAft>
            <a:buNone/>
          </a:pPr>
          <a:br>
            <a:rPr lang="nb-NO" sz="3100" b="1" kern="1200"/>
          </a:br>
          <a:r>
            <a:rPr lang="nb-NO" sz="1200" b="1" kern="1200"/>
            <a:t>Arbeidshukommelse</a:t>
          </a:r>
        </a:p>
        <a:p>
          <a:pPr marL="0" lvl="0" indent="0" algn="ctr" defTabSz="1377950">
            <a:lnSpc>
              <a:spcPct val="90000"/>
            </a:lnSpc>
            <a:spcBef>
              <a:spcPct val="0"/>
            </a:spcBef>
            <a:spcAft>
              <a:spcPct val="35000"/>
            </a:spcAft>
            <a:buNone/>
          </a:pPr>
          <a:r>
            <a:rPr lang="nb-NO" sz="1100" kern="1200"/>
            <a:t>- Tenke og huske samtidig. Drive oppgaven fremover i logisk rekkefølge </a:t>
          </a:r>
        </a:p>
        <a:p>
          <a:pPr marL="0" lvl="0" indent="0" algn="ctr" defTabSz="1377950">
            <a:lnSpc>
              <a:spcPct val="90000"/>
            </a:lnSpc>
            <a:spcBef>
              <a:spcPct val="0"/>
            </a:spcBef>
            <a:spcAft>
              <a:spcPct val="35000"/>
            </a:spcAft>
            <a:buNone/>
          </a:pPr>
          <a:endParaRPr lang="nb-NO" sz="1100" kern="1200"/>
        </a:p>
        <a:p>
          <a:pPr marL="0" lvl="0" indent="0" algn="ctr" defTabSz="1377950">
            <a:lnSpc>
              <a:spcPct val="90000"/>
            </a:lnSpc>
            <a:spcBef>
              <a:spcPct val="0"/>
            </a:spcBef>
            <a:spcAft>
              <a:spcPct val="35000"/>
            </a:spcAft>
            <a:buNone/>
          </a:pPr>
          <a:endParaRPr lang="nb-NO" sz="1100" kern="1200"/>
        </a:p>
      </dsp:txBody>
      <dsp:txXfrm>
        <a:off x="4191023" y="2619627"/>
        <a:ext cx="1476930" cy="938214"/>
      </dsp:txXfrm>
    </dsp:sp>
    <dsp:sp modelId="{EA537188-2CDA-49FC-9C61-1EDFFCDA39AE}">
      <dsp:nvSpPr>
        <dsp:cNvPr id="0" name=""/>
        <dsp:cNvSpPr/>
      </dsp:nvSpPr>
      <dsp:spPr>
        <a:xfrm>
          <a:off x="703127" y="786848"/>
          <a:ext cx="5084515" cy="5084515"/>
        </a:xfrm>
        <a:prstGeom prst="pie">
          <a:avLst>
            <a:gd name="adj1" fmla="val 771428"/>
            <a:gd name="adj2" fmla="val 3857143"/>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Fleksibilitet </a:t>
          </a:r>
        </a:p>
        <a:p>
          <a:pPr marL="0" lvl="0" indent="0" algn="ctr" defTabSz="533400">
            <a:lnSpc>
              <a:spcPct val="90000"/>
            </a:lnSpc>
            <a:spcBef>
              <a:spcPct val="0"/>
            </a:spcBef>
            <a:spcAft>
              <a:spcPct val="35000"/>
            </a:spcAft>
            <a:buNone/>
          </a:pPr>
          <a:r>
            <a:rPr lang="nb-NO" sz="1100" b="0" kern="1200"/>
            <a:t>- Evne til å takle overganger. Skifte oppmerksomhet og variere mellom ulike aktiviteter</a:t>
          </a:r>
        </a:p>
      </dsp:txBody>
      <dsp:txXfrm>
        <a:off x="3971745" y="3813345"/>
        <a:ext cx="1331658" cy="968479"/>
      </dsp:txXfrm>
    </dsp:sp>
    <dsp:sp modelId="{D10D1291-22CC-492B-921B-BE710FC04BB2}">
      <dsp:nvSpPr>
        <dsp:cNvPr id="0" name=""/>
        <dsp:cNvSpPr/>
      </dsp:nvSpPr>
      <dsp:spPr>
        <a:xfrm>
          <a:off x="721584" y="814431"/>
          <a:ext cx="5069770" cy="5057110"/>
        </a:xfrm>
        <a:prstGeom prst="pie">
          <a:avLst>
            <a:gd name="adj1" fmla="val 3857226"/>
            <a:gd name="adj2" fmla="val 6942858"/>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Selvregulering</a:t>
          </a:r>
        </a:p>
        <a:p>
          <a:pPr marL="0" lvl="0" indent="0" algn="ctr" defTabSz="533400">
            <a:lnSpc>
              <a:spcPct val="90000"/>
            </a:lnSpc>
            <a:spcBef>
              <a:spcPct val="0"/>
            </a:spcBef>
            <a:spcAft>
              <a:spcPct val="35000"/>
            </a:spcAft>
            <a:buNone/>
          </a:pPr>
          <a:r>
            <a:rPr lang="nb-NO" sz="1100" b="0" kern="1200"/>
            <a:t>- Regulere og kontrollere egne følelser og handlinger</a:t>
          </a:r>
        </a:p>
        <a:p>
          <a:pPr marL="0" lvl="0" indent="0" algn="ctr" defTabSz="533400">
            <a:lnSpc>
              <a:spcPct val="90000"/>
            </a:lnSpc>
            <a:spcBef>
              <a:spcPct val="0"/>
            </a:spcBef>
            <a:spcAft>
              <a:spcPct val="35000"/>
            </a:spcAft>
            <a:buNone/>
          </a:pPr>
          <a:endParaRPr lang="nb-NO" sz="1100" b="0" kern="1200"/>
        </a:p>
        <a:p>
          <a:pPr marL="0" lvl="0" indent="0" algn="ctr" defTabSz="533400">
            <a:lnSpc>
              <a:spcPct val="90000"/>
            </a:lnSpc>
            <a:spcBef>
              <a:spcPct val="0"/>
            </a:spcBef>
            <a:spcAft>
              <a:spcPct val="35000"/>
            </a:spcAft>
            <a:buNone/>
          </a:pPr>
          <a:endParaRPr lang="nb-NO" sz="1100" b="0" kern="1200"/>
        </a:p>
        <a:p>
          <a:pPr marL="0" lvl="0" indent="0" algn="ctr" defTabSz="533400">
            <a:lnSpc>
              <a:spcPct val="90000"/>
            </a:lnSpc>
            <a:spcBef>
              <a:spcPct val="0"/>
            </a:spcBef>
            <a:spcAft>
              <a:spcPct val="35000"/>
            </a:spcAft>
            <a:buNone/>
          </a:pPr>
          <a:endParaRPr lang="nb-NO" sz="1100" b="0" kern="1200"/>
        </a:p>
      </dsp:txBody>
      <dsp:txXfrm>
        <a:off x="2577482" y="4787875"/>
        <a:ext cx="1357974" cy="963259"/>
      </dsp:txXfrm>
    </dsp:sp>
    <dsp:sp modelId="{9112E017-6E3E-4056-A35F-BB68FF16104F}">
      <dsp:nvSpPr>
        <dsp:cNvPr id="0" name=""/>
        <dsp:cNvSpPr/>
      </dsp:nvSpPr>
      <dsp:spPr>
        <a:xfrm>
          <a:off x="706229" y="786949"/>
          <a:ext cx="5084515" cy="5084515"/>
        </a:xfrm>
        <a:prstGeom prst="pie">
          <a:avLst>
            <a:gd name="adj1" fmla="val 6942858"/>
            <a:gd name="adj2" fmla="val 10028574"/>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             Selvmonitorering</a:t>
          </a:r>
        </a:p>
        <a:p>
          <a:pPr marL="0" lvl="0" indent="0" algn="ctr" defTabSz="533400">
            <a:lnSpc>
              <a:spcPct val="90000"/>
            </a:lnSpc>
            <a:spcBef>
              <a:spcPct val="0"/>
            </a:spcBef>
            <a:spcAft>
              <a:spcPct val="35000"/>
            </a:spcAft>
            <a:buNone/>
          </a:pPr>
          <a:r>
            <a:rPr lang="nb-NO" sz="1100" b="0" kern="1200"/>
            <a:t>- Bevissthet om hvordan egne handlinger/oppførsel skaper reaksjoner hos andre og hvordan andres atferd  påvirker en selv</a:t>
          </a:r>
        </a:p>
      </dsp:txBody>
      <dsp:txXfrm>
        <a:off x="1190468" y="3813447"/>
        <a:ext cx="1331658" cy="968479"/>
      </dsp:txXfrm>
    </dsp:sp>
    <dsp:sp modelId="{4D2A1E8B-0CF7-42E5-B37E-DA6B705FFA65}">
      <dsp:nvSpPr>
        <dsp:cNvPr id="0" name=""/>
        <dsp:cNvSpPr/>
      </dsp:nvSpPr>
      <dsp:spPr>
        <a:xfrm>
          <a:off x="702822" y="780085"/>
          <a:ext cx="5084515" cy="5084515"/>
        </a:xfrm>
        <a:prstGeom prst="pie">
          <a:avLst>
            <a:gd name="adj1" fmla="val 10028574"/>
            <a:gd name="adj2" fmla="val 13114284"/>
          </a:avLst>
        </a:prstGeom>
        <a:solidFill>
          <a:srgbClr val="00B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Igangsetting</a:t>
          </a:r>
        </a:p>
        <a:p>
          <a:pPr marL="0" lvl="0" indent="0" algn="ctr" defTabSz="533400">
            <a:lnSpc>
              <a:spcPct val="90000"/>
            </a:lnSpc>
            <a:spcBef>
              <a:spcPct val="0"/>
            </a:spcBef>
            <a:spcAft>
              <a:spcPct val="35000"/>
            </a:spcAft>
            <a:buNone/>
          </a:pPr>
          <a:r>
            <a:rPr lang="nb-NO" sz="1100" b="0" kern="1200"/>
            <a:t>- Ta initiativ </a:t>
          </a:r>
        </a:p>
        <a:p>
          <a:pPr marL="0" lvl="0" indent="0" algn="ctr" defTabSz="533400">
            <a:lnSpc>
              <a:spcPct val="90000"/>
            </a:lnSpc>
            <a:spcBef>
              <a:spcPct val="0"/>
            </a:spcBef>
            <a:spcAft>
              <a:spcPct val="35000"/>
            </a:spcAft>
            <a:buNone/>
          </a:pPr>
          <a:r>
            <a:rPr lang="nb-NO" sz="1100" b="0" kern="1200"/>
            <a:t>- Ta kontakt med andre</a:t>
          </a:r>
        </a:p>
        <a:p>
          <a:pPr marL="0" lvl="0" indent="0" algn="ctr" defTabSz="533400">
            <a:lnSpc>
              <a:spcPct val="90000"/>
            </a:lnSpc>
            <a:spcBef>
              <a:spcPct val="0"/>
            </a:spcBef>
            <a:spcAft>
              <a:spcPct val="35000"/>
            </a:spcAft>
            <a:buNone/>
          </a:pPr>
          <a:endParaRPr lang="nb-NO" sz="1100" b="0" kern="1200"/>
        </a:p>
        <a:p>
          <a:pPr marL="0" lvl="0" indent="0" algn="ctr" defTabSz="533400">
            <a:lnSpc>
              <a:spcPct val="90000"/>
            </a:lnSpc>
            <a:spcBef>
              <a:spcPct val="0"/>
            </a:spcBef>
            <a:spcAft>
              <a:spcPct val="35000"/>
            </a:spcAft>
            <a:buNone/>
          </a:pPr>
          <a:r>
            <a:rPr lang="nb-NO" sz="1100" b="0" kern="1200"/>
            <a:t> </a:t>
          </a:r>
        </a:p>
      </dsp:txBody>
      <dsp:txXfrm>
        <a:off x="829935" y="2595984"/>
        <a:ext cx="1476930" cy="938214"/>
      </dsp:txXfrm>
    </dsp:sp>
    <dsp:sp modelId="{00E7E99D-7E76-44A4-B465-AE56F9199B93}">
      <dsp:nvSpPr>
        <dsp:cNvPr id="0" name=""/>
        <dsp:cNvSpPr/>
      </dsp:nvSpPr>
      <dsp:spPr>
        <a:xfrm>
          <a:off x="717974" y="779882"/>
          <a:ext cx="5084515" cy="5084515"/>
        </a:xfrm>
        <a:prstGeom prst="pie">
          <a:avLst>
            <a:gd name="adj1" fmla="val 13114284"/>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nb-NO" sz="1200" b="1" kern="1200"/>
            <a:t>Planlegging</a:t>
          </a:r>
        </a:p>
        <a:p>
          <a:pPr marL="0" lvl="0" indent="0" algn="ctr" defTabSz="533400">
            <a:lnSpc>
              <a:spcPct val="90000"/>
            </a:lnSpc>
            <a:spcBef>
              <a:spcPct val="0"/>
            </a:spcBef>
            <a:spcAft>
              <a:spcPct val="35000"/>
            </a:spcAft>
            <a:buNone/>
          </a:pPr>
          <a:r>
            <a:rPr lang="nb-NO" sz="1100" b="0" kern="1200"/>
            <a:t>- Sette mål og lage effektiv plan/ strategi for å nå mål</a:t>
          </a:r>
        </a:p>
      </dsp:txBody>
      <dsp:txXfrm>
        <a:off x="1819619" y="1264122"/>
        <a:ext cx="1392188" cy="877684"/>
      </dsp:txXfrm>
    </dsp:sp>
  </dsp:spTree>
</dsp:drawing>
</file>

<file path=word/diagrams/layout1.xml><?xml version="1.0" encoding="utf-8"?>
<dgm:layoutDef xmlns:dgm="http://schemas.openxmlformats.org/drawingml/2006/diagram" xmlns:a="http://schemas.openxmlformats.org/drawingml/2006/main" uniqueId="urn:microsoft.com/office/officeart/2005/8/layout/chart3">
  <dgm:title val=""/>
  <dgm:desc val=""/>
  <dgm:catLst>
    <dgm:cat type="relationship" pri="27000"/>
    <dgm:cat type="cycle" pri="8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ompositeShape">
    <dgm:varLst>
      <dgm:chMax val="7"/>
      <dgm:dir/>
      <dgm:resizeHandles val="exact"/>
    </dgm:varLst>
    <dgm:alg type="composite">
      <dgm:param type="horzAlign" val="ctr"/>
      <dgm:param type="vertAlign" val="mid"/>
      <dgm:param type="ar" val="1"/>
    </dgm:alg>
    <dgm:presOf/>
    <dgm:shape xmlns:r="http://schemas.openxmlformats.org/officeDocument/2006/relationships" r:blip="">
      <dgm:adjLst/>
    </dgm:shape>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wedge1Tx" refType="w" fact="0.205"/>
          <dgm:constr type="t" for="ch" forName="wedge1Tx" refType="h" fact="0.205"/>
          <dgm:constr type="w" for="ch" forName="wedge1Tx" refType="w" fact="0.59"/>
          <dgm:constr type="h" for="ch" forName="wedge1Tx" refType="h" fact="0.59"/>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wedge1Tx" refType="w" fact="0.52"/>
          <dgm:constr type="t" for="ch" forName="wedge1Tx" refType="h" fact="0.205"/>
          <dgm:constr type="w" for="ch" forName="wedge1Tx" refType="w" fact="0.295"/>
          <dgm:constr type="h" for="ch" forName="wedge1Tx" refType="h" fact="0.59"/>
          <dgm:constr type="l" for="ch" forName="wedge2" refType="w" fact="0.08"/>
          <dgm:constr type="t" for="ch" forName="wedge2" refType="w" fact="0.08"/>
          <dgm:constr type="w" for="ch" forName="wedge2" refType="w" fact="0.84"/>
          <dgm:constr type="h" for="ch" forName="wedge2" refType="h" fact="0.84"/>
          <dgm:constr type="l" for="ch" forName="wedge2Tx" refType="w" fact="0.2"/>
          <dgm:constr type="t" for="ch" forName="wedge2Tx" refType="h" fact="0.205"/>
          <dgm:constr type="w" for="ch" forName="wedge2Tx" refType="w" fact="0.295"/>
          <dgm:constr type="h" for="ch" forName="wedge2Tx" refType="h" fact="0.59"/>
          <dgm:constr type="primFontSz" for="ch" ptType="node" op="equ"/>
        </dgm:constrLst>
      </dgm:if>
      <dgm:if name="Name3" axis="ch" ptType="node" func="cnt" op="equ" val="3">
        <dgm:choose name="Name4">
          <dgm:if name="Name5" func="var" arg="dir" op="equ" val="norm">
            <dgm:constrLst>
              <dgm:constr type="l" for="ch" forName="wedge1" refType="w" fact="0.1233"/>
              <dgm:constr type="t" for="ch" forName="wedge1" refType="w" fact="0.055"/>
              <dgm:constr type="w" for="ch" forName="wedge1" refType="w" fact="0.84"/>
              <dgm:constr type="h" for="ch" forName="wedge1" refType="h" fact="0.84"/>
              <dgm:constr type="l" for="ch" forName="wedge1Tx" refType="w" fact="0.58"/>
              <dgm:constr type="t" for="ch" forName="wedge1Tx" refType="h" fact="0.21"/>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8"/>
              <dgm:constr type="t" for="ch" forName="wedge3" refType="w" fact="0.08"/>
              <dgm:constr type="w" for="ch" forName="wedge3" refType="w" fact="0.84"/>
              <dgm:constr type="h" for="ch" forName="wedge3" refType="h" fact="0.84"/>
              <dgm:constr type="l" for="ch" forName="wedge3Tx" refType="w" fact="0.17"/>
              <dgm:constr type="t" for="ch" forName="wedge3Tx" refType="h" fact="0.245"/>
              <dgm:constr type="w" for="ch" forName="wedge3Tx" refType="w" fact="0.285"/>
              <dgm:constr type="h" for="ch" forName="wedge3Tx" refType="h" fact="0.28"/>
              <dgm:constr type="primFontSz" for="ch" ptType="node" op="equ"/>
            </dgm:constrLst>
          </dgm:if>
          <dgm:else name="Name6">
            <dgm:constrLst>
              <dgm:constr type="l" for="ch" forName="wedge1" refType="w" fact="0.08"/>
              <dgm:constr type="t" for="ch" forName="wedge1" refType="w" fact="0.08"/>
              <dgm:constr type="w" for="ch" forName="wedge1" refType="w" fact="0.84"/>
              <dgm:constr type="h" for="ch" forName="wedge1" refType="h" fact="0.84"/>
              <dgm:constr type="l" for="ch" forName="wedge1Tx" refType="w" fact="0.545"/>
              <dgm:constr type="t" for="ch" forName="wedge1Tx" refType="h" fact="0.245"/>
              <dgm:constr type="w" for="ch" forName="wedge1Tx" refType="w" fact="0.285"/>
              <dgm:constr type="h" for="ch" forName="wedge1Tx" refType="h" fact="0.28"/>
              <dgm:constr type="l" for="ch" forName="wedge2" refType="w" fact="0.08"/>
              <dgm:constr type="t" for="ch" forName="wedge2" refType="w" fact="0.08"/>
              <dgm:constr type="w" for="ch" forName="wedge2" refType="w" fact="0.84"/>
              <dgm:constr type="h" for="ch" forName="wedge2" refType="h" fact="0.84"/>
              <dgm:constr type="l" for="ch" forName="wedge2Tx" refType="w" fact="0.31"/>
              <dgm:constr type="t" for="ch" forName="wedge2Tx" refType="h" fact="0.61"/>
              <dgm:constr type="w" for="ch" forName="wedge2Tx" refType="w" fact="0.38"/>
              <dgm:constr type="h" for="ch" forName="wedge2Tx" refType="h" fact="0.26"/>
              <dgm:constr type="l" for="ch" forName="wedge3" refType="w" fact="0.0367"/>
              <dgm:constr type="t" for="ch" forName="wedge3" refType="w" fact="0.055"/>
              <dgm:constr type="w" for="ch" forName="wedge3" refType="w" fact="0.84"/>
              <dgm:constr type="h" for="ch" forName="wedge3" refType="h" fact="0.84"/>
              <dgm:constr type="l" for="ch" forName="wedge3Tx" refType="w" fact="0.14"/>
              <dgm:constr type="t" for="ch" forName="wedge3Tx" refType="h" fact="0.21"/>
              <dgm:constr type="w" for="ch" forName="wedge3Tx" refType="w" fact="0.285"/>
              <dgm:constr type="h" for="ch" forName="wedge3Tx" refType="h" fact="0.28"/>
              <dgm:constr type="primFontSz" for="ch" ptType="node" op="equ"/>
            </dgm:constrLst>
          </dgm:else>
        </dgm:choose>
      </dgm:if>
      <dgm:if name="Name7" axis="ch" ptType="node" func="cnt" op="equ" val="4">
        <dgm:choose name="Name8">
          <dgm:if name="Name9" func="var" arg="dir" op="equ" val="norm">
            <dgm:constrLst>
              <dgm:constr type="l" for="ch" forName="wedge1" refType="w" fact="0.1154"/>
              <dgm:constr type="t" for="ch" forName="wedge1" refType="w" fact="0.0446"/>
              <dgm:constr type="w" for="ch" forName="wedge1" refType="w" fact="0.84"/>
              <dgm:constr type="h" for="ch" forName="wedge1" refType="h" fact="0.84"/>
              <dgm:constr type="l" for="ch" forName="wedge1Tx" refType="w" fact="0.545"/>
              <dgm:constr type="t" for="ch" forName="wedge1Tx" refType="h" fact="0.2"/>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8"/>
              <dgm:constr type="t" for="ch" forName="wedge4" refType="h" fact="0.08"/>
              <dgm:constr type="w" for="ch" forName="wedge4" refType="w" fact="0.84"/>
              <dgm:constr type="h" for="ch" forName="wedge4" refType="h" fact="0.84"/>
              <dgm:constr type="l" for="ch" forName="wedge4Tx" refType="w" fact="0.175"/>
              <dgm:constr type="t" for="ch" forName="wedge4Tx" refType="h" fact="0.235"/>
              <dgm:constr type="w" for="ch" forName="wedge4Tx" refType="w" fact="0.31"/>
              <dgm:constr type="h" for="ch" forName="wedge4Tx" refType="h" fact="0.25"/>
              <dgm:constr type="primFontSz" for="ch" ptType="node" op="equ"/>
            </dgm:constrLst>
          </dgm:if>
          <dgm:else name="Name10">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5"/>
              <dgm:constr type="t" for="ch" forName="wedge1Tx" refType="h" fact="0.235"/>
              <dgm:constr type="w" for="ch" forName="wedge1Tx" refType="w" fact="0.31"/>
              <dgm:constr type="h" for="ch" forName="wedge1Tx" refType="h" fact="0.25"/>
              <dgm:constr type="l" for="ch" forName="wedge2" refType="w" fact="0.08"/>
              <dgm:constr type="t" for="ch" forName="wedge2" refType="w" fact="0.08"/>
              <dgm:constr type="w" for="ch" forName="wedge2" refType="w" fact="0.84"/>
              <dgm:constr type="h" for="ch" forName="wedge2" refType="h" fact="0.84"/>
              <dgm:constr type="l" for="ch" forName="wedge2Tx" refType="w" fact="0.515"/>
              <dgm:constr type="t" for="ch" forName="wedge2Tx" refType="h" fact="0.515"/>
              <dgm:constr type="w" for="ch" forName="wedge2Tx" refType="w" fact="0.31"/>
              <dgm:constr type="h" for="ch" forName="wedge2Tx" refType="h" fact="0.25"/>
              <dgm:constr type="l" for="ch" forName="wedge3" refType="w" fact="0.08"/>
              <dgm:constr type="t" for="ch" forName="wedge3" refType="w" fact="0.08"/>
              <dgm:constr type="w" for="ch" forName="wedge3" refType="w" fact="0.84"/>
              <dgm:constr type="h" for="ch" forName="wedge3" refType="h" fact="0.84"/>
              <dgm:constr type="l" for="ch" forName="wedge3Tx" refType="w" fact="0.175"/>
              <dgm:constr type="t" for="ch" forName="wedge3Tx" refType="h" fact="0.515"/>
              <dgm:constr type="w" for="ch" forName="wedge3Tx" refType="w" fact="0.31"/>
              <dgm:constr type="h" for="ch" forName="wedge3Tx" refType="h" fact="0.25"/>
              <dgm:constr type="l" for="ch" forName="wedge4" refType="w" fact="0.0446"/>
              <dgm:constr type="t" for="ch" forName="wedge4" refType="h" fact="0.0446"/>
              <dgm:constr type="w" for="ch" forName="wedge4" refType="w" fact="0.84"/>
              <dgm:constr type="h" for="ch" forName="wedge4" refType="h" fact="0.84"/>
              <dgm:constr type="l" for="ch" forName="wedge4Tx" refType="w" fact="0.145"/>
              <dgm:constr type="t" for="ch" forName="wedge4Tx" refType="h" fact="0.2"/>
              <dgm:constr type="w" for="ch" forName="wedge4Tx" refType="w" fact="0.31"/>
              <dgm:constr type="h" for="ch" forName="wedge4Tx" refType="h" fact="0.25"/>
              <dgm:constr type="primFontSz" for="ch" ptType="node" op="equ"/>
            </dgm:constrLst>
          </dgm:else>
        </dgm:choose>
      </dgm:if>
      <dgm:if name="Name11" axis="ch" ptType="node" func="cnt" op="equ" val="5">
        <dgm:choose name="Name12">
          <dgm:if name="Name13" func="var" arg="dir" op="equ" val="norm">
            <dgm:constrLst>
              <dgm:constr type="l" for="ch" forName="wedge1" refType="w" fact="0.1094"/>
              <dgm:constr type="t" for="ch" forName="wedge1" refType="w" fact="0.0395"/>
              <dgm:constr type="w" for="ch" forName="wedge1" refType="w" fact="0.84"/>
              <dgm:constr type="h" for="ch" forName="wedge1" refType="h" fact="0.84"/>
              <dgm:constr type="l" for="ch" forName="wedge1Tx" refType="w" fact="0.54"/>
              <dgm:constr type="t" for="ch" forName="wedge1Tx" refType="h" fact="0.165"/>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8"/>
              <dgm:constr type="t" for="ch" forName="wedge5" refType="h" fact="0.08"/>
              <dgm:constr type="w" for="ch" forName="wedge5" refType="w" fact="0.84"/>
              <dgm:constr type="h" for="ch" forName="wedge5" refType="h" fact="0.84"/>
              <dgm:constr type="l" for="ch" forName="wedge5Tx" refType="w" fact="0.2025"/>
              <dgm:constr type="t" for="ch" forName="wedge5Tx" refType="h" fact="0.208"/>
              <dgm:constr type="w" for="ch" forName="wedge5Tx" refType="w" fact="0.285"/>
              <dgm:constr type="h" for="ch" forName="wedge5Tx" refType="h" fact="0.195"/>
              <dgm:constr type="primFontSz" for="ch" ptType="node" op="equ"/>
            </dgm:constrLst>
          </dgm:if>
          <dgm:else name="Name14">
            <dgm:constrLst>
              <dgm:constr type="l" for="ch" forName="wedge1" refType="w" fact="0.08"/>
              <dgm:constr type="t" for="ch" forName="wedge1" refType="w" fact="0.08"/>
              <dgm:constr type="w" for="ch" forName="wedge1" refType="w" fact="0.84"/>
              <dgm:constr type="h" for="ch" forName="wedge1" refType="h" fact="0.84"/>
              <dgm:constr type="l" for="ch" forName="wedge1Tx" refType="w" fact="0.51"/>
              <dgm:constr type="t" for="ch" forName="wedge1Tx" refType="h" fact="0.208"/>
              <dgm:constr type="w" for="ch" forName="wedge1Tx" refType="w" fact="0.285"/>
              <dgm:constr type="h" for="ch" forName="wedge1Tx" refType="h" fact="0.195"/>
              <dgm:constr type="l" for="ch" forName="wedge2" refType="w" fact="0.08"/>
              <dgm:constr type="t" for="ch" forName="wedge2" refType="w" fact="0.08"/>
              <dgm:constr type="w" for="ch" forName="wedge2" refType="w" fact="0.84"/>
              <dgm:constr type="h" for="ch" forName="wedge2" refType="h" fact="0.84"/>
              <dgm:constr type="l" for="ch" forName="wedge2Tx" refType="w" fact="0.629"/>
              <dgm:constr type="t" for="ch" forName="wedge2Tx" refType="h" fact="0.46"/>
              <dgm:constr type="w" for="ch" forName="wedge2Tx" refType="w" fact="0.25"/>
              <dgm:constr type="h" for="ch" forName="wedge2Tx" refType="h" fact="0.211"/>
              <dgm:constr type="l" for="ch" forName="wedge3" refType="w" fact="0.08"/>
              <dgm:constr type="t" for="ch" forName="wedge3" refType="w" fact="0.08"/>
              <dgm:constr type="w" for="ch" forName="wedge3" refType="w" fact="0.84"/>
              <dgm:constr type="h" for="ch" forName="wedge3" refType="h" fact="0.84"/>
              <dgm:constr type="l" for="ch" forName="wedge3Tx" refType="w" fact="0.35"/>
              <dgm:constr type="t" for="ch" forName="wedge3Tx" refType="h" fact="0.71"/>
              <dgm:constr type="w" for="ch" forName="wedge3Tx" refType="w" fact="0.3"/>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12"/>
              <dgm:constr type="t" for="ch" forName="wedge4Tx" refType="h" fact="0.46"/>
              <dgm:constr type="w" for="ch" forName="wedge4Tx" refType="w" fact="0.25"/>
              <dgm:constr type="h" for="ch" forName="wedge4Tx" refType="h" fact="0.211"/>
              <dgm:constr type="l" for="ch" forName="wedge5" refType="w" fact="0.0506"/>
              <dgm:constr type="t" for="ch" forName="wedge5" refType="h" fact="0.0395"/>
              <dgm:constr type="w" for="ch" forName="wedge5" refType="w" fact="0.84"/>
              <dgm:constr type="h" for="ch" forName="wedge5" refType="h" fact="0.84"/>
              <dgm:constr type="l" for="ch" forName="wedge5Tx" refType="w" fact="0.18"/>
              <dgm:constr type="t" for="ch" forName="wedge5Tx" refType="h" fact="0.165"/>
              <dgm:constr type="w" for="ch" forName="wedge5Tx" refType="w" fact="0.285"/>
              <dgm:constr type="h" for="ch" forName="wedge5Tx" refType="h" fact="0.195"/>
              <dgm:constr type="primFontSz" for="ch" ptType="node" op="equ"/>
            </dgm:constrLst>
          </dgm:else>
        </dgm:choose>
      </dgm:if>
      <dgm:if name="Name15" axis="ch" ptType="node" func="cnt" op="equ" val="6">
        <dgm:choose name="Name16">
          <dgm:if name="Name17" func="var" arg="dir" op="equ" val="norm">
            <dgm:constrLst>
              <dgm:constr type="l" for="ch" forName="wedge1" refType="w" fact="0.105"/>
              <dgm:constr type="t" for="ch" forName="wedge1" refType="w" fact="0.0367"/>
              <dgm:constr type="w" for="ch" forName="wedge1" refType="w" fact="0.84"/>
              <dgm:constr type="h" for="ch" forName="wedge1" refType="h" fact="0.84"/>
              <dgm:constr type="l" for="ch" forName="wedge1Tx" refType="w" fact="0.534"/>
              <dgm:constr type="t" for="ch" forName="wedge1Tx" refType="h" fact="0.126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8"/>
              <dgm:constr type="t" for="ch" forName="wedge6" refType="h" fact="0.08"/>
              <dgm:constr type="w" for="ch" forName="wedge6" refType="w" fact="0.84"/>
              <dgm:constr type="h" for="ch" forName="wedge6" refType="h" fact="0.84"/>
              <dgm:constr type="l" for="ch" forName="wedge6Tx" refType="w" fact="0.246"/>
              <dgm:constr type="t" for="ch" forName="wedge6Tx" refType="h" fact="0.17"/>
              <dgm:constr type="w" for="ch" forName="wedge6Tx" refType="w" fact="0.245"/>
              <dgm:constr type="h" for="ch" forName="wedge6Tx" refType="h" fact="0.18"/>
              <dgm:constr type="primFontSz" for="ch" ptType="node" op="equ"/>
            </dgm:constrLst>
          </dgm:if>
          <dgm:else name="Name18">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9"/>
              <dgm:constr type="t" for="ch" forName="wedge1Tx" refType="h" fact="0.17"/>
              <dgm:constr type="w" for="ch" forName="wedge1Tx" refType="w" fact="0.245"/>
              <dgm:constr type="h" for="ch" forName="wedge1Tx" refType="h" fact="0.18"/>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415"/>
              <dgm:constr type="w" for="ch" forName="wedge2Tx" refType="w" fact="0.254"/>
              <dgm:constr type="h" for="ch" forName="wedge2Tx" refType="h" fact="0.17"/>
              <dgm:constr type="l" for="ch" forName="wedge3" refType="w" fact="0.08"/>
              <dgm:constr type="t" for="ch" forName="wedge3" refType="w" fact="0.08"/>
              <dgm:constr type="w" for="ch" forName="wedge3" refType="w" fact="0.84"/>
              <dgm:constr type="h" for="ch" forName="wedge3" refType="h" fact="0.84"/>
              <dgm:constr type="l" for="ch" forName="wedge3Tx" refType="w" fact="0.509"/>
              <dgm:constr type="t" for="ch" forName="wedge3Tx" refType="h" fact="0.65"/>
              <dgm:constr type="w" for="ch" forName="wedge3Tx" refType="w" fact="0.245"/>
              <dgm:constr type="h" for="ch" forName="wedge3Tx" refType="h" fact="0.18"/>
              <dgm:constr type="l" for="ch" forName="wedge4" refType="w" fact="0.08"/>
              <dgm:constr type="t" for="ch" forName="wedge4" refType="h" fact="0.08"/>
              <dgm:constr type="w" for="ch" forName="wedge4" refType="w" fact="0.84"/>
              <dgm:constr type="h" for="ch" forName="wedge4" refType="h" fact="0.84"/>
              <dgm:constr type="l" for="ch" forName="wedge4Tx" refType="w" fact="0.246"/>
              <dgm:constr type="t" for="ch" forName="wedge4Tx" refType="h" fact="0.65"/>
              <dgm:constr type="w" for="ch" forName="wedge4Tx" refType="w" fact="0.245"/>
              <dgm:constr type="h" for="ch" forName="wedge4Tx" refType="h" fact="0.18"/>
              <dgm:constr type="l" for="ch" forName="wedge5" refType="w" fact="0.08"/>
              <dgm:constr type="t" for="ch" forName="wedge5" refType="h" fact="0.08"/>
              <dgm:constr type="w" for="ch" forName="wedge5" refType="w" fact="0.84"/>
              <dgm:constr type="h" for="ch" forName="wedge5" refType="h" fact="0.84"/>
              <dgm:constr type="l" for="ch" forName="wedge5Tx" refType="w" fact="0.093"/>
              <dgm:constr type="t" for="ch" forName="wedge5Tx" refType="h" fact="0.415"/>
              <dgm:constr type="w" for="ch" forName="wedge5Tx" refType="w" fact="0.254"/>
              <dgm:constr type="h" for="ch" forName="wedge5Tx" refType="h" fact="0.17"/>
              <dgm:constr type="l" for="ch" forName="wedge6" refType="w" fact="0.055"/>
              <dgm:constr type="t" for="ch" forName="wedge6" refType="h" fact="0.0367"/>
              <dgm:constr type="w" for="ch" forName="wedge6" refType="w" fact="0.84"/>
              <dgm:constr type="h" for="ch" forName="wedge6" refType="h" fact="0.84"/>
              <dgm:constr type="l" for="ch" forName="wedge6Tx" refType="w" fact="0.221"/>
              <dgm:constr type="t" for="ch" forName="wedge6Tx" refType="h" fact="0.1267"/>
              <dgm:constr type="w" for="ch" forName="wedge6Tx" refType="w" fact="0.245"/>
              <dgm:constr type="h" for="ch" forName="wedge6Tx" refType="h" fact="0.18"/>
              <dgm:constr type="primFontSz" for="ch" ptType="node" op="equ"/>
            </dgm:constrLst>
          </dgm:else>
        </dgm:choose>
      </dgm:if>
      <dgm:else name="Name19">
        <dgm:choose name="Name20">
          <dgm:if name="Name21" func="var" arg="dir" op="equ" val="norm">
            <dgm:constrLst>
              <dgm:constr type="l" for="ch" forName="wedge1" refType="w" fact="0.1017"/>
              <dgm:constr type="t" for="ch" forName="wedge1" refType="w" fact="0.035"/>
              <dgm:constr type="w" for="ch" forName="wedge1" refType="w" fact="0.84"/>
              <dgm:constr type="h" for="ch" forName="wedge1" refType="h" fact="0.84"/>
              <dgm:constr type="l" for="ch" forName="wedge1Tx" refType="w" fact="0.53"/>
              <dgm:constr type="t" for="ch" forName="wedge1Tx" refType="h" fact="0.115"/>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8"/>
              <dgm:constr type="t" for="ch" forName="wedge7" refType="h" fact="0.08"/>
              <dgm:constr type="w" for="ch" forName="wedge7" refType="w" fact="0.84"/>
              <dgm:constr type="h" for="ch" forName="wedge7" refType="h" fact="0.84"/>
              <dgm:constr type="l" for="ch" forName="wedge7Tx" refType="w" fact="0.262"/>
              <dgm:constr type="t" for="ch" forName="wedge7Tx" refType="h" fact="0.16"/>
              <dgm:constr type="w" for="ch" forName="wedge7Tx" refType="w" fact="0.23"/>
              <dgm:constr type="h" for="ch" forName="wedge7Tx" refType="h" fact="0.145"/>
              <dgm:constr type="primFontSz" for="ch" ptType="node" op="equ"/>
            </dgm:constrLst>
          </dgm:if>
          <dgm:else name="Name22">
            <dgm:constrLst>
              <dgm:constr type="l" for="ch" forName="wedge1" refType="w" fact="0.08"/>
              <dgm:constr type="t" for="ch" forName="wedge1" refType="w" fact="0.08"/>
              <dgm:constr type="w" for="ch" forName="wedge1" refType="w" fact="0.84"/>
              <dgm:constr type="h" for="ch" forName="wedge1" refType="h" fact="0.84"/>
              <dgm:constr type="l" for="ch" forName="wedge1Tx" refType="w" fact="0.508"/>
              <dgm:constr type="t" for="ch" forName="wedge1Tx" refType="h" fact="0.16"/>
              <dgm:constr type="w" for="ch" forName="wedge1Tx" refType="w" fact="0.23"/>
              <dgm:constr type="h" for="ch" forName="wedge1Tx" refType="h" fact="0.145"/>
              <dgm:constr type="l" for="ch" forName="wedge2" refType="w" fact="0.08"/>
              <dgm:constr type="t" for="ch" forName="wedge2" refType="w" fact="0.08"/>
              <dgm:constr type="w" for="ch" forName="wedge2" refType="w" fact="0.84"/>
              <dgm:constr type="h" for="ch" forName="wedge2" refType="h" fact="0.84"/>
              <dgm:constr type="l" for="ch" forName="wedge2Tx" refType="w" fact="0.655"/>
              <dgm:constr type="t" for="ch" forName="wedge2Tx" refType="h" fact="0.38"/>
              <dgm:constr type="w" for="ch" forName="wedge2Tx" refType="w" fact="0.244"/>
              <dgm:constr type="h" for="ch" forName="wedge2Tx" refType="h" fact="0.155"/>
              <dgm:constr type="l" for="ch" forName="wedge3" refType="w" fact="0.08"/>
              <dgm:constr type="t" for="ch" forName="wedge3" refType="w" fact="0.08"/>
              <dgm:constr type="w" for="ch" forName="wedge3" refType="w" fact="0.84"/>
              <dgm:constr type="h" for="ch" forName="wedge3" refType="h" fact="0.84"/>
              <dgm:constr type="l" for="ch" forName="wedge3Tx" refType="w" fact="0.62"/>
              <dgm:constr type="t" for="ch" forName="wedge3Tx" refType="h" fact="0.58"/>
              <dgm:constr type="w" for="ch" forName="wedge3Tx" refType="w" fact="0.22"/>
              <dgm:constr type="h" for="ch" forName="wedge3Tx" refType="h" fact="0.16"/>
              <dgm:constr type="l" for="ch" forName="wedge4" refType="w" fact="0.08"/>
              <dgm:constr type="t" for="ch" forName="wedge4" refType="h" fact="0.08"/>
              <dgm:constr type="w" for="ch" forName="wedge4" refType="w" fact="0.84"/>
              <dgm:constr type="h" for="ch" forName="wedge4" refType="h" fact="0.84"/>
              <dgm:constr type="l" for="ch" forName="wedge4Tx" refType="w" fact="0.3875"/>
              <dgm:constr type="t" for="ch" forName="wedge4Tx" refType="h" fact="0.74"/>
              <dgm:constr type="w" for="ch" forName="wedge4Tx" refType="w" fact="0.225"/>
              <dgm:constr type="h" for="ch" forName="wedge4Tx" refType="h" fact="0.16"/>
              <dgm:constr type="l" for="ch" forName="wedge5" refType="w" fact="0.08"/>
              <dgm:constr type="t" for="ch" forName="wedge5" refType="h" fact="0.08"/>
              <dgm:constr type="w" for="ch" forName="wedge5" refType="w" fact="0.84"/>
              <dgm:constr type="h" for="ch" forName="wedge5" refType="h" fact="0.84"/>
              <dgm:constr type="l" for="ch" forName="wedge5Tx" refType="w" fact="0.16"/>
              <dgm:constr type="t" for="ch" forName="wedge5Tx" refType="h" fact="0.58"/>
              <dgm:constr type="w" for="ch" forName="wedge5Tx" refType="w" fact="0.22"/>
              <dgm:constr type="h" for="ch" forName="wedge5Tx" refType="h" fact="0.16"/>
              <dgm:constr type="l" for="ch" forName="wedge6" refType="w" fact="0.08"/>
              <dgm:constr type="t" for="ch" forName="wedge6" refType="h" fact="0.08"/>
              <dgm:constr type="w" for="ch" forName="wedge6" refType="w" fact="0.84"/>
              <dgm:constr type="h" for="ch" forName="wedge6" refType="h" fact="0.84"/>
              <dgm:constr type="l" for="ch" forName="wedge6Tx" refType="w" fact="0.101"/>
              <dgm:constr type="t" for="ch" forName="wedge6Tx" refType="h" fact="0.38"/>
              <dgm:constr type="w" for="ch" forName="wedge6Tx" refType="w" fact="0.244"/>
              <dgm:constr type="h" for="ch" forName="wedge6Tx" refType="h" fact="0.155"/>
              <dgm:constr type="l" for="ch" forName="wedge7" refType="w" fact="0.0583"/>
              <dgm:constr type="t" for="ch" forName="wedge7" refType="h" fact="0.035"/>
              <dgm:constr type="w" for="ch" forName="wedge7" refType="w" fact="0.84"/>
              <dgm:constr type="h" for="ch" forName="wedge7" refType="h" fact="0.84"/>
              <dgm:constr type="l" for="ch" forName="wedge7Tx" refType="w" fact="0.2403"/>
              <dgm:constr type="t" for="ch" forName="wedge7Tx" refType="h" fact="0.115"/>
              <dgm:constr type="w" for="ch" forName="wedge7Tx" refType="w" fact="0.23"/>
              <dgm:constr type="h" for="ch" forName="wedge7Tx" refType="h" fact="0.145"/>
              <dgm:constr type="primFontSz" for="ch" ptType="node" op="equ"/>
            </dgm:constrLst>
          </dgm:else>
        </dgm:choose>
      </dgm:else>
    </dgm:choose>
    <dgm:ruleLst/>
    <dgm:choose name="Name23">
      <dgm:if name="Name24" axis="ch" ptType="node" func="cnt" op="gte" val="1">
        <dgm:layoutNode name="wedge1">
          <dgm:alg type="sp"/>
          <dgm:choose name="Name25">
            <dgm:if name="Name26" axis="ch" ptType="node" func="cnt" op="equ" val="1">
              <dgm:shape xmlns:r="http://schemas.openxmlformats.org/officeDocument/2006/relationships" type="ellipse" r:blip="">
                <dgm:adjLst/>
              </dgm:shape>
            </dgm:if>
            <dgm:if name="Name27" axis="ch" ptType="node" func="cnt" op="equ" val="2">
              <dgm:shape xmlns:r="http://schemas.openxmlformats.org/officeDocument/2006/relationships" type="pie" r:blip="">
                <dgm:adjLst>
                  <dgm:adj idx="1" val="270"/>
                  <dgm:adj idx="2" val="90"/>
                </dgm:adjLst>
              </dgm:shape>
            </dgm:if>
            <dgm:if name="Name28" axis="ch" ptType="node" func="cnt" op="equ" val="3">
              <dgm:shape xmlns:r="http://schemas.openxmlformats.org/officeDocument/2006/relationships" type="pie" r:blip="">
                <dgm:adjLst>
                  <dgm:adj idx="1" val="270"/>
                  <dgm:adj idx="2" val="30"/>
                </dgm:adjLst>
              </dgm:shape>
            </dgm:if>
            <dgm:if name="Name29" axis="ch" ptType="node" func="cnt" op="equ" val="4">
              <dgm:shape xmlns:r="http://schemas.openxmlformats.org/officeDocument/2006/relationships" type="pie" r:blip="">
                <dgm:adjLst>
                  <dgm:adj idx="1" val="270"/>
                  <dgm:adj idx="2" val="0"/>
                </dgm:adjLst>
              </dgm:shape>
            </dgm:if>
            <dgm:if name="Name30" axis="ch" ptType="node" func="cnt" op="equ" val="5">
              <dgm:shape xmlns:r="http://schemas.openxmlformats.org/officeDocument/2006/relationships" type="pie" r:blip="">
                <dgm:adjLst>
                  <dgm:adj idx="1" val="270"/>
                  <dgm:adj idx="2" val="342"/>
                </dgm:adjLst>
              </dgm:shape>
            </dgm:if>
            <dgm:if name="Name31" axis="ch" ptType="node" func="cnt" op="equ" val="6">
              <dgm:shape xmlns:r="http://schemas.openxmlformats.org/officeDocument/2006/relationships" type="pie" r:blip="">
                <dgm:adjLst>
                  <dgm:adj idx="1" val="270"/>
                  <dgm:adj idx="2" val="330"/>
                </dgm:adjLst>
              </dgm:shape>
            </dgm:if>
            <dgm:else name="Name32">
              <dgm:shape xmlns:r="http://schemas.openxmlformats.org/officeDocument/2006/relationships" type="pie" r:blip="">
                <dgm:adjLst>
                  <dgm:adj idx="1" val="270"/>
                  <dgm:adj idx="2" val="321.4286"/>
                </dgm:adjLst>
              </dgm:shape>
            </dgm:else>
          </dgm:choose>
          <dgm:choose name="Name33">
            <dgm:if name="Name34" func="var" arg="dir" op="equ" val="norm">
              <dgm:presOf axis="ch desOrSelf" ptType="node node" st="1 1" cnt="1 0"/>
            </dgm:if>
            <dgm:else name="Name35">
              <dgm:choose name="Name36">
                <dgm:if name="Name37" axis="ch" ptType="node" func="cnt" op="equ" val="1">
                  <dgm:presOf axis="ch desOrSelf" ptType="node node" st="1 1" cnt="1 0"/>
                </dgm:if>
                <dgm:if name="Name38" axis="ch" ptType="node" func="cnt" op="equ" val="2">
                  <dgm:presOf axis="ch desOrSelf" ptType="node node" st="2 1" cnt="1 0"/>
                </dgm:if>
                <dgm:if name="Name39" axis="ch" ptType="node" func="cnt" op="equ" val="3">
                  <dgm:presOf axis="ch desOrSelf" ptType="node node" st="3 1" cnt="1 0"/>
                </dgm:if>
                <dgm:if name="Name40" axis="ch" ptType="node" func="cnt" op="equ" val="4">
                  <dgm:presOf axis="ch desOrSelf" ptType="node node" st="4 1" cnt="1 0"/>
                </dgm:if>
                <dgm:if name="Name41" axis="ch" ptType="node" func="cnt" op="equ" val="5">
                  <dgm:presOf axis="ch desOrSelf" ptType="node node" st="5 1" cnt="1 0"/>
                </dgm:if>
                <dgm:if name="Name42" axis="ch" ptType="node" func="cnt" op="equ" val="6">
                  <dgm:presOf axis="ch desOrSelf" ptType="node node" st="6 1" cnt="1 0"/>
                </dgm:if>
                <dgm:else name="Name43">
                  <dgm:presOf axis="ch desOrSelf" ptType="node node" st="7 1" cnt="1 0"/>
                </dgm:else>
              </dgm:choose>
            </dgm:else>
          </dgm:choose>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44">
            <dgm:if name="Name45" func="var" arg="dir" op="equ" val="norm">
              <dgm:presOf axis="ch desOrSelf" ptType="node node" st="1 1" cnt="1 0"/>
            </dgm:if>
            <dgm:else name="Name46">
              <dgm:choose name="Name47">
                <dgm:if name="Name48" axis="ch" ptType="node" func="cnt" op="equ" val="1">
                  <dgm:presOf axis="ch desOrSelf" ptType="node node" st="1 1" cnt="1 0"/>
                </dgm:if>
                <dgm:if name="Name49" axis="ch" ptType="node" func="cnt" op="equ" val="2">
                  <dgm:presOf axis="ch desOrSelf" ptType="node node" st="2 1" cnt="1 0"/>
                </dgm:if>
                <dgm:if name="Name50" axis="ch" ptType="node" func="cnt" op="equ" val="3">
                  <dgm:presOf axis="ch desOrSelf" ptType="node node" st="3 1" cnt="1 0"/>
                </dgm:if>
                <dgm:if name="Name51" axis="ch" ptType="node" func="cnt" op="equ" val="4">
                  <dgm:presOf axis="ch desOrSelf" ptType="node node" st="4 1" cnt="1 0"/>
                </dgm:if>
                <dgm:if name="Name52" axis="ch" ptType="node" func="cnt" op="equ" val="5">
                  <dgm:presOf axis="ch desOrSelf" ptType="node node" st="5 1" cnt="1 0"/>
                </dgm:if>
                <dgm:if name="Name53" axis="ch" ptType="node" func="cnt" op="equ" val="6">
                  <dgm:presOf axis="ch desOrSelf" ptType="node node" st="6 1" cnt="1 0"/>
                </dgm:if>
                <dgm:else name="Name54">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55"/>
    </dgm:choose>
    <dgm:choose name="Name56">
      <dgm:if name="Name57" axis="ch" ptType="node" func="cnt" op="gte" val="2">
        <dgm:layoutNode name="wedge2">
          <dgm:alg type="sp"/>
          <dgm:choose name="Name58">
            <dgm:if name="Name59" axis="ch" ptType="node" func="cnt" op="equ" val="2">
              <dgm:shape xmlns:r="http://schemas.openxmlformats.org/officeDocument/2006/relationships" type="pie" r:blip="">
                <dgm:adjLst>
                  <dgm:adj idx="1" val="90"/>
                  <dgm:adj idx="2" val="270"/>
                </dgm:adjLst>
              </dgm:shape>
            </dgm:if>
            <dgm:if name="Name60" axis="ch" ptType="node" func="cnt" op="equ" val="3">
              <dgm:shape xmlns:r="http://schemas.openxmlformats.org/officeDocument/2006/relationships" type="pie" r:blip="">
                <dgm:adjLst>
                  <dgm:adj idx="1" val="30"/>
                  <dgm:adj idx="2" val="150"/>
                </dgm:adjLst>
              </dgm:shape>
            </dgm:if>
            <dgm:if name="Name61" axis="ch" ptType="node" func="cnt" op="equ" val="4">
              <dgm:shape xmlns:r="http://schemas.openxmlformats.org/officeDocument/2006/relationships" type="pie" r:blip="">
                <dgm:adjLst>
                  <dgm:adj idx="1" val="0"/>
                  <dgm:adj idx="2" val="90"/>
                </dgm:adjLst>
              </dgm:shape>
            </dgm:if>
            <dgm:if name="Name62" axis="ch" ptType="node" func="cnt" op="equ" val="5">
              <dgm:shape xmlns:r="http://schemas.openxmlformats.org/officeDocument/2006/relationships" type="pie" r:blip="">
                <dgm:adjLst>
                  <dgm:adj idx="1" val="342"/>
                  <dgm:adj idx="2" val="54"/>
                </dgm:adjLst>
              </dgm:shape>
            </dgm:if>
            <dgm:if name="Name63" axis="ch" ptType="node" func="cnt" op="equ" val="6">
              <dgm:shape xmlns:r="http://schemas.openxmlformats.org/officeDocument/2006/relationships" type="pie" r:blip="">
                <dgm:adjLst>
                  <dgm:adj idx="1" val="330"/>
                  <dgm:adj idx="2" val="30"/>
                </dgm:adjLst>
              </dgm:shape>
            </dgm:if>
            <dgm:else name="Name64">
              <dgm:shape xmlns:r="http://schemas.openxmlformats.org/officeDocument/2006/relationships" type="pie" r:blip="">
                <dgm:adjLst>
                  <dgm:adj idx="1" val="321.4286"/>
                  <dgm:adj idx="2" val="12.85714"/>
                </dgm:adjLst>
              </dgm:shape>
            </dgm:else>
          </dgm:choose>
          <dgm:choose name="Name65">
            <dgm:if name="Name66" func="var" arg="dir" op="equ" val="norm">
              <dgm:presOf axis="ch desOrSelf" ptType="node node" st="2 1" cnt="1 0"/>
            </dgm:if>
            <dgm:else name="Name67">
              <dgm:choose name="Name68">
                <dgm:if name="Name69" axis="ch" ptType="node" func="cnt" op="equ" val="2">
                  <dgm:presOf axis="ch desOrSelf" ptType="node node" st="1 1" cnt="1 0"/>
                </dgm:if>
                <dgm:if name="Name70" axis="ch" ptType="node" func="cnt" op="equ" val="3">
                  <dgm:presOf axis="ch desOrSelf" ptType="node node" st="2 1" cnt="1 0"/>
                </dgm:if>
                <dgm:if name="Name71" axis="ch" ptType="node" func="cnt" op="equ" val="4">
                  <dgm:presOf axis="ch desOrSelf" ptType="node node" st="3 1" cnt="1 0"/>
                </dgm:if>
                <dgm:if name="Name72" axis="ch" ptType="node" func="cnt" op="equ" val="5">
                  <dgm:presOf axis="ch desOrSelf" ptType="node node" st="4 1" cnt="1 0"/>
                </dgm:if>
                <dgm:if name="Name73" axis="ch" ptType="node" func="cnt" op="equ" val="6">
                  <dgm:presOf axis="ch desOrSelf" ptType="node node" st="5 1" cnt="1 0"/>
                </dgm:if>
                <dgm:else name="Name74">
                  <dgm:presOf axis="ch desOrSelf" ptType="node node" st="6 1" cnt="1 0"/>
                </dgm:else>
              </dgm:choose>
            </dgm:else>
          </dgm:choose>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75">
            <dgm:if name="Name76" func="var" arg="dir" op="equ" val="norm">
              <dgm:presOf axis="ch desOrSelf" ptType="node node" st="2 1" cnt="1 0"/>
            </dgm:if>
            <dgm:else name="Name77">
              <dgm:choose name="Name78">
                <dgm:if name="Name79" axis="ch" ptType="node" func="cnt" op="equ" val="2">
                  <dgm:presOf axis="ch desOrSelf" ptType="node node" st="1 1" cnt="1 0"/>
                </dgm:if>
                <dgm:if name="Name80" axis="ch" ptType="node" func="cnt" op="equ" val="3">
                  <dgm:presOf axis="ch desOrSelf" ptType="node node" st="2 1" cnt="1 0"/>
                </dgm:if>
                <dgm:if name="Name81" axis="ch" ptType="node" func="cnt" op="equ" val="4">
                  <dgm:presOf axis="ch desOrSelf" ptType="node node" st="3 1" cnt="1 0"/>
                </dgm:if>
                <dgm:if name="Name82" axis="ch" ptType="node" func="cnt" op="equ" val="5">
                  <dgm:presOf axis="ch desOrSelf" ptType="node node" st="4 1" cnt="1 0"/>
                </dgm:if>
                <dgm:if name="Name83" axis="ch" ptType="node" func="cnt" op="equ" val="6">
                  <dgm:presOf axis="ch desOrSelf" ptType="node node" st="5 1" cnt="1 0"/>
                </dgm:if>
                <dgm:else name="Name84">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85"/>
    </dgm:choose>
    <dgm:choose name="Name86">
      <dgm:if name="Name87" axis="ch" ptType="node" func="cnt" op="gte" val="3">
        <dgm:layoutNode name="wedge3">
          <dgm:alg type="sp"/>
          <dgm:choose name="Name88">
            <dgm:if name="Name89" axis="ch" ptType="node" func="cnt" op="equ" val="3">
              <dgm:shape xmlns:r="http://schemas.openxmlformats.org/officeDocument/2006/relationships" type="pie" r:blip="">
                <dgm:adjLst>
                  <dgm:adj idx="1" val="150"/>
                  <dgm:adj idx="2" val="270"/>
                </dgm:adjLst>
              </dgm:shape>
            </dgm:if>
            <dgm:if name="Name90" axis="ch" ptType="node" func="cnt" op="equ" val="4">
              <dgm:shape xmlns:r="http://schemas.openxmlformats.org/officeDocument/2006/relationships" type="pie" r:blip="">
                <dgm:adjLst>
                  <dgm:adj idx="1" val="90"/>
                  <dgm:adj idx="2" val="180"/>
                </dgm:adjLst>
              </dgm:shape>
            </dgm:if>
            <dgm:if name="Name91" axis="ch" ptType="node" func="cnt" op="equ" val="5">
              <dgm:shape xmlns:r="http://schemas.openxmlformats.org/officeDocument/2006/relationships" type="pie" r:blip="">
                <dgm:adjLst>
                  <dgm:adj idx="1" val="54"/>
                  <dgm:adj idx="2" val="126"/>
                </dgm:adjLst>
              </dgm:shape>
            </dgm:if>
            <dgm:if name="Name92" axis="ch" ptType="node" func="cnt" op="equ" val="6">
              <dgm:shape xmlns:r="http://schemas.openxmlformats.org/officeDocument/2006/relationships" type="pie" r:blip="">
                <dgm:adjLst>
                  <dgm:adj idx="1" val="30"/>
                  <dgm:adj idx="2" val="90"/>
                </dgm:adjLst>
              </dgm:shape>
            </dgm:if>
            <dgm:else name="Name93">
              <dgm:shape xmlns:r="http://schemas.openxmlformats.org/officeDocument/2006/relationships" type="pie" r:blip="">
                <dgm:adjLst>
                  <dgm:adj idx="1" val="12.85714"/>
                  <dgm:adj idx="2" val="64.28571"/>
                </dgm:adjLst>
              </dgm:shape>
            </dgm:else>
          </dgm:choose>
          <dgm:choose name="Name94">
            <dgm:if name="Name95" func="var" arg="dir" op="equ" val="norm">
              <dgm:presOf axis="ch desOrSelf" ptType="node node" st="3 1" cnt="1 0"/>
            </dgm:if>
            <dgm:else name="Name96">
              <dgm:choose name="Name97">
                <dgm:if name="Name98" axis="ch" ptType="node" func="cnt" op="equ" val="3">
                  <dgm:presOf axis="ch desOrSelf" ptType="node node" st="1 1" cnt="1 0"/>
                </dgm:if>
                <dgm:if name="Name99" axis="ch" ptType="node" func="cnt" op="equ" val="4">
                  <dgm:presOf axis="ch desOrSelf" ptType="node node" st="2 1" cnt="1 0"/>
                </dgm:if>
                <dgm:if name="Name100" axis="ch" ptType="node" func="cnt" op="equ" val="5">
                  <dgm:presOf axis="ch desOrSelf" ptType="node node" st="3 1" cnt="1 0"/>
                </dgm:if>
                <dgm:if name="Name101" axis="ch" ptType="node" func="cnt" op="equ" val="6">
                  <dgm:presOf axis="ch desOrSelf" ptType="node node" st="4 1" cnt="1 0"/>
                </dgm:if>
                <dgm:else name="Name102">
                  <dgm:presOf axis="ch desOrSelf" ptType="node node" st="5 1" cnt="1 0"/>
                </dgm:else>
              </dgm:choose>
            </dgm:else>
          </dgm:choose>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103">
            <dgm:if name="Name104" func="var" arg="dir" op="equ" val="norm">
              <dgm:presOf axis="ch desOrSelf" ptType="node node" st="3 1" cnt="1 0"/>
            </dgm:if>
            <dgm:else name="Name105">
              <dgm:choose name="Name106">
                <dgm:if name="Name107" axis="ch" ptType="node" func="cnt" op="equ" val="3">
                  <dgm:presOf axis="ch desOrSelf" ptType="node node" st="1 1" cnt="1 0"/>
                </dgm:if>
                <dgm:if name="Name108" axis="ch" ptType="node" func="cnt" op="equ" val="4">
                  <dgm:presOf axis="ch desOrSelf" ptType="node node" st="2 1" cnt="1 0"/>
                </dgm:if>
                <dgm:if name="Name109" axis="ch" ptType="node" func="cnt" op="equ" val="5">
                  <dgm:presOf axis="ch desOrSelf" ptType="node node" st="3 1" cnt="1 0"/>
                </dgm:if>
                <dgm:if name="Name110" axis="ch" ptType="node" func="cnt" op="equ" val="6">
                  <dgm:presOf axis="ch desOrSelf" ptType="node node" st="4 1" cnt="1 0"/>
                </dgm:if>
                <dgm:else name="Name111">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12"/>
    </dgm:choose>
    <dgm:choose name="Name113">
      <dgm:if name="Name114" axis="ch" ptType="node" func="cnt" op="gte" val="4">
        <dgm:layoutNode name="wedge4">
          <dgm:alg type="sp"/>
          <dgm:choose name="Name115">
            <dgm:if name="Name116" axis="ch" ptType="node" func="cnt" op="equ" val="4">
              <dgm:shape xmlns:r="http://schemas.openxmlformats.org/officeDocument/2006/relationships" type="pie" r:blip="">
                <dgm:adjLst>
                  <dgm:adj idx="1" val="180"/>
                  <dgm:adj idx="2" val="270"/>
                </dgm:adjLst>
              </dgm:shape>
            </dgm:if>
            <dgm:if name="Name117" axis="ch" ptType="node" func="cnt" op="equ" val="5">
              <dgm:shape xmlns:r="http://schemas.openxmlformats.org/officeDocument/2006/relationships" type="pie" r:blip="">
                <dgm:adjLst>
                  <dgm:adj idx="1" val="126"/>
                  <dgm:adj idx="2" val="198"/>
                </dgm:adjLst>
              </dgm:shape>
            </dgm:if>
            <dgm:if name="Name118" axis="ch" ptType="node" func="cnt" op="equ" val="6">
              <dgm:shape xmlns:r="http://schemas.openxmlformats.org/officeDocument/2006/relationships" type="pie" r:blip="">
                <dgm:adjLst>
                  <dgm:adj idx="1" val="90"/>
                  <dgm:adj idx="2" val="150"/>
                </dgm:adjLst>
              </dgm:shape>
            </dgm:if>
            <dgm:else name="Name119">
              <dgm:shape xmlns:r="http://schemas.openxmlformats.org/officeDocument/2006/relationships" type="pie" r:blip="">
                <dgm:adjLst>
                  <dgm:adj idx="1" val="64.2871"/>
                  <dgm:adj idx="2" val="115.7143"/>
                </dgm:adjLst>
              </dgm:shape>
            </dgm:else>
          </dgm:choose>
          <dgm:choose name="Name120">
            <dgm:if name="Name121" func="var" arg="dir" op="equ" val="norm">
              <dgm:presOf axis="ch desOrSelf" ptType="node node" st="4 1" cnt="1 0"/>
            </dgm:if>
            <dgm:else name="Name122">
              <dgm:choose name="Name123">
                <dgm:if name="Name124" axis="ch" ptType="node" func="cnt" op="equ" val="4">
                  <dgm:presOf axis="ch desOrSelf" ptType="node node" st="1 1" cnt="1 0"/>
                </dgm:if>
                <dgm:if name="Name125" axis="ch" ptType="node" func="cnt" op="equ" val="5">
                  <dgm:presOf axis="ch desOrSelf" ptType="node node" st="2 1" cnt="1 0"/>
                </dgm:if>
                <dgm:if name="Name126" axis="ch" ptType="node" func="cnt" op="equ" val="6">
                  <dgm:presOf axis="ch desOrSelf" ptType="node node" st="3 1" cnt="1 0"/>
                </dgm:if>
                <dgm:else name="Name127">
                  <dgm:presOf axis="ch desOrSelf" ptType="node node" st="4 1" cnt="1 0"/>
                </dgm:else>
              </dgm:choose>
            </dgm:else>
          </dgm:choose>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28">
            <dgm:if name="Name129" func="var" arg="dir" op="equ" val="norm">
              <dgm:presOf axis="ch desOrSelf" ptType="node node" st="4 1" cnt="1 0"/>
            </dgm:if>
            <dgm:else name="Name130">
              <dgm:choose name="Name131">
                <dgm:if name="Name132" axis="ch" ptType="node" func="cnt" op="equ" val="4">
                  <dgm:presOf axis="ch desOrSelf" ptType="node node" st="1 1" cnt="1 0"/>
                </dgm:if>
                <dgm:if name="Name133" axis="ch" ptType="node" func="cnt" op="equ" val="5">
                  <dgm:presOf axis="ch desOrSelf" ptType="node node" st="2 1" cnt="1 0"/>
                </dgm:if>
                <dgm:if name="Name134" axis="ch" ptType="node" func="cnt" op="equ" val="6">
                  <dgm:presOf axis="ch desOrSelf" ptType="node node" st="3 1" cnt="1 0"/>
                </dgm:if>
                <dgm:else name="Name135">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36"/>
    </dgm:choose>
    <dgm:choose name="Name137">
      <dgm:if name="Name138" axis="ch" ptType="node" func="cnt" op="gte" val="5">
        <dgm:layoutNode name="wedge5">
          <dgm:alg type="sp"/>
          <dgm:choose name="Name139">
            <dgm:if name="Name140" axis="ch" ptType="node" func="cnt" op="equ" val="5">
              <dgm:shape xmlns:r="http://schemas.openxmlformats.org/officeDocument/2006/relationships" type="pie" r:blip="">
                <dgm:adjLst>
                  <dgm:adj idx="1" val="198"/>
                  <dgm:adj idx="2" val="270"/>
                </dgm:adjLst>
              </dgm:shape>
            </dgm:if>
            <dgm:if name="Name141" axis="ch" ptType="node" func="cnt" op="equ" val="6">
              <dgm:shape xmlns:r="http://schemas.openxmlformats.org/officeDocument/2006/relationships" type="pie" r:blip="">
                <dgm:adjLst>
                  <dgm:adj idx="1" val="150"/>
                  <dgm:adj idx="2" val="210"/>
                </dgm:adjLst>
              </dgm:shape>
            </dgm:if>
            <dgm:else name="Name142">
              <dgm:shape xmlns:r="http://schemas.openxmlformats.org/officeDocument/2006/relationships" type="pie" r:blip="">
                <dgm:adjLst>
                  <dgm:adj idx="1" val="115.7143"/>
                  <dgm:adj idx="2" val="167.1429"/>
                </dgm:adjLst>
              </dgm:shape>
            </dgm:else>
          </dgm:choose>
          <dgm:choose name="Name143">
            <dgm:if name="Name144" func="var" arg="dir" op="equ" val="norm">
              <dgm:presOf axis="ch desOrSelf" ptType="node node" st="5 1" cnt="1 0"/>
            </dgm:if>
            <dgm:else name="Name145">
              <dgm:choose name="Name146">
                <dgm:if name="Name147" axis="ch" ptType="node" func="cnt" op="equ" val="5">
                  <dgm:presOf axis="ch desOrSelf" ptType="node node" st="1 1" cnt="1 0"/>
                </dgm:if>
                <dgm:if name="Name148" axis="ch" ptType="node" func="cnt" op="equ" val="6">
                  <dgm:presOf axis="ch desOrSelf" ptType="node node" st="2 1" cnt="1 0"/>
                </dgm:if>
                <dgm:else name="Name149">
                  <dgm:presOf axis="ch desOrSelf" ptType="node node" st="3 1" cnt="1 0"/>
                </dgm:else>
              </dgm:choose>
            </dgm:else>
          </dgm:choose>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50">
            <dgm:if name="Name151" func="var" arg="dir" op="equ" val="norm">
              <dgm:presOf axis="ch desOrSelf" ptType="node node" st="5 1" cnt="1 0"/>
            </dgm:if>
            <dgm:else name="Name152">
              <dgm:choose name="Name153">
                <dgm:if name="Name154" axis="ch" ptType="node" func="cnt" op="equ" val="5">
                  <dgm:presOf axis="ch desOrSelf" ptType="node node" st="1 1" cnt="1 0"/>
                </dgm:if>
                <dgm:if name="Name155" axis="ch" ptType="node" func="cnt" op="equ" val="6">
                  <dgm:presOf axis="ch desOrSelf" ptType="node node" st="2 1" cnt="1 0"/>
                </dgm:if>
                <dgm:else name="Name156">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57"/>
    </dgm:choose>
    <dgm:choose name="Name158">
      <dgm:if name="Name159" axis="ch" ptType="node" func="cnt" op="gte" val="6">
        <dgm:layoutNode name="wedge6">
          <dgm:alg type="sp"/>
          <dgm:choose name="Name160">
            <dgm:if name="Name161" axis="ch" ptType="node" func="cnt" op="equ" val="6">
              <dgm:shape xmlns:r="http://schemas.openxmlformats.org/officeDocument/2006/relationships" type="pie" r:blip="">
                <dgm:adjLst>
                  <dgm:adj idx="1" val="210"/>
                  <dgm:adj idx="2" val="270"/>
                </dgm:adjLst>
              </dgm:shape>
            </dgm:if>
            <dgm:else name="Name162">
              <dgm:shape xmlns:r="http://schemas.openxmlformats.org/officeDocument/2006/relationships" type="pie" r:blip="">
                <dgm:adjLst>
                  <dgm:adj idx="1" val="167.1429"/>
                  <dgm:adj idx="2" val="218.5714"/>
                </dgm:adjLst>
              </dgm:shape>
            </dgm:else>
          </dgm:choose>
          <dgm:choose name="Name163">
            <dgm:if name="Name164" func="var" arg="dir" op="equ" val="norm">
              <dgm:presOf axis="ch desOrSelf" ptType="node node" st="6 1" cnt="1 0"/>
            </dgm:if>
            <dgm:else name="Name165">
              <dgm:choose name="Name166">
                <dgm:if name="Name167" axis="ch" ptType="node" func="cnt" op="equ" val="6">
                  <dgm:presOf axis="ch desOrSelf" ptType="node node" st="1 1" cnt="1 0"/>
                </dgm:if>
                <dgm:else name="Name168">
                  <dgm:presOf axis="ch desOrSelf" ptType="node node" st="2 1" cnt="1 0"/>
                </dgm:else>
              </dgm:choose>
            </dgm:else>
          </dgm:choose>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69">
            <dgm:if name="Name170" func="var" arg="dir" op="equ" val="norm">
              <dgm:presOf axis="ch desOrSelf" ptType="node node" st="6 1" cnt="1 0"/>
            </dgm:if>
            <dgm:else name="Name171">
              <dgm:choose name="Name172">
                <dgm:if name="Name173" axis="ch" ptType="node" func="cnt" op="equ" val="6">
                  <dgm:presOf axis="ch desOrSelf" ptType="node node" st="1 1" cnt="1 0"/>
                </dgm:if>
                <dgm:else name="Name174">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75"/>
    </dgm:choose>
    <dgm:choose name="Name176">
      <dgm:if name="Name177" axis="ch" ptType="node" func="cnt" op="gte" val="7">
        <dgm:layoutNode name="wedge7">
          <dgm:alg type="sp"/>
          <dgm:shape xmlns:r="http://schemas.openxmlformats.org/officeDocument/2006/relationships" type="pie" r:blip="">
            <dgm:adjLst>
              <dgm:adj idx="1" val="218.5714"/>
              <dgm:adj idx="2" val="270"/>
            </dgm:adjLst>
          </dgm:shape>
          <dgm:choose name="Name178">
            <dgm:if name="Name179" func="var" arg="dir" op="equ" val="norm">
              <dgm:presOf axis="ch desOrSelf" ptType="node node" st="7 1" cnt="1 0"/>
            </dgm:if>
            <dgm:else name="Name180">
              <dgm:presOf axis="ch desOrSelf" ptType="node node" st="1 1" cnt="1 0"/>
            </dgm:else>
          </dgm:choose>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81">
            <dgm:if name="Name182" func="var" arg="dir" op="equ" val="norm">
              <dgm:presOf axis="ch desOrSelf" ptType="node node" st="7 1" cnt="1 0"/>
            </dgm:if>
            <dgm:else name="Name183">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84"/>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0050FBC9AFFAE645AFCC5269E83BC05D" ma:contentTypeVersion="3" ma:contentTypeDescription="Opprett et nytt dokument." ma:contentTypeScope="" ma:versionID="fe3db62a84c2a86211e08d05b4b6ac4b">
  <xsd:schema xmlns:xsd="http://www.w3.org/2001/XMLSchema" xmlns:xs="http://www.w3.org/2001/XMLSchema" xmlns:p="http://schemas.microsoft.com/office/2006/metadata/properties" xmlns:ns3="3e9fc87d-54a3-4e82-a8ab-5275f13d86b7" targetNamespace="http://schemas.microsoft.com/office/2006/metadata/properties" ma:root="true" ma:fieldsID="ac5731989dc40eb3245c41c0b9692a49" ns3:_="">
    <xsd:import namespace="3e9fc87d-54a3-4e82-a8ab-5275f13d86b7"/>
    <xsd:element name="properties">
      <xsd:complexType>
        <xsd:sequence>
          <xsd:element name="documentManagement">
            <xsd:complexType>
              <xsd:all>
                <xsd:element ref="ns3:MediaServiceMetadata" minOccurs="0"/>
                <xsd:element ref="ns3:MediaServiceFastMetadata"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9fc87d-54a3-4e82-a8ab-5275f13d86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activity" ma:index="10"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activity xmlns="3e9fc87d-54a3-4e82-a8ab-5275f13d86b7"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21EC5-CDC4-478D-BDFF-6DD4A8E79078}">
  <ds:schemaRefs>
    <ds:schemaRef ds:uri="http://schemas.microsoft.com/sharepoint/v3/contenttype/forms"/>
  </ds:schemaRefs>
</ds:datastoreItem>
</file>

<file path=customXml/itemProps2.xml><?xml version="1.0" encoding="utf-8"?>
<ds:datastoreItem xmlns:ds="http://schemas.openxmlformats.org/officeDocument/2006/customXml" ds:itemID="{0CE0029B-2624-4FD9-81AC-54B16EEB4E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9fc87d-54a3-4e82-a8ab-5275f13d86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1D91D5C-F0CF-471E-9B72-EFB61504AC1F}">
  <ds:schemaRefs>
    <ds:schemaRef ds:uri="http://schemas.microsoft.com/office/2006/metadata/properties"/>
    <ds:schemaRef ds:uri="http://schemas.microsoft.com/office/infopath/2007/PartnerControls"/>
    <ds:schemaRef ds:uri="3e9fc87d-54a3-4e82-a8ab-5275f13d86b7"/>
  </ds:schemaRefs>
</ds:datastoreItem>
</file>

<file path=customXml/itemProps4.xml><?xml version="1.0" encoding="utf-8"?>
<ds:datastoreItem xmlns:ds="http://schemas.openxmlformats.org/officeDocument/2006/customXml" ds:itemID="{C796414D-EB45-4637-B09F-3869E1E48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7853</Words>
  <Characters>41627</Characters>
  <Application>Microsoft Office Word</Application>
  <DocSecurity>4</DocSecurity>
  <Lines>346</Lines>
  <Paragraphs>98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49382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Tusenbein</dc:creator>
  <cp:keywords/>
  <dc:description/>
  <cp:lastModifiedBy>Sigrid Frigstad</cp:lastModifiedBy>
  <cp:revision>2</cp:revision>
  <cp:lastPrinted>2023-07-31T10:05:00Z</cp:lastPrinted>
  <dcterms:created xsi:type="dcterms:W3CDTF">2023-08-08T09:09:00Z</dcterms:created>
  <dcterms:modified xsi:type="dcterms:W3CDTF">2023-08-08T09:09:00Z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0x0101000050FBC9AFFAE645AFCC5269E83BC05D</vt:lpwstr>
  </property>
</Properties>
</file>